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0037" w:rsidRDefault="00AB167C">
      <w:pPr>
        <w:spacing w:after="0" w:line="240" w:lineRule="auto"/>
        <w:rPr>
          <w:b/>
          <w:sz w:val="28"/>
          <w:szCs w:val="28"/>
        </w:rPr>
      </w:pPr>
      <w:r>
        <w:rPr>
          <w:b/>
          <w:sz w:val="28"/>
          <w:szCs w:val="28"/>
        </w:rPr>
        <w:t>GAUTAM KOTTUR</w:t>
      </w:r>
    </w:p>
    <w:p w:rsidR="00B20037" w:rsidRDefault="00914D7F">
      <w:pPr>
        <w:spacing w:after="0" w:line="240" w:lineRule="auto"/>
        <w:rPr>
          <w:rFonts w:ascii="Helvetica Neue" w:eastAsia="Helvetica Neue" w:hAnsi="Helvetica Neue" w:cs="Helvetica Neue"/>
          <w:sz w:val="21"/>
          <w:szCs w:val="21"/>
        </w:rPr>
      </w:pPr>
      <w:hyperlink r:id="rId8" w:history="1">
        <w:r w:rsidRPr="0014613F">
          <w:rPr>
            <w:rStyle w:val="Hyperlink"/>
            <w:rFonts w:ascii="Helvetica Neue" w:eastAsia="Helvetica Neue" w:hAnsi="Helvetica Neue" w:cs="Helvetica Neue"/>
            <w:sz w:val="21"/>
            <w:szCs w:val="21"/>
          </w:rPr>
          <w:t>Saikrishna@meridiansoft.com</w:t>
        </w:r>
      </w:hyperlink>
    </w:p>
    <w:p w:rsidR="00914D7F" w:rsidRDefault="00914D7F">
      <w:pPr>
        <w:spacing w:after="0" w:line="240" w:lineRule="auto"/>
        <w:rPr>
          <w:rFonts w:ascii="Helvetica Neue" w:eastAsia="Helvetica Neue" w:hAnsi="Helvetica Neue" w:cs="Helvetica Neue"/>
          <w:sz w:val="21"/>
          <w:szCs w:val="21"/>
        </w:rPr>
      </w:pPr>
      <w:r>
        <w:rPr>
          <w:rFonts w:ascii="Helvetica Neue" w:eastAsia="Helvetica Neue" w:hAnsi="Helvetica Neue" w:cs="Helvetica Neue"/>
          <w:sz w:val="21"/>
          <w:szCs w:val="21"/>
        </w:rPr>
        <w:t>380-388-3683</w:t>
      </w:r>
    </w:p>
    <w:p w:rsidR="00914D7F" w:rsidRDefault="00914D7F">
      <w:pPr>
        <w:spacing w:after="0" w:line="240" w:lineRule="auto"/>
        <w:rPr>
          <w:color w:val="0000FF"/>
          <w:u w:val="single"/>
        </w:rPr>
      </w:pPr>
      <w:bookmarkStart w:id="0" w:name="_GoBack"/>
      <w:bookmarkEnd w:id="0"/>
    </w:p>
    <w:p w:rsidR="00B20037" w:rsidRDefault="00AB167C">
      <w:pPr>
        <w:spacing w:after="0"/>
        <w:rPr>
          <w:b/>
        </w:rPr>
      </w:pPr>
      <w:r>
        <w:rPr>
          <w:b/>
          <w:u w:val="single"/>
        </w:rPr>
        <w:t>Summary</w:t>
      </w:r>
      <w:r>
        <w:rPr>
          <w:b/>
        </w:rPr>
        <w:t>:</w:t>
      </w:r>
    </w:p>
    <w:p w:rsidR="00B20037" w:rsidRDefault="00AB167C">
      <w:pPr>
        <w:spacing w:after="0" w:line="242" w:lineRule="auto"/>
        <w:ind w:right="20"/>
        <w:jc w:val="both"/>
        <w:rPr>
          <w:b/>
        </w:rPr>
      </w:pPr>
      <w:bookmarkStart w:id="1" w:name="_heading=h.gjdgxs" w:colFirst="0" w:colLast="0"/>
      <w:bookmarkEnd w:id="1"/>
      <w:r>
        <w:t xml:space="preserve">Highly efficient Data Scientist with over </w:t>
      </w:r>
      <w:r>
        <w:rPr>
          <w:b/>
        </w:rPr>
        <w:t xml:space="preserve">12 years of IT experience </w:t>
      </w:r>
      <w:r>
        <w:t>with more than</w:t>
      </w:r>
      <w:r>
        <w:rPr>
          <w:b/>
        </w:rPr>
        <w:t xml:space="preserve"> 6 years of experience in Machine Learning, Data mining</w:t>
      </w:r>
      <w:r>
        <w:t xml:space="preserve"> with large data sets of Structured and Unstructured data, </w:t>
      </w:r>
      <w:r>
        <w:rPr>
          <w:b/>
        </w:rPr>
        <w:t>Data Analysis</w:t>
      </w:r>
      <w:r>
        <w:t xml:space="preserve">, </w:t>
      </w:r>
      <w:r>
        <w:rPr>
          <w:b/>
        </w:rPr>
        <w:t xml:space="preserve">Data Acquisition, Data Validation, Predictive modeling, Data Visualization. </w:t>
      </w:r>
      <w:r>
        <w:t>Adept in statistical programming languages like</w:t>
      </w:r>
      <w:r>
        <w:rPr>
          <w:b/>
        </w:rPr>
        <w:t xml:space="preserve"> Python &amp; R</w:t>
      </w:r>
      <w:r>
        <w:t>, Big Data technologies like</w:t>
      </w:r>
      <w:r>
        <w:rPr>
          <w:b/>
        </w:rPr>
        <w:t xml:space="preserve"> Spark </w:t>
      </w:r>
      <w:r>
        <w:t xml:space="preserve">and Cloud stack like </w:t>
      </w:r>
      <w:r>
        <w:rPr>
          <w:b/>
        </w:rPr>
        <w:t>Azure</w:t>
      </w:r>
      <w:r>
        <w:t xml:space="preserve">, </w:t>
      </w:r>
      <w:r>
        <w:rPr>
          <w:b/>
        </w:rPr>
        <w:t>GCP and AWS.</w:t>
      </w:r>
    </w:p>
    <w:p w:rsidR="00B20037" w:rsidRDefault="00AB167C">
      <w:pPr>
        <w:numPr>
          <w:ilvl w:val="0"/>
          <w:numId w:val="1"/>
        </w:numPr>
        <w:tabs>
          <w:tab w:val="left" w:pos="720"/>
        </w:tabs>
        <w:spacing w:after="0" w:line="240" w:lineRule="auto"/>
        <w:ind w:right="20" w:hanging="356"/>
        <w:jc w:val="both"/>
      </w:pPr>
      <w:r>
        <w:t>Proficient in managing entire d</w:t>
      </w:r>
      <w:r>
        <w:t>ata science project life cycle and actively involved in all the phases of project life cycle including data acquisition, data cleaning, data engineering, features scaling, features engineering, machine learning modeling using a variety of algorithms like</w:t>
      </w:r>
      <w:r>
        <w:rPr>
          <w:b/>
        </w:rPr>
        <w:t xml:space="preserve"> R</w:t>
      </w:r>
      <w:r>
        <w:rPr>
          <w:b/>
        </w:rPr>
        <w:t xml:space="preserve">egression Models, Time Series(ARIMA &amp; Holt Winters), Clustering, APRIORI, Decision Trees, KNN, Neural Networks, SVM, Ensemble(Random Forest, Boosting), </w:t>
      </w:r>
      <w:r>
        <w:t xml:space="preserve">dimensionality reduction using </w:t>
      </w:r>
      <w:r>
        <w:rPr>
          <w:b/>
        </w:rPr>
        <w:t xml:space="preserve">PCA and SVD, </w:t>
      </w:r>
      <w:r>
        <w:t>testing and validation using regular performance metrics and</w:t>
      </w:r>
      <w:r>
        <w:t xml:space="preserve"> </w:t>
      </w:r>
      <w:r>
        <w:rPr>
          <w:b/>
        </w:rPr>
        <w:t>AUC</w:t>
      </w:r>
      <w:r>
        <w:t>-</w:t>
      </w:r>
      <w:r>
        <w:rPr>
          <w:b/>
        </w:rPr>
        <w:t>ROC Plot, K- fold cross validation</w:t>
      </w:r>
      <w:r>
        <w:t xml:space="preserve"> and </w:t>
      </w:r>
      <w:r>
        <w:rPr>
          <w:b/>
        </w:rPr>
        <w:t>data visualization</w:t>
      </w:r>
      <w:r>
        <w:t xml:space="preserve">. </w:t>
      </w:r>
      <w:r>
        <w:tab/>
      </w:r>
    </w:p>
    <w:p w:rsidR="00B20037" w:rsidRDefault="00AB167C">
      <w:pPr>
        <w:numPr>
          <w:ilvl w:val="0"/>
          <w:numId w:val="1"/>
        </w:numPr>
        <w:tabs>
          <w:tab w:val="left" w:pos="720"/>
        </w:tabs>
        <w:spacing w:after="0" w:line="240" w:lineRule="auto"/>
        <w:ind w:right="20" w:hanging="356"/>
        <w:jc w:val="both"/>
      </w:pPr>
      <w:r>
        <w:t xml:space="preserve">Proficient in exporting trained </w:t>
      </w:r>
      <w:proofErr w:type="spellStart"/>
      <w:r>
        <w:rPr>
          <w:b/>
        </w:rPr>
        <w:t>TensorFlow</w:t>
      </w:r>
      <w:proofErr w:type="spellEnd"/>
      <w:r>
        <w:rPr>
          <w:b/>
        </w:rPr>
        <w:t xml:space="preserve"> </w:t>
      </w:r>
      <w:r>
        <w:t xml:space="preserve">models into a format suitable for serving with </w:t>
      </w:r>
      <w:proofErr w:type="spellStart"/>
      <w:r>
        <w:rPr>
          <w:b/>
        </w:rPr>
        <w:t>TensorFlow</w:t>
      </w:r>
      <w:proofErr w:type="spellEnd"/>
      <w:r>
        <w:rPr>
          <w:b/>
        </w:rPr>
        <w:t xml:space="preserve"> Serving</w:t>
      </w:r>
      <w:r>
        <w:t>. Experience in configuring the model server to load and serve these exported mode</w:t>
      </w:r>
      <w:r>
        <w:t>ls and managing the lifecycle of models, including loading new versions and gracefully unloading older ones.</w:t>
      </w:r>
    </w:p>
    <w:p w:rsidR="00B20037" w:rsidRDefault="00AB167C">
      <w:pPr>
        <w:numPr>
          <w:ilvl w:val="0"/>
          <w:numId w:val="1"/>
        </w:numPr>
        <w:tabs>
          <w:tab w:val="left" w:pos="720"/>
        </w:tabs>
        <w:spacing w:after="0" w:line="240" w:lineRule="auto"/>
        <w:ind w:right="20" w:hanging="356"/>
        <w:jc w:val="both"/>
      </w:pPr>
      <w:r>
        <w:t xml:space="preserve">Proficient in deploying machine learning models in live/production environments by creating </w:t>
      </w:r>
      <w:r>
        <w:rPr>
          <w:b/>
        </w:rPr>
        <w:t>REST API’s</w:t>
      </w:r>
      <w:r>
        <w:t xml:space="preserve"> out of the model and deploying the model to </w:t>
      </w:r>
      <w:r>
        <w:t xml:space="preserve">cloud services like </w:t>
      </w:r>
      <w:r>
        <w:rPr>
          <w:b/>
        </w:rPr>
        <w:t>AWS (S3)</w:t>
      </w:r>
      <w:r>
        <w:t xml:space="preserve"> or </w:t>
      </w:r>
      <w:r>
        <w:rPr>
          <w:b/>
        </w:rPr>
        <w:t>GCP (Compute Engine).</w:t>
      </w:r>
    </w:p>
    <w:p w:rsidR="00B20037" w:rsidRDefault="00AB167C">
      <w:pPr>
        <w:numPr>
          <w:ilvl w:val="0"/>
          <w:numId w:val="1"/>
        </w:numPr>
        <w:tabs>
          <w:tab w:val="left" w:pos="720"/>
        </w:tabs>
        <w:spacing w:after="0" w:line="240" w:lineRule="auto"/>
        <w:ind w:right="20" w:hanging="356"/>
        <w:jc w:val="both"/>
      </w:pPr>
      <w:r>
        <w:t xml:space="preserve">Experienced in reading or writing data from or to </w:t>
      </w:r>
      <w:r>
        <w:rPr>
          <w:b/>
        </w:rPr>
        <w:t>GCP Storage Buckets</w:t>
      </w:r>
      <w:r>
        <w:t xml:space="preserve">. Adept in using various services of </w:t>
      </w:r>
      <w:r>
        <w:rPr>
          <w:b/>
        </w:rPr>
        <w:t xml:space="preserve">GCP </w:t>
      </w:r>
      <w:r>
        <w:t>like</w:t>
      </w:r>
      <w:r>
        <w:rPr>
          <w:b/>
        </w:rPr>
        <w:t xml:space="preserve"> </w:t>
      </w:r>
      <w:proofErr w:type="spellStart"/>
      <w:r>
        <w:rPr>
          <w:b/>
        </w:rPr>
        <w:t>CloudSQL</w:t>
      </w:r>
      <w:proofErr w:type="spellEnd"/>
      <w:r>
        <w:rPr>
          <w:b/>
        </w:rPr>
        <w:t xml:space="preserve">, </w:t>
      </w:r>
      <w:proofErr w:type="spellStart"/>
      <w:r>
        <w:rPr>
          <w:b/>
        </w:rPr>
        <w:t>BigQuery</w:t>
      </w:r>
      <w:proofErr w:type="spellEnd"/>
      <w:r>
        <w:rPr>
          <w:b/>
        </w:rPr>
        <w:t xml:space="preserve">, Cloud </w:t>
      </w:r>
      <w:proofErr w:type="spellStart"/>
      <w:r>
        <w:rPr>
          <w:b/>
        </w:rPr>
        <w:t>DataProc</w:t>
      </w:r>
      <w:proofErr w:type="spellEnd"/>
      <w:r>
        <w:rPr>
          <w:b/>
        </w:rPr>
        <w:t xml:space="preserve">, Cloud Dataflow, Cloud </w:t>
      </w:r>
      <w:proofErr w:type="spellStart"/>
      <w:r>
        <w:rPr>
          <w:b/>
        </w:rPr>
        <w:t>AutoML</w:t>
      </w:r>
      <w:proofErr w:type="spellEnd"/>
      <w:r>
        <w:rPr>
          <w:b/>
        </w:rPr>
        <w:t xml:space="preserve">. </w:t>
      </w:r>
      <w:r>
        <w:t xml:space="preserve">Experienced in shell </w:t>
      </w:r>
      <w:r>
        <w:t>scripting using</w:t>
      </w:r>
      <w:r>
        <w:rPr>
          <w:b/>
        </w:rPr>
        <w:t xml:space="preserve"> Google Cloud Shell.</w:t>
      </w:r>
    </w:p>
    <w:p w:rsidR="00B20037" w:rsidRDefault="00AB167C">
      <w:pPr>
        <w:numPr>
          <w:ilvl w:val="0"/>
          <w:numId w:val="1"/>
        </w:numPr>
        <w:tabs>
          <w:tab w:val="left" w:pos="720"/>
        </w:tabs>
        <w:spacing w:after="0" w:line="240" w:lineRule="auto"/>
        <w:ind w:right="20" w:hanging="356"/>
        <w:jc w:val="both"/>
        <w:rPr>
          <w:b/>
        </w:rPr>
      </w:pPr>
      <w:r>
        <w:t xml:space="preserve">Experience with </w:t>
      </w:r>
      <w:proofErr w:type="spellStart"/>
      <w:r>
        <w:t>Kubernetes</w:t>
      </w:r>
      <w:proofErr w:type="spellEnd"/>
      <w:r>
        <w:t xml:space="preserve"> and experience in developing ML serving solutions using various </w:t>
      </w:r>
      <w:proofErr w:type="spellStart"/>
      <w:r>
        <w:t>MLOps</w:t>
      </w:r>
      <w:proofErr w:type="spellEnd"/>
      <w:r>
        <w:t xml:space="preserve"> platforms like </w:t>
      </w:r>
      <w:proofErr w:type="spellStart"/>
      <w:r>
        <w:rPr>
          <w:b/>
        </w:rPr>
        <w:t>Sagemaker</w:t>
      </w:r>
      <w:proofErr w:type="spellEnd"/>
      <w:r>
        <w:rPr>
          <w:b/>
        </w:rPr>
        <w:t xml:space="preserve">, </w:t>
      </w:r>
      <w:proofErr w:type="spellStart"/>
      <w:r>
        <w:rPr>
          <w:b/>
        </w:rPr>
        <w:t>MLFlow</w:t>
      </w:r>
      <w:proofErr w:type="spellEnd"/>
      <w:r>
        <w:rPr>
          <w:b/>
        </w:rPr>
        <w:t xml:space="preserve">, </w:t>
      </w:r>
      <w:proofErr w:type="spellStart"/>
      <w:proofErr w:type="gramStart"/>
      <w:r>
        <w:rPr>
          <w:b/>
        </w:rPr>
        <w:t>VertexAI</w:t>
      </w:r>
      <w:proofErr w:type="spellEnd"/>
      <w:proofErr w:type="gramEnd"/>
      <w:r>
        <w:rPr>
          <w:b/>
        </w:rPr>
        <w:t>.</w:t>
      </w:r>
      <w:r>
        <w:t xml:space="preserve"> </w:t>
      </w:r>
      <w:r>
        <w:rPr>
          <w:b/>
        </w:rPr>
        <w:t xml:space="preserve"> </w:t>
      </w:r>
    </w:p>
    <w:p w:rsidR="00B20037" w:rsidRDefault="00AB167C">
      <w:pPr>
        <w:numPr>
          <w:ilvl w:val="0"/>
          <w:numId w:val="1"/>
        </w:numPr>
        <w:tabs>
          <w:tab w:val="left" w:pos="720"/>
        </w:tabs>
        <w:spacing w:after="0" w:line="240" w:lineRule="auto"/>
        <w:ind w:right="20" w:hanging="356"/>
        <w:jc w:val="both"/>
      </w:pPr>
      <w:r>
        <w:t>Experienced</w:t>
      </w:r>
      <w:r>
        <w:rPr>
          <w:b/>
        </w:rPr>
        <w:t xml:space="preserve"> </w:t>
      </w:r>
      <w:r>
        <w:t xml:space="preserve">in working with </w:t>
      </w:r>
      <w:r>
        <w:rPr>
          <w:b/>
        </w:rPr>
        <w:t xml:space="preserve">Azure Ecosystem, </w:t>
      </w:r>
      <w:r>
        <w:t xml:space="preserve">creating data pipelines and inference pipelines in </w:t>
      </w:r>
      <w:r>
        <w:rPr>
          <w:b/>
        </w:rPr>
        <w:t xml:space="preserve">Azure </w:t>
      </w:r>
      <w:proofErr w:type="spellStart"/>
      <w:r>
        <w:rPr>
          <w:b/>
        </w:rPr>
        <w:t>Datafactory</w:t>
      </w:r>
      <w:proofErr w:type="spellEnd"/>
      <w:r>
        <w:rPr>
          <w:b/>
        </w:rPr>
        <w:t xml:space="preserve"> </w:t>
      </w:r>
      <w:r>
        <w:t>by</w:t>
      </w:r>
      <w:r>
        <w:rPr>
          <w:b/>
        </w:rPr>
        <w:t xml:space="preserve"> </w:t>
      </w:r>
      <w:r>
        <w:t>connecting</w:t>
      </w:r>
      <w:r>
        <w:rPr>
          <w:b/>
        </w:rPr>
        <w:t xml:space="preserve"> </w:t>
      </w:r>
      <w:r>
        <w:t>to</w:t>
      </w:r>
      <w:r>
        <w:rPr>
          <w:b/>
        </w:rPr>
        <w:t xml:space="preserve"> </w:t>
      </w:r>
      <w:proofErr w:type="spellStart"/>
      <w:r>
        <w:rPr>
          <w:b/>
        </w:rPr>
        <w:t>Databricks</w:t>
      </w:r>
      <w:proofErr w:type="spellEnd"/>
      <w:r>
        <w:rPr>
          <w:b/>
        </w:rPr>
        <w:t xml:space="preserve">, Azure </w:t>
      </w:r>
      <w:proofErr w:type="spellStart"/>
      <w:r>
        <w:rPr>
          <w:b/>
        </w:rPr>
        <w:t>Datalake</w:t>
      </w:r>
      <w:proofErr w:type="spellEnd"/>
      <w:r>
        <w:rPr>
          <w:b/>
        </w:rPr>
        <w:t xml:space="preserve">, </w:t>
      </w:r>
      <w:proofErr w:type="spellStart"/>
      <w:proofErr w:type="gramStart"/>
      <w:r>
        <w:rPr>
          <w:b/>
        </w:rPr>
        <w:t>Postgres</w:t>
      </w:r>
      <w:proofErr w:type="spellEnd"/>
      <w:r>
        <w:rPr>
          <w:b/>
        </w:rPr>
        <w:t xml:space="preserve"> .</w:t>
      </w:r>
      <w:proofErr w:type="gramEnd"/>
    </w:p>
    <w:p w:rsidR="00B20037" w:rsidRDefault="00AB167C">
      <w:pPr>
        <w:numPr>
          <w:ilvl w:val="0"/>
          <w:numId w:val="1"/>
        </w:numPr>
        <w:tabs>
          <w:tab w:val="left" w:pos="720"/>
        </w:tabs>
        <w:spacing w:after="0" w:line="240" w:lineRule="auto"/>
        <w:ind w:right="20" w:hanging="356"/>
        <w:jc w:val="both"/>
      </w:pPr>
      <w:r>
        <w:t xml:space="preserve">Experienced in creating and utilizing </w:t>
      </w:r>
      <w:r>
        <w:rPr>
          <w:b/>
        </w:rPr>
        <w:t>EC2 (AWS) and Compute Engine (GCP) instances.</w:t>
      </w:r>
    </w:p>
    <w:p w:rsidR="00B20037" w:rsidRDefault="00AB167C">
      <w:pPr>
        <w:numPr>
          <w:ilvl w:val="0"/>
          <w:numId w:val="1"/>
        </w:numPr>
        <w:tabs>
          <w:tab w:val="left" w:pos="720"/>
        </w:tabs>
        <w:spacing w:after="0" w:line="240" w:lineRule="auto"/>
        <w:ind w:right="20" w:hanging="356"/>
        <w:jc w:val="both"/>
      </w:pPr>
      <w:r>
        <w:t>Experienced in implementing machine learning so</w:t>
      </w:r>
      <w:r>
        <w:t xml:space="preserve">lutions in AI Platforms like </w:t>
      </w:r>
      <w:r>
        <w:rPr>
          <w:b/>
        </w:rPr>
        <w:t xml:space="preserve">Data Robot </w:t>
      </w:r>
      <w:r>
        <w:t xml:space="preserve">&amp; </w:t>
      </w:r>
      <w:r>
        <w:rPr>
          <w:b/>
        </w:rPr>
        <w:t>GCP Cloud AI.</w:t>
      </w:r>
    </w:p>
    <w:p w:rsidR="00B20037" w:rsidRDefault="00AB167C">
      <w:pPr>
        <w:numPr>
          <w:ilvl w:val="0"/>
          <w:numId w:val="1"/>
        </w:numPr>
        <w:tabs>
          <w:tab w:val="left" w:pos="720"/>
        </w:tabs>
        <w:spacing w:after="0" w:line="240" w:lineRule="auto"/>
        <w:ind w:right="20" w:hanging="356"/>
        <w:jc w:val="both"/>
      </w:pPr>
      <w:r>
        <w:t xml:space="preserve">Experienced in </w:t>
      </w:r>
      <w:r>
        <w:rPr>
          <w:b/>
        </w:rPr>
        <w:t>Text Analytics and NLP</w:t>
      </w:r>
      <w:r>
        <w:t xml:space="preserve">. Adept in text pre-processing techniques like </w:t>
      </w:r>
      <w:r>
        <w:rPr>
          <w:color w:val="000000"/>
        </w:rPr>
        <w:t>converting to lower case, removing punctuations and stop-words, converting number to words, removing white spaces an</w:t>
      </w:r>
      <w:r>
        <w:rPr>
          <w:color w:val="000000"/>
        </w:rPr>
        <w:t xml:space="preserve">d special characters, stemming and lemmatization and </w:t>
      </w:r>
      <w:r>
        <w:rPr>
          <w:b/>
          <w:color w:val="000000"/>
        </w:rPr>
        <w:t>NER</w:t>
      </w:r>
      <w:r>
        <w:rPr>
          <w:color w:val="000000"/>
        </w:rPr>
        <w:t xml:space="preserve"> using </w:t>
      </w:r>
      <w:proofErr w:type="spellStart"/>
      <w:r>
        <w:rPr>
          <w:b/>
          <w:color w:val="000000"/>
        </w:rPr>
        <w:t>nltk</w:t>
      </w:r>
      <w:proofErr w:type="spellEnd"/>
      <w:r>
        <w:rPr>
          <w:color w:val="000000"/>
        </w:rPr>
        <w:t xml:space="preserve"> library.</w:t>
      </w:r>
    </w:p>
    <w:p w:rsidR="00B20037" w:rsidRDefault="00AB167C">
      <w:pPr>
        <w:numPr>
          <w:ilvl w:val="0"/>
          <w:numId w:val="1"/>
        </w:numPr>
        <w:tabs>
          <w:tab w:val="left" w:pos="720"/>
        </w:tabs>
        <w:spacing w:after="0" w:line="240" w:lineRule="auto"/>
        <w:ind w:right="20" w:hanging="356"/>
        <w:jc w:val="both"/>
      </w:pPr>
      <w:r>
        <w:rPr>
          <w:color w:val="000000"/>
        </w:rPr>
        <w:t xml:space="preserve">Experienced in advanced </w:t>
      </w:r>
      <w:r>
        <w:rPr>
          <w:b/>
          <w:color w:val="000000"/>
        </w:rPr>
        <w:t>NLP</w:t>
      </w:r>
      <w:r>
        <w:rPr>
          <w:color w:val="000000"/>
        </w:rPr>
        <w:t xml:space="preserve"> applications like </w:t>
      </w:r>
      <w:r>
        <w:rPr>
          <w:b/>
          <w:color w:val="000000"/>
        </w:rPr>
        <w:t>LDA</w:t>
      </w:r>
      <w:r>
        <w:rPr>
          <w:color w:val="000000"/>
        </w:rPr>
        <w:t xml:space="preserve">, </w:t>
      </w:r>
      <w:r>
        <w:rPr>
          <w:b/>
          <w:color w:val="000000"/>
        </w:rPr>
        <w:t xml:space="preserve">LSA </w:t>
      </w:r>
      <w:r>
        <w:rPr>
          <w:color w:val="000000"/>
        </w:rPr>
        <w:t>and</w:t>
      </w:r>
      <w:r>
        <w:rPr>
          <w:b/>
          <w:color w:val="000000"/>
        </w:rPr>
        <w:t xml:space="preserve"> </w:t>
      </w:r>
      <w:r>
        <w:rPr>
          <w:color w:val="000000"/>
        </w:rPr>
        <w:t>advanced</w:t>
      </w:r>
      <w:r>
        <w:rPr>
          <w:b/>
          <w:color w:val="000000"/>
        </w:rPr>
        <w:t xml:space="preserve"> text </w:t>
      </w:r>
      <w:proofErr w:type="spellStart"/>
      <w:r>
        <w:rPr>
          <w:b/>
          <w:color w:val="000000"/>
        </w:rPr>
        <w:t>vectorizing</w:t>
      </w:r>
      <w:proofErr w:type="spellEnd"/>
      <w:r>
        <w:rPr>
          <w:b/>
          <w:color w:val="000000"/>
        </w:rPr>
        <w:t xml:space="preserve"> </w:t>
      </w:r>
      <w:r>
        <w:rPr>
          <w:color w:val="000000"/>
        </w:rPr>
        <w:t>techniques like</w:t>
      </w:r>
      <w:r>
        <w:rPr>
          <w:b/>
          <w:color w:val="000000"/>
        </w:rPr>
        <w:t xml:space="preserve"> TF-IDF, Word2Vec, </w:t>
      </w:r>
      <w:proofErr w:type="gramStart"/>
      <w:r>
        <w:rPr>
          <w:b/>
          <w:color w:val="000000"/>
        </w:rPr>
        <w:t>Doc2Vec</w:t>
      </w:r>
      <w:proofErr w:type="gramEnd"/>
      <w:r>
        <w:rPr>
          <w:b/>
          <w:color w:val="000000"/>
        </w:rPr>
        <w:t xml:space="preserve">. </w:t>
      </w:r>
    </w:p>
    <w:p w:rsidR="00B20037" w:rsidRDefault="00AB167C">
      <w:pPr>
        <w:numPr>
          <w:ilvl w:val="0"/>
          <w:numId w:val="1"/>
        </w:numPr>
        <w:tabs>
          <w:tab w:val="left" w:pos="720"/>
        </w:tabs>
        <w:spacing w:after="0" w:line="240" w:lineRule="auto"/>
        <w:ind w:right="20" w:hanging="356"/>
      </w:pPr>
      <w:r>
        <w:t>Adept and deep understanding of Statistical modeli</w:t>
      </w:r>
      <w:r>
        <w:t>ng, Multivariate Analysis, model testing, problem analysis, model comparison and validation.</w:t>
      </w:r>
    </w:p>
    <w:p w:rsidR="00B20037" w:rsidRDefault="00AB167C">
      <w:pPr>
        <w:numPr>
          <w:ilvl w:val="0"/>
          <w:numId w:val="1"/>
        </w:numPr>
        <w:tabs>
          <w:tab w:val="left" w:pos="720"/>
        </w:tabs>
        <w:spacing w:after="0" w:line="240" w:lineRule="auto"/>
        <w:ind w:hanging="356"/>
        <w:jc w:val="both"/>
      </w:pPr>
      <w:r>
        <w:rPr>
          <w:color w:val="000000"/>
        </w:rPr>
        <w:t xml:space="preserve">Experienced in implementing advanced solutions for </w:t>
      </w:r>
      <w:r>
        <w:rPr>
          <w:b/>
          <w:color w:val="000000"/>
        </w:rPr>
        <w:t xml:space="preserve">Time Series Forecasting </w:t>
      </w:r>
      <w:r>
        <w:rPr>
          <w:color w:val="000000"/>
        </w:rPr>
        <w:t xml:space="preserve">problems using </w:t>
      </w:r>
      <w:proofErr w:type="spellStart"/>
      <w:r>
        <w:rPr>
          <w:b/>
          <w:color w:val="000000"/>
        </w:rPr>
        <w:t>statmodels</w:t>
      </w:r>
      <w:proofErr w:type="spellEnd"/>
      <w:r>
        <w:rPr>
          <w:color w:val="000000"/>
        </w:rPr>
        <w:t xml:space="preserve"> Python library. In depth understanding of time series componen</w:t>
      </w:r>
      <w:r>
        <w:rPr>
          <w:color w:val="000000"/>
        </w:rPr>
        <w:t xml:space="preserve">t like </w:t>
      </w:r>
      <w:r>
        <w:rPr>
          <w:b/>
          <w:color w:val="000000"/>
        </w:rPr>
        <w:t>ACF</w:t>
      </w:r>
      <w:r>
        <w:rPr>
          <w:color w:val="000000"/>
        </w:rPr>
        <w:t xml:space="preserve">, </w:t>
      </w:r>
      <w:r>
        <w:rPr>
          <w:b/>
          <w:color w:val="000000"/>
        </w:rPr>
        <w:t xml:space="preserve">PACF. </w:t>
      </w:r>
      <w:r>
        <w:rPr>
          <w:color w:val="000000"/>
        </w:rPr>
        <w:t>Experienced in visualizing</w:t>
      </w:r>
      <w:r>
        <w:rPr>
          <w:b/>
          <w:color w:val="000000"/>
        </w:rPr>
        <w:t xml:space="preserve"> Trend, Seasonality and Randomness. </w:t>
      </w:r>
      <w:r>
        <w:rPr>
          <w:color w:val="000000"/>
        </w:rPr>
        <w:t>Hands on experience in building forecasting models using</w:t>
      </w:r>
      <w:r>
        <w:rPr>
          <w:b/>
          <w:color w:val="000000"/>
        </w:rPr>
        <w:t xml:space="preserve"> ARIMA and Holt-Winters.</w:t>
      </w:r>
    </w:p>
    <w:p w:rsidR="00B20037" w:rsidRDefault="00AB167C">
      <w:pPr>
        <w:numPr>
          <w:ilvl w:val="0"/>
          <w:numId w:val="1"/>
        </w:numPr>
        <w:tabs>
          <w:tab w:val="left" w:pos="720"/>
        </w:tabs>
        <w:spacing w:after="0" w:line="240" w:lineRule="auto"/>
        <w:ind w:hanging="356"/>
        <w:jc w:val="both"/>
      </w:pPr>
      <w:r>
        <w:t xml:space="preserve">Skilled in performing data parsing, data manipulation and data preparation with methods including describe data contents, compute descriptive statistics of </w:t>
      </w:r>
      <w:r>
        <w:rPr>
          <w:b/>
        </w:rPr>
        <w:t xml:space="preserve">data, regex, split and combine, Remap, merge, subset, </w:t>
      </w:r>
      <w:proofErr w:type="spellStart"/>
      <w:r>
        <w:rPr>
          <w:b/>
        </w:rPr>
        <w:t>reindex</w:t>
      </w:r>
      <w:proofErr w:type="spellEnd"/>
      <w:r>
        <w:rPr>
          <w:b/>
        </w:rPr>
        <w:t xml:space="preserve">, melt </w:t>
      </w:r>
      <w:r>
        <w:t>and</w:t>
      </w:r>
      <w:r>
        <w:rPr>
          <w:b/>
        </w:rPr>
        <w:t xml:space="preserve"> reshape</w:t>
      </w:r>
      <w:r>
        <w:t>.</w:t>
      </w:r>
    </w:p>
    <w:p w:rsidR="00B20037" w:rsidRDefault="00AB167C">
      <w:pPr>
        <w:numPr>
          <w:ilvl w:val="0"/>
          <w:numId w:val="1"/>
        </w:numPr>
        <w:tabs>
          <w:tab w:val="left" w:pos="720"/>
        </w:tabs>
        <w:spacing w:after="0" w:line="240" w:lineRule="auto"/>
        <w:ind w:hanging="355"/>
        <w:jc w:val="both"/>
      </w:pPr>
      <w:r>
        <w:lastRenderedPageBreak/>
        <w:t>Experience in using</w:t>
      </w:r>
      <w:r>
        <w:t xml:space="preserve"> various packages in </w:t>
      </w:r>
      <w:r>
        <w:rPr>
          <w:b/>
        </w:rPr>
        <w:t>R</w:t>
      </w:r>
      <w:r>
        <w:t xml:space="preserve"> and </w:t>
      </w:r>
      <w:r>
        <w:rPr>
          <w:b/>
        </w:rPr>
        <w:t>Python</w:t>
      </w:r>
      <w:r>
        <w:t xml:space="preserve"> like </w:t>
      </w:r>
      <w:r>
        <w:rPr>
          <w:b/>
        </w:rPr>
        <w:t xml:space="preserve">ggplot2, caret, </w:t>
      </w:r>
      <w:proofErr w:type="spellStart"/>
      <w:r>
        <w:rPr>
          <w:b/>
        </w:rPr>
        <w:t>dplyr</w:t>
      </w:r>
      <w:proofErr w:type="spellEnd"/>
      <w:r>
        <w:rPr>
          <w:b/>
        </w:rPr>
        <w:t xml:space="preserve">, </w:t>
      </w:r>
      <w:proofErr w:type="spellStart"/>
      <w:r>
        <w:rPr>
          <w:b/>
        </w:rPr>
        <w:t>Rweka</w:t>
      </w:r>
      <w:proofErr w:type="spellEnd"/>
      <w:r>
        <w:rPr>
          <w:b/>
        </w:rPr>
        <w:t xml:space="preserve">, </w:t>
      </w:r>
      <w:proofErr w:type="spellStart"/>
      <w:r>
        <w:rPr>
          <w:b/>
        </w:rPr>
        <w:t>gmodels</w:t>
      </w:r>
      <w:proofErr w:type="spellEnd"/>
      <w:r>
        <w:rPr>
          <w:b/>
        </w:rPr>
        <w:t xml:space="preserve">, </w:t>
      </w:r>
      <w:proofErr w:type="spellStart"/>
      <w:r>
        <w:rPr>
          <w:b/>
        </w:rPr>
        <w:t>RCurl</w:t>
      </w:r>
      <w:proofErr w:type="spellEnd"/>
      <w:r>
        <w:rPr>
          <w:b/>
        </w:rPr>
        <w:t xml:space="preserve">, tm, C50, </w:t>
      </w:r>
      <w:proofErr w:type="spellStart"/>
      <w:r>
        <w:rPr>
          <w:b/>
        </w:rPr>
        <w:t>twitteR</w:t>
      </w:r>
      <w:proofErr w:type="spellEnd"/>
      <w:r>
        <w:rPr>
          <w:b/>
        </w:rPr>
        <w:t xml:space="preserve">, NLP, Reshape2, </w:t>
      </w:r>
      <w:proofErr w:type="spellStart"/>
      <w:r>
        <w:rPr>
          <w:b/>
        </w:rPr>
        <w:t>rjson</w:t>
      </w:r>
      <w:proofErr w:type="spellEnd"/>
      <w:r>
        <w:rPr>
          <w:b/>
        </w:rPr>
        <w:t xml:space="preserve">, </w:t>
      </w:r>
      <w:proofErr w:type="spellStart"/>
      <w:r>
        <w:rPr>
          <w:b/>
        </w:rPr>
        <w:t>plyr</w:t>
      </w:r>
      <w:proofErr w:type="spellEnd"/>
      <w:r>
        <w:rPr>
          <w:b/>
        </w:rPr>
        <w:t xml:space="preserve">, pandas, </w:t>
      </w:r>
      <w:proofErr w:type="spellStart"/>
      <w:r>
        <w:rPr>
          <w:b/>
        </w:rPr>
        <w:t>numpy</w:t>
      </w:r>
      <w:proofErr w:type="spellEnd"/>
      <w:r>
        <w:rPr>
          <w:b/>
        </w:rPr>
        <w:t xml:space="preserve">, </w:t>
      </w:r>
      <w:proofErr w:type="spellStart"/>
      <w:r>
        <w:rPr>
          <w:b/>
        </w:rPr>
        <w:t>seaborn</w:t>
      </w:r>
      <w:proofErr w:type="spellEnd"/>
      <w:r>
        <w:rPr>
          <w:b/>
        </w:rPr>
        <w:t xml:space="preserve">, </w:t>
      </w:r>
      <w:proofErr w:type="spellStart"/>
      <w:r>
        <w:rPr>
          <w:b/>
        </w:rPr>
        <w:t>SciPy</w:t>
      </w:r>
      <w:proofErr w:type="spellEnd"/>
      <w:r>
        <w:rPr>
          <w:b/>
        </w:rPr>
        <w:t xml:space="preserve">, </w:t>
      </w:r>
      <w:proofErr w:type="spellStart"/>
      <w:r>
        <w:rPr>
          <w:b/>
        </w:rPr>
        <w:t>Matplotlib</w:t>
      </w:r>
      <w:proofErr w:type="spellEnd"/>
      <w:r>
        <w:rPr>
          <w:b/>
        </w:rPr>
        <w:t xml:space="preserve">, </w:t>
      </w:r>
      <w:proofErr w:type="spellStart"/>
      <w:r>
        <w:rPr>
          <w:b/>
        </w:rPr>
        <w:t>scikit</w:t>
      </w:r>
      <w:proofErr w:type="spellEnd"/>
      <w:r>
        <w:rPr>
          <w:b/>
        </w:rPr>
        <w:t xml:space="preserve">-learn, </w:t>
      </w:r>
      <w:proofErr w:type="spellStart"/>
      <w:r>
        <w:rPr>
          <w:b/>
        </w:rPr>
        <w:t>tensorflow</w:t>
      </w:r>
      <w:proofErr w:type="spellEnd"/>
      <w:r>
        <w:rPr>
          <w:b/>
        </w:rPr>
        <w:t xml:space="preserve">, </w:t>
      </w:r>
      <w:proofErr w:type="spellStart"/>
      <w:r>
        <w:rPr>
          <w:b/>
        </w:rPr>
        <w:t>keras</w:t>
      </w:r>
      <w:proofErr w:type="spellEnd"/>
      <w:r>
        <w:rPr>
          <w:b/>
        </w:rPr>
        <w:t xml:space="preserve">, </w:t>
      </w:r>
      <w:proofErr w:type="spellStart"/>
      <w:r>
        <w:rPr>
          <w:b/>
        </w:rPr>
        <w:t>mlpack</w:t>
      </w:r>
      <w:proofErr w:type="spellEnd"/>
      <w:r>
        <w:rPr>
          <w:b/>
        </w:rPr>
        <w:t xml:space="preserve">, </w:t>
      </w:r>
      <w:proofErr w:type="spellStart"/>
      <w:r>
        <w:rPr>
          <w:b/>
        </w:rPr>
        <w:t>boto</w:t>
      </w:r>
      <w:proofErr w:type="spellEnd"/>
      <w:r>
        <w:rPr>
          <w:b/>
        </w:rPr>
        <w:t xml:space="preserve">, </w:t>
      </w:r>
      <w:proofErr w:type="spellStart"/>
      <w:r>
        <w:rPr>
          <w:b/>
        </w:rPr>
        <w:t>nltk</w:t>
      </w:r>
      <w:proofErr w:type="spellEnd"/>
      <w:r>
        <w:rPr>
          <w:b/>
        </w:rPr>
        <w:t>.</w:t>
      </w:r>
    </w:p>
    <w:p w:rsidR="00B20037" w:rsidRDefault="00AB167C">
      <w:pPr>
        <w:numPr>
          <w:ilvl w:val="0"/>
          <w:numId w:val="1"/>
        </w:numPr>
        <w:tabs>
          <w:tab w:val="left" w:pos="720"/>
        </w:tabs>
        <w:spacing w:after="0" w:line="240" w:lineRule="auto"/>
        <w:ind w:hanging="355"/>
      </w:pPr>
      <w:r>
        <w:t>Extensive experience in gener</w:t>
      </w:r>
      <w:r>
        <w:t xml:space="preserve">ating data visualizations using </w:t>
      </w:r>
      <w:r>
        <w:rPr>
          <w:b/>
        </w:rPr>
        <w:t>R, Python</w:t>
      </w:r>
      <w:r>
        <w:t xml:space="preserve"> and creating dashboards using tools like </w:t>
      </w:r>
      <w:proofErr w:type="spellStart"/>
      <w:r>
        <w:rPr>
          <w:b/>
        </w:rPr>
        <w:t>PowerBI</w:t>
      </w:r>
      <w:proofErr w:type="spellEnd"/>
      <w:r>
        <w:rPr>
          <w:b/>
        </w:rPr>
        <w:t>.</w:t>
      </w:r>
      <w:r>
        <w:t xml:space="preserve"> Proficient in </w:t>
      </w:r>
      <w:r>
        <w:rPr>
          <w:b/>
        </w:rPr>
        <w:t xml:space="preserve">Spark and </w:t>
      </w:r>
      <w:proofErr w:type="spellStart"/>
      <w:r>
        <w:rPr>
          <w:b/>
        </w:rPr>
        <w:t>Postgres</w:t>
      </w:r>
      <w:proofErr w:type="spellEnd"/>
      <w:r>
        <w:t xml:space="preserve"> databases.</w:t>
      </w:r>
    </w:p>
    <w:p w:rsidR="00B20037" w:rsidRDefault="00AB167C">
      <w:pPr>
        <w:numPr>
          <w:ilvl w:val="0"/>
          <w:numId w:val="1"/>
        </w:numPr>
        <w:tabs>
          <w:tab w:val="left" w:pos="720"/>
        </w:tabs>
        <w:spacing w:after="0" w:line="240" w:lineRule="auto"/>
        <w:ind w:right="20" w:hanging="355"/>
      </w:pPr>
      <w:r>
        <w:t xml:space="preserve">Hands on experience in implementing </w:t>
      </w:r>
      <w:r>
        <w:rPr>
          <w:b/>
        </w:rPr>
        <w:t>Naive Bayes</w:t>
      </w:r>
      <w:r>
        <w:t xml:space="preserve"> and skilled in </w:t>
      </w:r>
      <w:r>
        <w:rPr>
          <w:b/>
        </w:rPr>
        <w:t>Random Forests, Decision Trees, Linear and Logistic Regre</w:t>
      </w:r>
      <w:r>
        <w:rPr>
          <w:b/>
        </w:rPr>
        <w:t>ssion, SVM, Clustering, neural networks, Principle Component Analysis</w:t>
      </w:r>
      <w:r>
        <w:t>.</w:t>
      </w:r>
    </w:p>
    <w:p w:rsidR="00B20037" w:rsidRDefault="00AB167C">
      <w:pPr>
        <w:numPr>
          <w:ilvl w:val="0"/>
          <w:numId w:val="1"/>
        </w:numPr>
        <w:tabs>
          <w:tab w:val="left" w:pos="720"/>
        </w:tabs>
        <w:spacing w:after="0" w:line="240" w:lineRule="auto"/>
        <w:ind w:right="20" w:hanging="355"/>
      </w:pPr>
      <w:r>
        <w:t xml:space="preserve">Extensive experience in Data Visualization including producing tables, graphs, listings using various procedures and tools such as </w:t>
      </w:r>
      <w:proofErr w:type="spellStart"/>
      <w:r>
        <w:rPr>
          <w:b/>
        </w:rPr>
        <w:t>PowerBI</w:t>
      </w:r>
      <w:proofErr w:type="spellEnd"/>
      <w:r>
        <w:t>.</w:t>
      </w:r>
    </w:p>
    <w:p w:rsidR="00B20037" w:rsidRDefault="00B20037">
      <w:pPr>
        <w:spacing w:after="0" w:line="240" w:lineRule="auto"/>
        <w:jc w:val="both"/>
      </w:pPr>
    </w:p>
    <w:p w:rsidR="00B20037" w:rsidRDefault="00AB167C">
      <w:pPr>
        <w:spacing w:after="0" w:line="240" w:lineRule="auto"/>
        <w:jc w:val="both"/>
        <w:rPr>
          <w:b/>
          <w:color w:val="000000"/>
          <w:u w:val="single"/>
        </w:rPr>
      </w:pPr>
      <w:r>
        <w:rPr>
          <w:b/>
          <w:color w:val="000000"/>
          <w:u w:val="single"/>
        </w:rPr>
        <w:t>Technical Skills:</w:t>
      </w:r>
    </w:p>
    <w:p w:rsidR="00B20037" w:rsidRDefault="00B20037">
      <w:pPr>
        <w:spacing w:after="0" w:line="240" w:lineRule="auto"/>
        <w:jc w:val="both"/>
        <w:rPr>
          <w:b/>
          <w:color w:val="000000"/>
          <w:u w:val="single"/>
        </w:rPr>
      </w:pPr>
    </w:p>
    <w:tbl>
      <w:tblPr>
        <w:tblStyle w:val="a"/>
        <w:tblW w:w="9378" w:type="dxa"/>
        <w:tblInd w:w="9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00" w:firstRow="0" w:lastRow="0" w:firstColumn="0" w:lastColumn="0" w:noHBand="0" w:noVBand="1"/>
      </w:tblPr>
      <w:tblGrid>
        <w:gridCol w:w="3483"/>
        <w:gridCol w:w="5895"/>
      </w:tblGrid>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color w:val="000000"/>
              </w:rPr>
            </w:pPr>
            <w:r>
              <w:rPr>
                <w:b/>
                <w:color w:val="000000"/>
              </w:rPr>
              <w:t>Operating systems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rPr>
                <w:color w:val="000000"/>
              </w:rPr>
            </w:pPr>
            <w:r>
              <w:rPr>
                <w:color w:val="000000"/>
              </w:rPr>
              <w:t>Windows, Ubuntu, Mac.</w:t>
            </w:r>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rPr>
            </w:pPr>
            <w:r>
              <w:rPr>
                <w:b/>
                <w:color w:val="000000"/>
              </w:rPr>
              <w:t>Languages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pPr>
            <w:r>
              <w:rPr>
                <w:color w:val="000000"/>
              </w:rPr>
              <w:t>Python,</w:t>
            </w:r>
            <w:r>
              <w:t xml:space="preserve"> </w:t>
            </w:r>
            <w:proofErr w:type="spellStart"/>
            <w:r>
              <w:t>Pyspark</w:t>
            </w:r>
            <w:proofErr w:type="spellEnd"/>
            <w:r>
              <w:rPr>
                <w:color w:val="000000"/>
              </w:rPr>
              <w:t xml:space="preserve">, </w:t>
            </w:r>
            <w:r>
              <w:t>R</w:t>
            </w:r>
          </w:p>
        </w:tc>
      </w:tr>
      <w:tr w:rsidR="00B20037">
        <w:trPr>
          <w:trHeight w:val="310"/>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rPr>
            </w:pPr>
            <w:r>
              <w:rPr>
                <w:b/>
                <w:color w:val="000000"/>
              </w:rPr>
              <w:t>AI Platforms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pPr>
            <w:proofErr w:type="spellStart"/>
            <w:r>
              <w:t>DataRobot</w:t>
            </w:r>
            <w:proofErr w:type="spellEnd"/>
            <w:r>
              <w:t xml:space="preserve">, GCP Cloud AI, </w:t>
            </w:r>
            <w:proofErr w:type="spellStart"/>
            <w:r>
              <w:t>MLFlow</w:t>
            </w:r>
            <w:proofErr w:type="spellEnd"/>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rPr>
            </w:pPr>
            <w:r>
              <w:rPr>
                <w:b/>
                <w:color w:val="000000"/>
              </w:rPr>
              <w:t>Databases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rPr>
                <w:color w:val="000000"/>
              </w:rPr>
            </w:pPr>
            <w:r>
              <w:t xml:space="preserve">MySQL, </w:t>
            </w:r>
            <w:proofErr w:type="spellStart"/>
            <w:r>
              <w:t>Postgres</w:t>
            </w:r>
            <w:proofErr w:type="spellEnd"/>
            <w:r>
              <w:t>, Oracle</w:t>
            </w:r>
            <w:r>
              <w:rPr>
                <w:color w:val="000000"/>
              </w:rPr>
              <w:t>.</w:t>
            </w:r>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color w:val="000000"/>
              </w:rPr>
            </w:pPr>
            <w:r>
              <w:rPr>
                <w:b/>
                <w:color w:val="000000"/>
              </w:rPr>
              <w:t>Database Tools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pPr>
            <w:r>
              <w:t xml:space="preserve">MySQL Workbench, </w:t>
            </w:r>
            <w:proofErr w:type="spellStart"/>
            <w:r>
              <w:t>PGAdmin</w:t>
            </w:r>
            <w:proofErr w:type="spellEnd"/>
            <w:r>
              <w:t>, SQL Developer.</w:t>
            </w:r>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color w:val="000000"/>
              </w:rPr>
            </w:pPr>
            <w:r>
              <w:rPr>
                <w:b/>
                <w:color w:val="000000"/>
              </w:rPr>
              <w:t>Cloud Technologies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rPr>
                <w:color w:val="000000"/>
              </w:rPr>
            </w:pPr>
            <w:r>
              <w:rPr>
                <w:color w:val="000000"/>
              </w:rPr>
              <w:t>Azure, GCP, AWS.</w:t>
            </w:r>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color w:val="000000"/>
              </w:rPr>
            </w:pPr>
            <w:r>
              <w:rPr>
                <w:b/>
                <w:color w:val="000000"/>
              </w:rPr>
              <w:t>Markup languages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pPr>
            <w:r>
              <w:rPr>
                <w:color w:val="000000"/>
              </w:rPr>
              <w:t>HTML.</w:t>
            </w:r>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color w:val="000000"/>
              </w:rPr>
            </w:pPr>
            <w:r>
              <w:rPr>
                <w:b/>
                <w:color w:val="000000"/>
              </w:rPr>
              <w:t>Reporting Tools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rPr>
                <w:color w:val="000000"/>
              </w:rPr>
            </w:pPr>
            <w:r>
              <w:t xml:space="preserve">MS Office (Word/Excel/Power Point/ Visio), </w:t>
            </w:r>
            <w:proofErr w:type="spellStart"/>
            <w:r>
              <w:t>PowerBI</w:t>
            </w:r>
            <w:proofErr w:type="spellEnd"/>
            <w:r>
              <w:t xml:space="preserve">. </w:t>
            </w:r>
          </w:p>
        </w:tc>
      </w:tr>
      <w:tr w:rsidR="00B20037">
        <w:trPr>
          <w:trHeight w:val="285"/>
        </w:trPr>
        <w:tc>
          <w:tcPr>
            <w:tcW w:w="34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20037" w:rsidRDefault="00AB167C">
            <w:pPr>
              <w:spacing w:after="0" w:line="240" w:lineRule="auto"/>
              <w:jc w:val="both"/>
              <w:rPr>
                <w:b/>
                <w:color w:val="000000"/>
              </w:rPr>
            </w:pPr>
            <w:r>
              <w:rPr>
                <w:b/>
                <w:color w:val="000000"/>
              </w:rPr>
              <w:t>Version controls</w:t>
            </w:r>
          </w:p>
        </w:tc>
        <w:tc>
          <w:tcPr>
            <w:tcW w:w="5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B20037" w:rsidRDefault="00AB167C">
            <w:pPr>
              <w:spacing w:after="0" w:line="240" w:lineRule="auto"/>
              <w:jc w:val="both"/>
            </w:pPr>
            <w:proofErr w:type="spellStart"/>
            <w:r>
              <w:t>GitHub</w:t>
            </w:r>
            <w:proofErr w:type="spellEnd"/>
            <w:r>
              <w:t xml:space="preserve">, </w:t>
            </w:r>
            <w:proofErr w:type="spellStart"/>
            <w:r>
              <w:t>SourceTree</w:t>
            </w:r>
            <w:proofErr w:type="spellEnd"/>
            <w:r>
              <w:t>.</w:t>
            </w:r>
          </w:p>
        </w:tc>
      </w:tr>
    </w:tbl>
    <w:p w:rsidR="00B20037" w:rsidRDefault="00B20037">
      <w:pPr>
        <w:spacing w:after="0" w:line="240" w:lineRule="auto"/>
        <w:jc w:val="both"/>
        <w:rPr>
          <w:b/>
          <w:color w:val="000000"/>
          <w:u w:val="single"/>
        </w:rPr>
      </w:pPr>
    </w:p>
    <w:p w:rsidR="00B20037" w:rsidRDefault="00B20037">
      <w:pPr>
        <w:spacing w:after="0" w:line="240" w:lineRule="auto"/>
        <w:jc w:val="both"/>
        <w:rPr>
          <w:b/>
          <w:color w:val="000000"/>
          <w:u w:val="single"/>
        </w:rPr>
      </w:pPr>
    </w:p>
    <w:p w:rsidR="00B20037" w:rsidRDefault="00B20037">
      <w:pPr>
        <w:spacing w:after="0" w:line="240" w:lineRule="auto"/>
        <w:jc w:val="both"/>
        <w:rPr>
          <w:b/>
          <w:color w:val="000000"/>
          <w:u w:val="single"/>
        </w:rPr>
      </w:pPr>
    </w:p>
    <w:p w:rsidR="00B20037" w:rsidRDefault="00AB167C">
      <w:pPr>
        <w:spacing w:after="0" w:line="240" w:lineRule="auto"/>
        <w:jc w:val="both"/>
        <w:rPr>
          <w:b/>
          <w:color w:val="000000"/>
          <w:u w:val="single"/>
        </w:rPr>
      </w:pPr>
      <w:r>
        <w:rPr>
          <w:b/>
          <w:color w:val="000000"/>
          <w:u w:val="single"/>
        </w:rPr>
        <w:t>Education:</w:t>
      </w:r>
    </w:p>
    <w:p w:rsidR="00B20037" w:rsidRDefault="00AB167C">
      <w:pPr>
        <w:numPr>
          <w:ilvl w:val="0"/>
          <w:numId w:val="2"/>
        </w:numPr>
        <w:tabs>
          <w:tab w:val="left" w:pos="360"/>
        </w:tabs>
        <w:spacing w:after="0" w:line="240" w:lineRule="auto"/>
        <w:ind w:left="0" w:firstLine="0"/>
        <w:jc w:val="both"/>
        <w:rPr>
          <w:color w:val="000000"/>
        </w:rPr>
      </w:pPr>
      <w:r>
        <w:t>Bachelor of Technology (Computer Science)2008 – 2012,</w:t>
      </w:r>
      <w:r>
        <w:rPr>
          <w:color w:val="000000"/>
        </w:rPr>
        <w:t xml:space="preserve"> </w:t>
      </w:r>
      <w:r>
        <w:t>JNTU Hyderabad</w:t>
      </w:r>
    </w:p>
    <w:p w:rsidR="00B20037" w:rsidRDefault="00B20037">
      <w:pPr>
        <w:spacing w:after="0" w:line="240" w:lineRule="auto"/>
        <w:jc w:val="both"/>
      </w:pPr>
    </w:p>
    <w:p w:rsidR="00B20037" w:rsidRDefault="00B20037">
      <w:pPr>
        <w:spacing w:after="0" w:line="240" w:lineRule="auto"/>
        <w:jc w:val="both"/>
        <w:rPr>
          <w:color w:val="000000"/>
        </w:rPr>
      </w:pPr>
    </w:p>
    <w:p w:rsidR="00B20037" w:rsidRDefault="00AB167C">
      <w:pPr>
        <w:spacing w:after="0" w:line="240" w:lineRule="auto"/>
        <w:jc w:val="both"/>
        <w:rPr>
          <w:b/>
          <w:color w:val="000000"/>
          <w:u w:val="single"/>
        </w:rPr>
      </w:pPr>
      <w:r>
        <w:rPr>
          <w:b/>
          <w:color w:val="000000"/>
          <w:u w:val="single"/>
        </w:rPr>
        <w:t>Certifications:</w:t>
      </w:r>
    </w:p>
    <w:p w:rsidR="00B20037" w:rsidRDefault="00AB167C">
      <w:pPr>
        <w:numPr>
          <w:ilvl w:val="0"/>
          <w:numId w:val="10"/>
        </w:numPr>
        <w:tabs>
          <w:tab w:val="left" w:pos="360"/>
        </w:tabs>
        <w:spacing w:after="0" w:line="240" w:lineRule="auto"/>
        <w:ind w:left="360"/>
        <w:jc w:val="both"/>
        <w:rPr>
          <w:color w:val="000000"/>
        </w:rPr>
      </w:pPr>
      <w:r>
        <w:rPr>
          <w:color w:val="000000"/>
        </w:rPr>
        <w:t xml:space="preserve">Certificate Program in Big Data Analytics and Optimization from </w:t>
      </w:r>
      <w:r>
        <w:t>INSOFE - International School of Engineering</w:t>
      </w:r>
    </w:p>
    <w:p w:rsidR="00B20037" w:rsidRDefault="00AB167C">
      <w:pPr>
        <w:numPr>
          <w:ilvl w:val="0"/>
          <w:numId w:val="10"/>
        </w:numPr>
        <w:tabs>
          <w:tab w:val="left" w:pos="360"/>
        </w:tabs>
        <w:spacing w:after="0" w:line="240" w:lineRule="auto"/>
        <w:ind w:hanging="720"/>
        <w:jc w:val="both"/>
      </w:pPr>
      <w:r>
        <w:rPr>
          <w:color w:val="000000"/>
        </w:rPr>
        <w:t xml:space="preserve">Deep Learning Specialization by </w:t>
      </w:r>
      <w:r>
        <w:t>Deeplearning.ai</w:t>
      </w:r>
    </w:p>
    <w:p w:rsidR="00B20037" w:rsidRDefault="00B20037">
      <w:pPr>
        <w:spacing w:after="0" w:line="240" w:lineRule="auto"/>
        <w:jc w:val="both"/>
        <w:rPr>
          <w:b/>
        </w:rPr>
      </w:pPr>
    </w:p>
    <w:p w:rsidR="00B20037" w:rsidRDefault="00B20037">
      <w:pPr>
        <w:spacing w:after="0" w:line="240" w:lineRule="auto"/>
        <w:jc w:val="both"/>
        <w:rPr>
          <w:b/>
        </w:rPr>
      </w:pPr>
    </w:p>
    <w:p w:rsidR="00B20037" w:rsidRDefault="00AB167C">
      <w:pPr>
        <w:spacing w:after="0" w:line="240" w:lineRule="auto"/>
        <w:jc w:val="both"/>
        <w:rPr>
          <w:b/>
          <w:color w:val="000000"/>
          <w:u w:val="single"/>
        </w:rPr>
      </w:pPr>
      <w:r>
        <w:rPr>
          <w:b/>
          <w:color w:val="000000"/>
          <w:u w:val="single"/>
        </w:rPr>
        <w:t>Professional Experience:</w:t>
      </w:r>
    </w:p>
    <w:p w:rsidR="00B20037" w:rsidRDefault="00B20037">
      <w:pPr>
        <w:spacing w:after="0" w:line="240" w:lineRule="auto"/>
        <w:jc w:val="both"/>
        <w:rPr>
          <w:b/>
          <w:color w:val="000000"/>
          <w:u w:val="single"/>
        </w:rPr>
      </w:pPr>
    </w:p>
    <w:tbl>
      <w:tblPr>
        <w:tblStyle w:val="a0"/>
        <w:tblW w:w="10120" w:type="dxa"/>
        <w:tblLayout w:type="fixed"/>
        <w:tblLook w:val="0000" w:firstRow="0" w:lastRow="0" w:firstColumn="0" w:lastColumn="0" w:noHBand="0" w:noVBand="0"/>
      </w:tblPr>
      <w:tblGrid>
        <w:gridCol w:w="8060"/>
        <w:gridCol w:w="2060"/>
      </w:tblGrid>
      <w:tr w:rsidR="00B20037">
        <w:trPr>
          <w:trHeight w:val="255"/>
        </w:trPr>
        <w:tc>
          <w:tcPr>
            <w:tcW w:w="8060" w:type="dxa"/>
            <w:tcBorders>
              <w:top w:val="nil"/>
              <w:left w:val="nil"/>
              <w:bottom w:val="nil"/>
              <w:right w:val="nil"/>
            </w:tcBorders>
            <w:vAlign w:val="bottom"/>
          </w:tcPr>
          <w:p w:rsidR="00B20037" w:rsidRDefault="00AB167C">
            <w:pPr>
              <w:spacing w:after="0" w:line="240" w:lineRule="auto"/>
              <w:jc w:val="both"/>
              <w:rPr>
                <w:b/>
              </w:rPr>
            </w:pPr>
            <w:r>
              <w:rPr>
                <w:b/>
              </w:rPr>
              <w:t xml:space="preserve">Client: </w:t>
            </w:r>
            <w:proofErr w:type="spellStart"/>
            <w:r>
              <w:rPr>
                <w:b/>
              </w:rPr>
              <w:t>Pwc</w:t>
            </w:r>
            <w:proofErr w:type="spellEnd"/>
            <w:r>
              <w:rPr>
                <w:b/>
              </w:rPr>
              <w:tab/>
            </w:r>
            <w:r>
              <w:rPr>
                <w:b/>
              </w:rPr>
              <w:tab/>
            </w:r>
            <w:r>
              <w:rPr>
                <w:b/>
              </w:rPr>
              <w:tab/>
            </w:r>
            <w:r>
              <w:rPr>
                <w:b/>
              </w:rPr>
              <w:tab/>
            </w:r>
            <w:r>
              <w:rPr>
                <w:b/>
              </w:rPr>
              <w:tab/>
            </w:r>
            <w:r>
              <w:rPr>
                <w:b/>
              </w:rPr>
              <w:tab/>
            </w:r>
            <w:r>
              <w:rPr>
                <w:b/>
              </w:rPr>
              <w:tab/>
              <w:t xml:space="preserve"> </w:t>
            </w:r>
          </w:p>
        </w:tc>
        <w:tc>
          <w:tcPr>
            <w:tcW w:w="2060" w:type="dxa"/>
            <w:tcBorders>
              <w:top w:val="nil"/>
              <w:left w:val="nil"/>
              <w:bottom w:val="nil"/>
              <w:right w:val="nil"/>
            </w:tcBorders>
            <w:vAlign w:val="bottom"/>
          </w:tcPr>
          <w:p w:rsidR="00B20037" w:rsidRDefault="00AB167C">
            <w:pPr>
              <w:spacing w:after="0" w:line="240" w:lineRule="auto"/>
            </w:pPr>
            <w:r>
              <w:rPr>
                <w:b/>
              </w:rPr>
              <w:t>Oct 2020 – Till Date</w:t>
            </w:r>
          </w:p>
        </w:tc>
      </w:tr>
      <w:tr w:rsidR="00B20037">
        <w:trPr>
          <w:trHeight w:val="269"/>
        </w:trPr>
        <w:tc>
          <w:tcPr>
            <w:tcW w:w="8060" w:type="dxa"/>
            <w:tcBorders>
              <w:top w:val="nil"/>
              <w:left w:val="nil"/>
              <w:bottom w:val="nil"/>
              <w:right w:val="nil"/>
            </w:tcBorders>
            <w:vAlign w:val="bottom"/>
          </w:tcPr>
          <w:p w:rsidR="00B20037" w:rsidRDefault="00AB167C">
            <w:pPr>
              <w:spacing w:after="0" w:line="240" w:lineRule="auto"/>
              <w:jc w:val="both"/>
              <w:rPr>
                <w:b/>
              </w:rPr>
            </w:pPr>
            <w:r>
              <w:rPr>
                <w:b/>
              </w:rPr>
              <w:t xml:space="preserve">Location: </w:t>
            </w:r>
            <w:proofErr w:type="spellStart"/>
            <w:r>
              <w:rPr>
                <w:b/>
              </w:rPr>
              <w:t>Dallas,TX</w:t>
            </w:r>
            <w:proofErr w:type="spellEnd"/>
          </w:p>
          <w:p w:rsidR="00B20037" w:rsidRDefault="00AB167C">
            <w:pPr>
              <w:spacing w:after="0" w:line="240" w:lineRule="auto"/>
              <w:jc w:val="both"/>
              <w:rPr>
                <w:b/>
              </w:rPr>
            </w:pPr>
            <w:r>
              <w:rPr>
                <w:b/>
              </w:rPr>
              <w:t xml:space="preserve">Project: Video </w:t>
            </w:r>
            <w:proofErr w:type="spellStart"/>
            <w:r>
              <w:rPr>
                <w:b/>
              </w:rPr>
              <w:t>Curation</w:t>
            </w:r>
            <w:proofErr w:type="spellEnd"/>
            <w:r>
              <w:rPr>
                <w:b/>
              </w:rPr>
              <w:t xml:space="preserve"> Assistant</w:t>
            </w:r>
          </w:p>
        </w:tc>
        <w:tc>
          <w:tcPr>
            <w:tcW w:w="2060" w:type="dxa"/>
            <w:tcBorders>
              <w:top w:val="nil"/>
              <w:left w:val="nil"/>
              <w:bottom w:val="nil"/>
              <w:right w:val="nil"/>
            </w:tcBorders>
            <w:vAlign w:val="bottom"/>
          </w:tcPr>
          <w:p w:rsidR="00B20037" w:rsidRDefault="00B20037">
            <w:pPr>
              <w:spacing w:after="0" w:line="240" w:lineRule="auto"/>
            </w:pPr>
          </w:p>
        </w:tc>
      </w:tr>
      <w:tr w:rsidR="00B20037">
        <w:trPr>
          <w:trHeight w:val="305"/>
        </w:trPr>
        <w:tc>
          <w:tcPr>
            <w:tcW w:w="8060" w:type="dxa"/>
            <w:tcBorders>
              <w:top w:val="nil"/>
              <w:left w:val="nil"/>
              <w:bottom w:val="nil"/>
              <w:right w:val="nil"/>
            </w:tcBorders>
            <w:vAlign w:val="bottom"/>
          </w:tcPr>
          <w:p w:rsidR="00B20037" w:rsidRDefault="00AB167C">
            <w:pPr>
              <w:spacing w:after="0" w:line="276" w:lineRule="auto"/>
              <w:jc w:val="both"/>
              <w:rPr>
                <w:b/>
              </w:rPr>
            </w:pPr>
            <w:r>
              <w:rPr>
                <w:b/>
              </w:rPr>
              <w:t>Role: Lead Data Scientist</w:t>
            </w:r>
          </w:p>
        </w:tc>
        <w:tc>
          <w:tcPr>
            <w:tcW w:w="2060" w:type="dxa"/>
            <w:tcBorders>
              <w:top w:val="nil"/>
              <w:left w:val="nil"/>
              <w:bottom w:val="nil"/>
              <w:right w:val="nil"/>
            </w:tcBorders>
            <w:vAlign w:val="bottom"/>
          </w:tcPr>
          <w:p w:rsidR="00B20037" w:rsidRDefault="00B20037">
            <w:pPr>
              <w:spacing w:after="0" w:line="240" w:lineRule="auto"/>
            </w:pPr>
          </w:p>
        </w:tc>
      </w:tr>
    </w:tbl>
    <w:p w:rsidR="00B20037" w:rsidRDefault="00AB167C">
      <w:r>
        <w:rPr>
          <w:b/>
        </w:rPr>
        <w:t xml:space="preserve">Project Description: </w:t>
      </w:r>
      <w:r>
        <w:t xml:space="preserve">Video Archival team has to go through a manual process of viewing a meeting recording and decide if it can be Archived or Deleted. Objective of this implementation is to automate this manual review of videos by creating a system which can </w:t>
      </w:r>
      <w:proofErr w:type="spellStart"/>
      <w:r>
        <w:t>analyse</w:t>
      </w:r>
      <w:proofErr w:type="spellEnd"/>
      <w:r>
        <w:t xml:space="preserve"> meeting r</w:t>
      </w:r>
      <w:r>
        <w:t>ecordings, extract interesting aspects of the video and can predict to-be-deleted or to-be-archived.</w:t>
      </w:r>
    </w:p>
    <w:p w:rsidR="00B20037" w:rsidRDefault="00AB167C">
      <w:pPr>
        <w:spacing w:after="0" w:line="240" w:lineRule="auto"/>
        <w:rPr>
          <w:b/>
        </w:rPr>
      </w:pPr>
      <w:r>
        <w:rPr>
          <w:b/>
        </w:rPr>
        <w:t>Responsibilities:</w:t>
      </w:r>
    </w:p>
    <w:p w:rsidR="00B20037" w:rsidRDefault="00B20037">
      <w:pPr>
        <w:spacing w:after="0" w:line="15" w:lineRule="auto"/>
      </w:pPr>
    </w:p>
    <w:p w:rsidR="00B20037" w:rsidRDefault="00AB167C">
      <w:pPr>
        <w:numPr>
          <w:ilvl w:val="0"/>
          <w:numId w:val="11"/>
        </w:numPr>
        <w:tabs>
          <w:tab w:val="left" w:pos="360"/>
        </w:tabs>
        <w:spacing w:after="0" w:line="240" w:lineRule="auto"/>
        <w:ind w:left="360"/>
        <w:jc w:val="both"/>
      </w:pPr>
      <w:r>
        <w:lastRenderedPageBreak/>
        <w:t xml:space="preserve">Implemented </w:t>
      </w:r>
      <w:r>
        <w:rPr>
          <w:b/>
        </w:rPr>
        <w:t>Celery-</w:t>
      </w:r>
      <w:proofErr w:type="spellStart"/>
      <w:r>
        <w:rPr>
          <w:b/>
        </w:rPr>
        <w:t>RabbitMQ</w:t>
      </w:r>
      <w:proofErr w:type="spellEnd"/>
      <w:r>
        <w:rPr>
          <w:b/>
        </w:rPr>
        <w:t>-Flask</w:t>
      </w:r>
      <w:r>
        <w:t xml:space="preserve"> framework using </w:t>
      </w:r>
      <w:r>
        <w:rPr>
          <w:b/>
        </w:rPr>
        <w:t>Python</w:t>
      </w:r>
      <w:r>
        <w:t xml:space="preserve"> to post asynchronous requests and receive messages.</w:t>
      </w:r>
      <w:r>
        <w:rPr>
          <w:b/>
        </w:rPr>
        <w:t xml:space="preserve"> </w:t>
      </w:r>
      <w:r>
        <w:rPr>
          <w:color w:val="000000"/>
        </w:rPr>
        <w:t>Developed Python scripts wh</w:t>
      </w:r>
      <w:r>
        <w:rPr>
          <w:color w:val="000000"/>
        </w:rPr>
        <w:t xml:space="preserve">ich can read videos from directories and extract frames using </w:t>
      </w:r>
      <w:proofErr w:type="spellStart"/>
      <w:r>
        <w:rPr>
          <w:b/>
          <w:color w:val="000000"/>
        </w:rPr>
        <w:t>ffmpeg</w:t>
      </w:r>
      <w:proofErr w:type="spellEnd"/>
      <w:r>
        <w:rPr>
          <w:color w:val="000000"/>
        </w:rPr>
        <w:t>.</w:t>
      </w:r>
    </w:p>
    <w:p w:rsidR="00B20037" w:rsidRDefault="00AB167C">
      <w:pPr>
        <w:numPr>
          <w:ilvl w:val="0"/>
          <w:numId w:val="11"/>
        </w:numPr>
        <w:tabs>
          <w:tab w:val="left" w:pos="360"/>
        </w:tabs>
        <w:spacing w:after="0" w:line="240" w:lineRule="auto"/>
        <w:ind w:left="360"/>
        <w:jc w:val="both"/>
      </w:pPr>
      <w:r>
        <w:rPr>
          <w:color w:val="000000"/>
        </w:rPr>
        <w:t xml:space="preserve">Developed </w:t>
      </w:r>
      <w:proofErr w:type="spellStart"/>
      <w:r>
        <w:rPr>
          <w:color w:val="000000"/>
        </w:rPr>
        <w:t>api</w:t>
      </w:r>
      <w:proofErr w:type="spellEnd"/>
      <w:r>
        <w:rPr>
          <w:color w:val="000000"/>
        </w:rPr>
        <w:t xml:space="preserve">-endpoints using Flask which can call </w:t>
      </w:r>
      <w:r>
        <w:rPr>
          <w:b/>
          <w:color w:val="000000"/>
        </w:rPr>
        <w:t xml:space="preserve">AWS </w:t>
      </w:r>
      <w:proofErr w:type="spellStart"/>
      <w:r>
        <w:rPr>
          <w:b/>
          <w:color w:val="000000"/>
        </w:rPr>
        <w:t>Rekognition</w:t>
      </w:r>
      <w:proofErr w:type="spellEnd"/>
      <w:r>
        <w:rPr>
          <w:color w:val="000000"/>
        </w:rPr>
        <w:t xml:space="preserve"> to detect humans in video frames and </w:t>
      </w:r>
      <w:r>
        <w:rPr>
          <w:b/>
          <w:color w:val="000000"/>
        </w:rPr>
        <w:t xml:space="preserve">AWS </w:t>
      </w:r>
      <w:proofErr w:type="spellStart"/>
      <w:r>
        <w:rPr>
          <w:b/>
          <w:color w:val="000000"/>
        </w:rPr>
        <w:t>Textract</w:t>
      </w:r>
      <w:proofErr w:type="spellEnd"/>
      <w:r>
        <w:rPr>
          <w:color w:val="000000"/>
        </w:rPr>
        <w:t xml:space="preserve"> to extract text from images and post the relevant information to an </w:t>
      </w:r>
      <w:r>
        <w:rPr>
          <w:b/>
          <w:color w:val="000000"/>
        </w:rPr>
        <w:t>S</w:t>
      </w:r>
      <w:r>
        <w:rPr>
          <w:b/>
          <w:color w:val="000000"/>
        </w:rPr>
        <w:t>3</w:t>
      </w:r>
      <w:r>
        <w:rPr>
          <w:color w:val="000000"/>
        </w:rPr>
        <w:t xml:space="preserve"> bucket using </w:t>
      </w:r>
      <w:r>
        <w:rPr>
          <w:b/>
          <w:color w:val="000000"/>
        </w:rPr>
        <w:t>boto3</w:t>
      </w:r>
    </w:p>
    <w:p w:rsidR="00B20037" w:rsidRDefault="00AB167C">
      <w:pPr>
        <w:numPr>
          <w:ilvl w:val="0"/>
          <w:numId w:val="11"/>
        </w:numPr>
        <w:tabs>
          <w:tab w:val="left" w:pos="360"/>
        </w:tabs>
        <w:spacing w:after="0" w:line="240" w:lineRule="auto"/>
        <w:ind w:left="360"/>
        <w:jc w:val="both"/>
      </w:pPr>
      <w:r>
        <w:rPr>
          <w:color w:val="000000"/>
        </w:rPr>
        <w:t xml:space="preserve">Trained various ML models like </w:t>
      </w:r>
      <w:r>
        <w:rPr>
          <w:b/>
          <w:color w:val="000000"/>
        </w:rPr>
        <w:t xml:space="preserve">Naïve Bayes, </w:t>
      </w:r>
      <w:proofErr w:type="spellStart"/>
      <w:r>
        <w:rPr>
          <w:b/>
          <w:color w:val="000000"/>
        </w:rPr>
        <w:t>LogR</w:t>
      </w:r>
      <w:proofErr w:type="spellEnd"/>
      <w:proofErr w:type="gramStart"/>
      <w:r>
        <w:rPr>
          <w:b/>
          <w:color w:val="000000"/>
        </w:rPr>
        <w:t xml:space="preserve">,  </w:t>
      </w:r>
      <w:proofErr w:type="spellStart"/>
      <w:r>
        <w:rPr>
          <w:b/>
          <w:color w:val="000000"/>
        </w:rPr>
        <w:t>XGBoost</w:t>
      </w:r>
      <w:proofErr w:type="spellEnd"/>
      <w:proofErr w:type="gramEnd"/>
      <w:r>
        <w:rPr>
          <w:b/>
          <w:color w:val="000000"/>
        </w:rPr>
        <w:t xml:space="preserve"> and Random Forest </w:t>
      </w:r>
      <w:r>
        <w:rPr>
          <w:color w:val="000000"/>
        </w:rPr>
        <w:t xml:space="preserve">using </w:t>
      </w:r>
      <w:proofErr w:type="spellStart"/>
      <w:r>
        <w:rPr>
          <w:color w:val="000000"/>
        </w:rPr>
        <w:t>vectorizers</w:t>
      </w:r>
      <w:proofErr w:type="spellEnd"/>
      <w:r>
        <w:rPr>
          <w:color w:val="000000"/>
        </w:rPr>
        <w:t xml:space="preserve"> like </w:t>
      </w:r>
      <w:r>
        <w:rPr>
          <w:b/>
          <w:color w:val="000000"/>
        </w:rPr>
        <w:t>TFIDF</w:t>
      </w:r>
      <w:r>
        <w:rPr>
          <w:color w:val="000000"/>
        </w:rPr>
        <w:t xml:space="preserve"> and </w:t>
      </w:r>
      <w:r>
        <w:rPr>
          <w:b/>
          <w:color w:val="000000"/>
        </w:rPr>
        <w:t>Doc2vec</w:t>
      </w:r>
      <w:r>
        <w:rPr>
          <w:color w:val="000000"/>
        </w:rPr>
        <w:t>.</w:t>
      </w:r>
    </w:p>
    <w:p w:rsidR="00B20037" w:rsidRDefault="00AB167C">
      <w:pPr>
        <w:numPr>
          <w:ilvl w:val="0"/>
          <w:numId w:val="11"/>
        </w:numPr>
        <w:tabs>
          <w:tab w:val="left" w:pos="360"/>
        </w:tabs>
        <w:spacing w:after="0" w:line="240" w:lineRule="auto"/>
        <w:ind w:left="360"/>
        <w:jc w:val="both"/>
      </w:pPr>
      <w:r>
        <w:rPr>
          <w:color w:val="000000"/>
        </w:rPr>
        <w:t xml:space="preserve">Created python scripts which can receive parameter and can post payload information to </w:t>
      </w:r>
      <w:r>
        <w:rPr>
          <w:b/>
          <w:color w:val="000000"/>
        </w:rPr>
        <w:t xml:space="preserve">MS </w:t>
      </w:r>
      <w:proofErr w:type="spellStart"/>
      <w:r>
        <w:rPr>
          <w:b/>
          <w:color w:val="000000"/>
        </w:rPr>
        <w:t>PowerApps</w:t>
      </w:r>
      <w:proofErr w:type="spellEnd"/>
      <w:r>
        <w:rPr>
          <w:color w:val="000000"/>
        </w:rPr>
        <w:t xml:space="preserve">. </w:t>
      </w:r>
    </w:p>
    <w:p w:rsidR="00B20037" w:rsidRDefault="00AB167C">
      <w:pPr>
        <w:numPr>
          <w:ilvl w:val="0"/>
          <w:numId w:val="11"/>
        </w:numPr>
        <w:tabs>
          <w:tab w:val="left" w:pos="360"/>
        </w:tabs>
        <w:spacing w:after="0" w:line="240" w:lineRule="auto"/>
        <w:ind w:left="360"/>
        <w:jc w:val="both"/>
      </w:pPr>
      <w:r>
        <w:t>Developed Data</w:t>
      </w:r>
      <w:r>
        <w:t xml:space="preserve"> pipeline from various data sources using Azure Data Factory.</w:t>
      </w:r>
    </w:p>
    <w:p w:rsidR="00B20037" w:rsidRDefault="00B20037">
      <w:pPr>
        <w:spacing w:after="0" w:line="360" w:lineRule="auto"/>
      </w:pPr>
    </w:p>
    <w:p w:rsidR="00B20037" w:rsidRDefault="00B20037">
      <w:pPr>
        <w:spacing w:after="0" w:line="360" w:lineRule="auto"/>
      </w:pPr>
    </w:p>
    <w:tbl>
      <w:tblPr>
        <w:tblStyle w:val="a1"/>
        <w:tblW w:w="10120" w:type="dxa"/>
        <w:tblLayout w:type="fixed"/>
        <w:tblLook w:val="0000" w:firstRow="0" w:lastRow="0" w:firstColumn="0" w:lastColumn="0" w:noHBand="0" w:noVBand="0"/>
      </w:tblPr>
      <w:tblGrid>
        <w:gridCol w:w="8060"/>
        <w:gridCol w:w="2060"/>
      </w:tblGrid>
      <w:tr w:rsidR="00B20037">
        <w:trPr>
          <w:trHeight w:val="255"/>
        </w:trPr>
        <w:tc>
          <w:tcPr>
            <w:tcW w:w="8060" w:type="dxa"/>
            <w:tcBorders>
              <w:top w:val="nil"/>
              <w:left w:val="nil"/>
              <w:bottom w:val="nil"/>
              <w:right w:val="nil"/>
            </w:tcBorders>
            <w:vAlign w:val="bottom"/>
          </w:tcPr>
          <w:p w:rsidR="00B20037" w:rsidRDefault="00AB167C">
            <w:pPr>
              <w:spacing w:after="0" w:line="240" w:lineRule="auto"/>
              <w:jc w:val="both"/>
              <w:rPr>
                <w:b/>
              </w:rPr>
            </w:pPr>
            <w:r>
              <w:rPr>
                <w:b/>
              </w:rPr>
              <w:t xml:space="preserve">Client: </w:t>
            </w:r>
            <w:proofErr w:type="spellStart"/>
            <w:r>
              <w:rPr>
                <w:b/>
              </w:rPr>
              <w:t>Pwc</w:t>
            </w:r>
            <w:proofErr w:type="spellEnd"/>
            <w:r>
              <w:rPr>
                <w:b/>
              </w:rPr>
              <w:tab/>
            </w:r>
            <w:r>
              <w:rPr>
                <w:b/>
              </w:rPr>
              <w:tab/>
            </w:r>
            <w:r>
              <w:rPr>
                <w:b/>
              </w:rPr>
              <w:tab/>
            </w:r>
            <w:r>
              <w:rPr>
                <w:b/>
              </w:rPr>
              <w:tab/>
            </w:r>
            <w:r>
              <w:rPr>
                <w:b/>
              </w:rPr>
              <w:tab/>
            </w:r>
            <w:r>
              <w:rPr>
                <w:b/>
              </w:rPr>
              <w:tab/>
            </w:r>
            <w:r>
              <w:rPr>
                <w:b/>
              </w:rPr>
              <w:tab/>
              <w:t xml:space="preserve"> </w:t>
            </w:r>
          </w:p>
        </w:tc>
        <w:tc>
          <w:tcPr>
            <w:tcW w:w="2060" w:type="dxa"/>
            <w:tcBorders>
              <w:top w:val="nil"/>
              <w:left w:val="nil"/>
              <w:bottom w:val="nil"/>
              <w:right w:val="nil"/>
            </w:tcBorders>
            <w:vAlign w:val="bottom"/>
          </w:tcPr>
          <w:p w:rsidR="00B20037" w:rsidRDefault="00AB167C">
            <w:pPr>
              <w:spacing w:after="0" w:line="240" w:lineRule="auto"/>
            </w:pPr>
            <w:r>
              <w:rPr>
                <w:b/>
              </w:rPr>
              <w:t>Apr 2020 – Oct 2020</w:t>
            </w:r>
          </w:p>
        </w:tc>
      </w:tr>
      <w:tr w:rsidR="00B20037">
        <w:trPr>
          <w:trHeight w:val="269"/>
        </w:trPr>
        <w:tc>
          <w:tcPr>
            <w:tcW w:w="8060" w:type="dxa"/>
            <w:tcBorders>
              <w:top w:val="nil"/>
              <w:left w:val="nil"/>
              <w:bottom w:val="nil"/>
              <w:right w:val="nil"/>
            </w:tcBorders>
            <w:vAlign w:val="bottom"/>
          </w:tcPr>
          <w:p w:rsidR="00B20037" w:rsidRDefault="00AB167C">
            <w:pPr>
              <w:spacing w:after="0" w:line="240" w:lineRule="auto"/>
              <w:jc w:val="both"/>
              <w:rPr>
                <w:b/>
              </w:rPr>
            </w:pPr>
            <w:r>
              <w:rPr>
                <w:b/>
              </w:rPr>
              <w:t>Location: Dallas, TX</w:t>
            </w:r>
          </w:p>
          <w:p w:rsidR="00B20037" w:rsidRDefault="00AB167C">
            <w:pPr>
              <w:spacing w:after="0" w:line="240" w:lineRule="auto"/>
              <w:jc w:val="both"/>
              <w:rPr>
                <w:b/>
              </w:rPr>
            </w:pPr>
            <w:r>
              <w:rPr>
                <w:b/>
              </w:rPr>
              <w:t>Project: Machine Learning Environmental Analyst</w:t>
            </w:r>
          </w:p>
        </w:tc>
        <w:tc>
          <w:tcPr>
            <w:tcW w:w="2060" w:type="dxa"/>
            <w:tcBorders>
              <w:top w:val="nil"/>
              <w:left w:val="nil"/>
              <w:bottom w:val="nil"/>
              <w:right w:val="nil"/>
            </w:tcBorders>
            <w:vAlign w:val="bottom"/>
          </w:tcPr>
          <w:p w:rsidR="00B20037" w:rsidRDefault="00B20037">
            <w:pPr>
              <w:spacing w:after="0" w:line="240" w:lineRule="auto"/>
            </w:pPr>
          </w:p>
        </w:tc>
      </w:tr>
      <w:tr w:rsidR="00B20037">
        <w:trPr>
          <w:trHeight w:val="305"/>
        </w:trPr>
        <w:tc>
          <w:tcPr>
            <w:tcW w:w="8060" w:type="dxa"/>
            <w:tcBorders>
              <w:top w:val="nil"/>
              <w:left w:val="nil"/>
              <w:bottom w:val="nil"/>
              <w:right w:val="nil"/>
            </w:tcBorders>
            <w:vAlign w:val="bottom"/>
          </w:tcPr>
          <w:p w:rsidR="00B20037" w:rsidRDefault="00AB167C">
            <w:pPr>
              <w:spacing w:after="0" w:line="276" w:lineRule="auto"/>
              <w:jc w:val="both"/>
              <w:rPr>
                <w:b/>
              </w:rPr>
            </w:pPr>
            <w:r>
              <w:rPr>
                <w:b/>
              </w:rPr>
              <w:t>Role: Lead Data Scientist</w:t>
            </w:r>
          </w:p>
        </w:tc>
        <w:tc>
          <w:tcPr>
            <w:tcW w:w="2060" w:type="dxa"/>
            <w:tcBorders>
              <w:top w:val="nil"/>
              <w:left w:val="nil"/>
              <w:bottom w:val="nil"/>
              <w:right w:val="nil"/>
            </w:tcBorders>
            <w:vAlign w:val="bottom"/>
          </w:tcPr>
          <w:p w:rsidR="00B20037" w:rsidRDefault="00B20037">
            <w:pPr>
              <w:spacing w:after="0" w:line="240" w:lineRule="auto"/>
            </w:pPr>
          </w:p>
        </w:tc>
      </w:tr>
    </w:tbl>
    <w:p w:rsidR="00B20037" w:rsidRDefault="00AB167C">
      <w:r>
        <w:rPr>
          <w:b/>
        </w:rPr>
        <w:t xml:space="preserve">Project Description: </w:t>
      </w:r>
      <w:r>
        <w:t xml:space="preserve">Objective of this implementation is to develop a system which can </w:t>
      </w:r>
      <w:proofErr w:type="spellStart"/>
      <w:r>
        <w:t>analyse</w:t>
      </w:r>
      <w:proofErr w:type="spellEnd"/>
      <w:r>
        <w:t xml:space="preserve"> an organization’s performance in Environmental, Social and Governance (ESG) conditions when compared to their peers. This system would aid the ESG analysts who score the companies ba</w:t>
      </w:r>
      <w:r>
        <w:t>sed on ESG conditions by reading through ESRS docs, Annual Monitoring Reports and other company reports.</w:t>
      </w:r>
    </w:p>
    <w:p w:rsidR="00B20037" w:rsidRDefault="00AB167C">
      <w:pPr>
        <w:spacing w:after="0" w:line="240" w:lineRule="auto"/>
        <w:rPr>
          <w:b/>
        </w:rPr>
      </w:pPr>
      <w:r>
        <w:rPr>
          <w:b/>
        </w:rPr>
        <w:t>Responsibilities:</w:t>
      </w:r>
    </w:p>
    <w:p w:rsidR="00B20037" w:rsidRDefault="00B20037">
      <w:pPr>
        <w:spacing w:after="0" w:line="15" w:lineRule="auto"/>
      </w:pPr>
    </w:p>
    <w:p w:rsidR="00B20037" w:rsidRDefault="00AB167C">
      <w:pPr>
        <w:numPr>
          <w:ilvl w:val="0"/>
          <w:numId w:val="11"/>
        </w:numPr>
        <w:tabs>
          <w:tab w:val="left" w:pos="360"/>
        </w:tabs>
        <w:spacing w:after="0" w:line="240" w:lineRule="auto"/>
        <w:ind w:left="360"/>
        <w:jc w:val="both"/>
      </w:pPr>
      <w:r>
        <w:t xml:space="preserve">Creating python utility functions using </w:t>
      </w:r>
      <w:proofErr w:type="spellStart"/>
      <w:r>
        <w:rPr>
          <w:b/>
        </w:rPr>
        <w:t>Databricks</w:t>
      </w:r>
      <w:proofErr w:type="spellEnd"/>
      <w:r>
        <w:t xml:space="preserve"> to read documents from </w:t>
      </w:r>
      <w:r>
        <w:rPr>
          <w:b/>
        </w:rPr>
        <w:t xml:space="preserve">Azure </w:t>
      </w:r>
      <w:proofErr w:type="spellStart"/>
      <w:r>
        <w:rPr>
          <w:b/>
        </w:rPr>
        <w:t>Datalake</w:t>
      </w:r>
      <w:proofErr w:type="spellEnd"/>
      <w:r>
        <w:t>, extract text from document, break down int</w:t>
      </w:r>
      <w:r>
        <w:t xml:space="preserve">o sentences which carry the risk terms, clean it and upload the data to </w:t>
      </w:r>
      <w:r>
        <w:rPr>
          <w:b/>
        </w:rPr>
        <w:t>TAGTOG</w:t>
      </w:r>
      <w:r>
        <w:t xml:space="preserve">(Annotation tool) to enable the </w:t>
      </w:r>
      <w:proofErr w:type="spellStart"/>
      <w:r>
        <w:t>labellers</w:t>
      </w:r>
      <w:proofErr w:type="spellEnd"/>
      <w:r>
        <w:t xml:space="preserve"> to manually tag the data, post labelling extracting the tagged sentences from </w:t>
      </w:r>
      <w:proofErr w:type="spellStart"/>
      <w:r>
        <w:t>tagtog</w:t>
      </w:r>
      <w:proofErr w:type="spellEnd"/>
      <w:r>
        <w:t xml:space="preserve"> and moving it back to the data lake. </w:t>
      </w:r>
    </w:p>
    <w:p w:rsidR="00B20037" w:rsidRDefault="00AB167C">
      <w:pPr>
        <w:numPr>
          <w:ilvl w:val="0"/>
          <w:numId w:val="11"/>
        </w:numPr>
        <w:tabs>
          <w:tab w:val="left" w:pos="360"/>
        </w:tabs>
        <w:spacing w:after="0" w:line="240" w:lineRule="auto"/>
        <w:ind w:left="360"/>
        <w:jc w:val="both"/>
      </w:pPr>
      <w:r>
        <w:rPr>
          <w:color w:val="000000"/>
        </w:rPr>
        <w:t>Building fram</w:t>
      </w:r>
      <w:r>
        <w:rPr>
          <w:color w:val="000000"/>
        </w:rPr>
        <w:t xml:space="preserve">eworks which can execute various </w:t>
      </w:r>
      <w:r>
        <w:rPr>
          <w:b/>
          <w:color w:val="000000"/>
        </w:rPr>
        <w:t>text pre-processing &amp; NLP techniques</w:t>
      </w:r>
      <w:r>
        <w:rPr>
          <w:color w:val="000000"/>
        </w:rPr>
        <w:t xml:space="preserve"> like converting to lower case, removing punctuations and stop-words, converting number to words, removing white spaces and special characters, stemming and lemmatization using </w:t>
      </w:r>
      <w:proofErr w:type="spellStart"/>
      <w:r>
        <w:rPr>
          <w:b/>
          <w:color w:val="000000"/>
        </w:rPr>
        <w:t>nltk</w:t>
      </w:r>
      <w:proofErr w:type="spellEnd"/>
      <w:r>
        <w:rPr>
          <w:color w:val="000000"/>
        </w:rPr>
        <w:t xml:space="preserve"> libra</w:t>
      </w:r>
      <w:r>
        <w:rPr>
          <w:color w:val="000000"/>
        </w:rPr>
        <w:t>ry.</w:t>
      </w:r>
    </w:p>
    <w:p w:rsidR="00B20037" w:rsidRDefault="00AB167C">
      <w:pPr>
        <w:numPr>
          <w:ilvl w:val="0"/>
          <w:numId w:val="11"/>
        </w:numPr>
        <w:tabs>
          <w:tab w:val="left" w:pos="360"/>
        </w:tabs>
        <w:spacing w:after="0" w:line="240" w:lineRule="auto"/>
        <w:ind w:left="360"/>
        <w:jc w:val="both"/>
      </w:pPr>
      <w:r>
        <w:rPr>
          <w:color w:val="000000"/>
        </w:rPr>
        <w:t xml:space="preserve">Implementing feature engineering by combining different features from the original sentence and merging it with the risk term, document type and adding further parent entities of a risk terms like topics and sub themes and training </w:t>
      </w:r>
      <w:proofErr w:type="spellStart"/>
      <w:r>
        <w:rPr>
          <w:color w:val="000000"/>
        </w:rPr>
        <w:t>vectorizers</w:t>
      </w:r>
      <w:proofErr w:type="spellEnd"/>
      <w:r>
        <w:rPr>
          <w:color w:val="000000"/>
        </w:rPr>
        <w:t xml:space="preserve"> like Doc</w:t>
      </w:r>
      <w:r>
        <w:rPr>
          <w:color w:val="000000"/>
        </w:rPr>
        <w:t>2vec.</w:t>
      </w:r>
    </w:p>
    <w:p w:rsidR="00B20037" w:rsidRDefault="00AB167C">
      <w:pPr>
        <w:numPr>
          <w:ilvl w:val="0"/>
          <w:numId w:val="11"/>
        </w:numPr>
        <w:tabs>
          <w:tab w:val="left" w:pos="360"/>
        </w:tabs>
        <w:spacing w:after="0" w:line="240" w:lineRule="auto"/>
        <w:ind w:left="360"/>
        <w:jc w:val="both"/>
      </w:pPr>
      <w:r>
        <w:rPr>
          <w:color w:val="000000"/>
        </w:rPr>
        <w:t xml:space="preserve">Created a feature vectors by converting each sentence record to a vector embedding using advanced text </w:t>
      </w:r>
      <w:proofErr w:type="spellStart"/>
      <w:r>
        <w:rPr>
          <w:color w:val="000000"/>
        </w:rPr>
        <w:t>vectorization</w:t>
      </w:r>
      <w:proofErr w:type="spellEnd"/>
      <w:r>
        <w:rPr>
          <w:color w:val="000000"/>
        </w:rPr>
        <w:t xml:space="preserve"> techniques</w:t>
      </w:r>
      <w:r>
        <w:rPr>
          <w:b/>
          <w:color w:val="000000"/>
        </w:rPr>
        <w:t xml:space="preserve"> </w:t>
      </w:r>
      <w:r>
        <w:rPr>
          <w:color w:val="000000"/>
        </w:rPr>
        <w:t>like</w:t>
      </w:r>
      <w:r>
        <w:rPr>
          <w:b/>
          <w:color w:val="000000"/>
        </w:rPr>
        <w:t xml:space="preserve"> Doc2Vec using </w:t>
      </w:r>
      <w:proofErr w:type="spellStart"/>
      <w:r>
        <w:rPr>
          <w:b/>
          <w:color w:val="000000"/>
        </w:rPr>
        <w:t>gensim</w:t>
      </w:r>
      <w:proofErr w:type="spellEnd"/>
      <w:r>
        <w:rPr>
          <w:b/>
          <w:color w:val="000000"/>
        </w:rPr>
        <w:t xml:space="preserve"> library, Glove, </w:t>
      </w:r>
      <w:proofErr w:type="spellStart"/>
      <w:r>
        <w:rPr>
          <w:b/>
          <w:color w:val="000000"/>
        </w:rPr>
        <w:t>ULMfit</w:t>
      </w:r>
      <w:proofErr w:type="spellEnd"/>
      <w:r>
        <w:rPr>
          <w:b/>
          <w:color w:val="000000"/>
        </w:rPr>
        <w:t xml:space="preserve"> using </w:t>
      </w:r>
      <w:proofErr w:type="spellStart"/>
      <w:r>
        <w:rPr>
          <w:b/>
          <w:color w:val="000000"/>
        </w:rPr>
        <w:t>fastai</w:t>
      </w:r>
      <w:proofErr w:type="spellEnd"/>
      <w:r>
        <w:rPr>
          <w:b/>
          <w:color w:val="000000"/>
        </w:rPr>
        <w:t>, ELMO.</w:t>
      </w:r>
    </w:p>
    <w:p w:rsidR="00B20037" w:rsidRDefault="00AB167C">
      <w:pPr>
        <w:widowControl w:val="0"/>
        <w:numPr>
          <w:ilvl w:val="0"/>
          <w:numId w:val="12"/>
        </w:numPr>
        <w:tabs>
          <w:tab w:val="left" w:pos="360"/>
        </w:tabs>
        <w:spacing w:after="0" w:line="240" w:lineRule="auto"/>
        <w:ind w:left="360"/>
        <w:jc w:val="both"/>
      </w:pPr>
      <w:r>
        <w:rPr>
          <w:color w:val="000000"/>
        </w:rPr>
        <w:t xml:space="preserve">Implemented various advanced ML algorithms like </w:t>
      </w:r>
      <w:r>
        <w:rPr>
          <w:b/>
          <w:color w:val="000000"/>
        </w:rPr>
        <w:t xml:space="preserve">Naïve Bayes, Support Vector Machines, </w:t>
      </w:r>
      <w:proofErr w:type="spellStart"/>
      <w:r>
        <w:rPr>
          <w:b/>
          <w:color w:val="000000"/>
        </w:rPr>
        <w:t>XGBoost</w:t>
      </w:r>
      <w:proofErr w:type="spellEnd"/>
      <w:r>
        <w:rPr>
          <w:b/>
          <w:color w:val="000000"/>
        </w:rPr>
        <w:t xml:space="preserve">, Random Forest and LSTM </w:t>
      </w:r>
      <w:r>
        <w:rPr>
          <w:color w:val="000000"/>
        </w:rPr>
        <w:t>using a combination</w:t>
      </w:r>
      <w:r>
        <w:rPr>
          <w:b/>
          <w:color w:val="000000"/>
        </w:rPr>
        <w:t xml:space="preserve"> </w:t>
      </w:r>
      <w:r>
        <w:rPr>
          <w:color w:val="000000"/>
        </w:rPr>
        <w:t>of different</w:t>
      </w:r>
      <w:r>
        <w:rPr>
          <w:b/>
          <w:color w:val="000000"/>
        </w:rPr>
        <w:t xml:space="preserve"> </w:t>
      </w:r>
      <w:r>
        <w:rPr>
          <w:color w:val="000000"/>
        </w:rPr>
        <w:t xml:space="preserve">vectors or </w:t>
      </w:r>
      <w:proofErr w:type="spellStart"/>
      <w:r>
        <w:rPr>
          <w:color w:val="000000"/>
        </w:rPr>
        <w:t>embeddings</w:t>
      </w:r>
      <w:proofErr w:type="spellEnd"/>
      <w:r>
        <w:rPr>
          <w:color w:val="000000"/>
        </w:rPr>
        <w:t xml:space="preserve"> inferred from trained </w:t>
      </w:r>
      <w:proofErr w:type="spellStart"/>
      <w:r>
        <w:rPr>
          <w:color w:val="000000"/>
        </w:rPr>
        <w:t>vectorizers</w:t>
      </w:r>
      <w:proofErr w:type="spellEnd"/>
      <w:r>
        <w:rPr>
          <w:color w:val="000000"/>
        </w:rPr>
        <w:t xml:space="preserve">. Tuning parameters and tracking performance of models by logging all experiments in </w:t>
      </w:r>
      <w:proofErr w:type="spellStart"/>
      <w:r>
        <w:rPr>
          <w:b/>
          <w:color w:val="000000"/>
        </w:rPr>
        <w:t>MLFLow</w:t>
      </w:r>
      <w:proofErr w:type="spellEnd"/>
      <w:r>
        <w:rPr>
          <w:color w:val="000000"/>
        </w:rPr>
        <w:t>.</w:t>
      </w:r>
    </w:p>
    <w:p w:rsidR="00B20037" w:rsidRDefault="00AB167C">
      <w:pPr>
        <w:widowControl w:val="0"/>
        <w:numPr>
          <w:ilvl w:val="0"/>
          <w:numId w:val="12"/>
        </w:numPr>
        <w:tabs>
          <w:tab w:val="left" w:pos="360"/>
        </w:tabs>
        <w:spacing w:after="0" w:line="240" w:lineRule="auto"/>
        <w:ind w:left="360"/>
        <w:jc w:val="both"/>
      </w:pPr>
      <w:r>
        <w:rPr>
          <w:color w:val="000000"/>
        </w:rPr>
        <w:t>Train</w:t>
      </w:r>
      <w:r>
        <w:rPr>
          <w:color w:val="000000"/>
        </w:rPr>
        <w:t xml:space="preserve">ed and tuned transformer models like </w:t>
      </w:r>
      <w:r>
        <w:rPr>
          <w:b/>
          <w:color w:val="000000"/>
        </w:rPr>
        <w:t>BERT</w:t>
      </w:r>
      <w:r>
        <w:rPr>
          <w:color w:val="000000"/>
        </w:rPr>
        <w:t xml:space="preserve"> and </w:t>
      </w:r>
      <w:r>
        <w:rPr>
          <w:b/>
          <w:color w:val="000000"/>
        </w:rPr>
        <w:t xml:space="preserve">ALBERT </w:t>
      </w:r>
      <w:r>
        <w:rPr>
          <w:color w:val="000000"/>
        </w:rPr>
        <w:t>using</w:t>
      </w:r>
      <w:r>
        <w:rPr>
          <w:b/>
          <w:color w:val="000000"/>
        </w:rPr>
        <w:t xml:space="preserve"> </w:t>
      </w:r>
      <w:proofErr w:type="spellStart"/>
      <w:r>
        <w:rPr>
          <w:b/>
          <w:color w:val="000000"/>
        </w:rPr>
        <w:t>pytorch</w:t>
      </w:r>
      <w:proofErr w:type="spellEnd"/>
      <w:r>
        <w:rPr>
          <w:b/>
          <w:color w:val="000000"/>
        </w:rPr>
        <w:t xml:space="preserve"> </w:t>
      </w:r>
      <w:r>
        <w:rPr>
          <w:color w:val="000000"/>
        </w:rPr>
        <w:t xml:space="preserve">framework with </w:t>
      </w:r>
      <w:r>
        <w:rPr>
          <w:b/>
          <w:color w:val="000000"/>
        </w:rPr>
        <w:t>85%</w:t>
      </w:r>
      <w:r>
        <w:rPr>
          <w:color w:val="000000"/>
        </w:rPr>
        <w:t xml:space="preserve"> acc.</w:t>
      </w:r>
    </w:p>
    <w:p w:rsidR="00B20037" w:rsidRDefault="00AB167C">
      <w:pPr>
        <w:widowControl w:val="0"/>
        <w:numPr>
          <w:ilvl w:val="0"/>
          <w:numId w:val="12"/>
        </w:numPr>
        <w:tabs>
          <w:tab w:val="left" w:pos="360"/>
        </w:tabs>
        <w:spacing w:after="0" w:line="240" w:lineRule="auto"/>
        <w:ind w:left="360"/>
        <w:jc w:val="both"/>
      </w:pPr>
      <w:r>
        <w:rPr>
          <w:color w:val="000000"/>
        </w:rPr>
        <w:t xml:space="preserve">Developed </w:t>
      </w:r>
      <w:proofErr w:type="spellStart"/>
      <w:r>
        <w:rPr>
          <w:b/>
          <w:color w:val="000000"/>
        </w:rPr>
        <w:t>Pyspark</w:t>
      </w:r>
      <w:proofErr w:type="spellEnd"/>
      <w:r>
        <w:rPr>
          <w:b/>
          <w:color w:val="000000"/>
        </w:rPr>
        <w:t xml:space="preserve"> </w:t>
      </w:r>
      <w:r>
        <w:rPr>
          <w:color w:val="000000"/>
        </w:rPr>
        <w:t>scripts which can run inference on huge volume of documents in reasonable time.</w:t>
      </w:r>
    </w:p>
    <w:p w:rsidR="00B20037" w:rsidRDefault="00AB167C">
      <w:pPr>
        <w:widowControl w:val="0"/>
        <w:numPr>
          <w:ilvl w:val="0"/>
          <w:numId w:val="12"/>
        </w:numPr>
        <w:tabs>
          <w:tab w:val="left" w:pos="360"/>
        </w:tabs>
        <w:spacing w:after="0" w:line="240" w:lineRule="auto"/>
        <w:ind w:left="360"/>
        <w:jc w:val="both"/>
      </w:pPr>
      <w:r>
        <w:rPr>
          <w:color w:val="000000"/>
        </w:rPr>
        <w:t xml:space="preserve">Developed </w:t>
      </w:r>
      <w:r>
        <w:rPr>
          <w:b/>
          <w:color w:val="000000"/>
        </w:rPr>
        <w:t>Azure Data Factory</w:t>
      </w:r>
      <w:r>
        <w:rPr>
          <w:color w:val="000000"/>
        </w:rPr>
        <w:t xml:space="preserve"> pipelines which reads documents from </w:t>
      </w:r>
      <w:proofErr w:type="spellStart"/>
      <w:r>
        <w:rPr>
          <w:b/>
          <w:color w:val="000000"/>
        </w:rPr>
        <w:t>D</w:t>
      </w:r>
      <w:r>
        <w:rPr>
          <w:b/>
          <w:color w:val="000000"/>
        </w:rPr>
        <w:t>atalake</w:t>
      </w:r>
      <w:proofErr w:type="spellEnd"/>
      <w:r>
        <w:rPr>
          <w:color w:val="000000"/>
        </w:rPr>
        <w:t xml:space="preserve">, scripts from </w:t>
      </w:r>
      <w:proofErr w:type="spellStart"/>
      <w:r>
        <w:rPr>
          <w:b/>
          <w:color w:val="000000"/>
        </w:rPr>
        <w:t>Databricks</w:t>
      </w:r>
      <w:proofErr w:type="spellEnd"/>
      <w:r>
        <w:rPr>
          <w:b/>
          <w:color w:val="000000"/>
        </w:rPr>
        <w:t xml:space="preserve"> </w:t>
      </w:r>
      <w:r>
        <w:rPr>
          <w:color w:val="000000"/>
        </w:rPr>
        <w:t>which</w:t>
      </w:r>
      <w:r>
        <w:rPr>
          <w:b/>
          <w:color w:val="000000"/>
        </w:rPr>
        <w:t xml:space="preserve"> </w:t>
      </w:r>
      <w:r>
        <w:rPr>
          <w:color w:val="000000"/>
        </w:rPr>
        <w:t xml:space="preserve">extract sentences with risk terms, pre-processes and runs model inference on the sentences and saves the insights to </w:t>
      </w:r>
      <w:proofErr w:type="spellStart"/>
      <w:r>
        <w:rPr>
          <w:b/>
          <w:color w:val="000000"/>
        </w:rPr>
        <w:t>Postgres</w:t>
      </w:r>
      <w:proofErr w:type="spellEnd"/>
      <w:r>
        <w:rPr>
          <w:color w:val="000000"/>
        </w:rPr>
        <w:t xml:space="preserve"> DB. Configured the pipeline for both full load and 24 hour incremental load.</w:t>
      </w:r>
      <w:r>
        <w:t xml:space="preserve"> </w:t>
      </w:r>
      <w:r>
        <w:rPr>
          <w:color w:val="000000"/>
        </w:rPr>
        <w:t>Developed func</w:t>
      </w:r>
      <w:r>
        <w:rPr>
          <w:color w:val="000000"/>
        </w:rPr>
        <w:t xml:space="preserve">tions which can score documents based on the date published, data source and sentiment scores of the sentences in the document.    </w:t>
      </w:r>
      <w:r>
        <w:rPr>
          <w:b/>
          <w:color w:val="000000"/>
        </w:rPr>
        <w:t xml:space="preserve"> </w:t>
      </w:r>
    </w:p>
    <w:p w:rsidR="00B20037" w:rsidRDefault="00B20037">
      <w:pPr>
        <w:spacing w:after="0" w:line="240" w:lineRule="auto"/>
        <w:jc w:val="both"/>
        <w:rPr>
          <w:b/>
          <w:color w:val="000000"/>
          <w:u w:val="single"/>
        </w:rPr>
      </w:pPr>
    </w:p>
    <w:p w:rsidR="00B20037" w:rsidRDefault="00B20037">
      <w:pPr>
        <w:spacing w:after="0" w:line="240" w:lineRule="auto"/>
        <w:jc w:val="both"/>
        <w:rPr>
          <w:b/>
          <w:color w:val="000000"/>
          <w:u w:val="single"/>
        </w:rPr>
      </w:pPr>
    </w:p>
    <w:tbl>
      <w:tblPr>
        <w:tblStyle w:val="a2"/>
        <w:tblW w:w="10120" w:type="dxa"/>
        <w:tblLayout w:type="fixed"/>
        <w:tblLook w:val="0000" w:firstRow="0" w:lastRow="0" w:firstColumn="0" w:lastColumn="0" w:noHBand="0" w:noVBand="0"/>
      </w:tblPr>
      <w:tblGrid>
        <w:gridCol w:w="8060"/>
        <w:gridCol w:w="2060"/>
      </w:tblGrid>
      <w:tr w:rsidR="00B20037">
        <w:trPr>
          <w:trHeight w:val="255"/>
        </w:trPr>
        <w:tc>
          <w:tcPr>
            <w:tcW w:w="8060" w:type="dxa"/>
            <w:tcBorders>
              <w:top w:val="nil"/>
              <w:left w:val="nil"/>
              <w:bottom w:val="nil"/>
              <w:right w:val="nil"/>
            </w:tcBorders>
            <w:vAlign w:val="bottom"/>
          </w:tcPr>
          <w:p w:rsidR="00B20037" w:rsidRDefault="00AB167C">
            <w:pPr>
              <w:spacing w:after="0" w:line="240" w:lineRule="auto"/>
              <w:jc w:val="both"/>
              <w:rPr>
                <w:b/>
              </w:rPr>
            </w:pPr>
            <w:r>
              <w:rPr>
                <w:b/>
              </w:rPr>
              <w:t xml:space="preserve">Client: </w:t>
            </w:r>
            <w:proofErr w:type="spellStart"/>
            <w:r>
              <w:rPr>
                <w:b/>
              </w:rPr>
              <w:t>Safelite</w:t>
            </w:r>
            <w:proofErr w:type="spellEnd"/>
            <w:r>
              <w:rPr>
                <w:b/>
              </w:rPr>
              <w:tab/>
            </w:r>
            <w:r>
              <w:rPr>
                <w:b/>
              </w:rPr>
              <w:tab/>
            </w:r>
            <w:r>
              <w:rPr>
                <w:b/>
              </w:rPr>
              <w:tab/>
            </w:r>
            <w:r>
              <w:rPr>
                <w:b/>
              </w:rPr>
              <w:tab/>
            </w:r>
            <w:r>
              <w:rPr>
                <w:b/>
              </w:rPr>
              <w:tab/>
            </w:r>
            <w:r>
              <w:rPr>
                <w:b/>
              </w:rPr>
              <w:tab/>
            </w:r>
            <w:r>
              <w:rPr>
                <w:b/>
              </w:rPr>
              <w:tab/>
              <w:t xml:space="preserve"> </w:t>
            </w:r>
          </w:p>
        </w:tc>
        <w:tc>
          <w:tcPr>
            <w:tcW w:w="2060" w:type="dxa"/>
            <w:tcBorders>
              <w:top w:val="nil"/>
              <w:left w:val="nil"/>
              <w:bottom w:val="nil"/>
              <w:right w:val="nil"/>
            </w:tcBorders>
            <w:vAlign w:val="bottom"/>
          </w:tcPr>
          <w:p w:rsidR="00B20037" w:rsidRDefault="00AB167C">
            <w:pPr>
              <w:spacing w:after="0" w:line="240" w:lineRule="auto"/>
            </w:pPr>
            <w:r>
              <w:rPr>
                <w:b/>
              </w:rPr>
              <w:t>Mar 2020 – Apr 2020</w:t>
            </w:r>
          </w:p>
        </w:tc>
      </w:tr>
      <w:tr w:rsidR="00B20037">
        <w:trPr>
          <w:trHeight w:val="269"/>
        </w:trPr>
        <w:tc>
          <w:tcPr>
            <w:tcW w:w="8060" w:type="dxa"/>
            <w:tcBorders>
              <w:top w:val="nil"/>
              <w:left w:val="nil"/>
              <w:bottom w:val="nil"/>
              <w:right w:val="nil"/>
            </w:tcBorders>
            <w:vAlign w:val="bottom"/>
          </w:tcPr>
          <w:p w:rsidR="00B20037" w:rsidRDefault="00AB167C">
            <w:pPr>
              <w:spacing w:after="0" w:line="240" w:lineRule="auto"/>
              <w:jc w:val="both"/>
              <w:rPr>
                <w:b/>
              </w:rPr>
            </w:pPr>
            <w:r>
              <w:rPr>
                <w:b/>
              </w:rPr>
              <w:t>Location: Detroit, MI</w:t>
            </w:r>
          </w:p>
          <w:p w:rsidR="00B20037" w:rsidRDefault="00AB167C">
            <w:pPr>
              <w:spacing w:after="0" w:line="240" w:lineRule="auto"/>
              <w:jc w:val="both"/>
              <w:rPr>
                <w:b/>
              </w:rPr>
            </w:pPr>
            <w:r>
              <w:rPr>
                <w:b/>
              </w:rPr>
              <w:t>Project: Invoice Tampering Detection</w:t>
            </w:r>
          </w:p>
        </w:tc>
        <w:tc>
          <w:tcPr>
            <w:tcW w:w="2060" w:type="dxa"/>
            <w:tcBorders>
              <w:top w:val="nil"/>
              <w:left w:val="nil"/>
              <w:bottom w:val="nil"/>
              <w:right w:val="nil"/>
            </w:tcBorders>
            <w:vAlign w:val="bottom"/>
          </w:tcPr>
          <w:p w:rsidR="00B20037" w:rsidRDefault="00B20037">
            <w:pPr>
              <w:spacing w:after="0" w:line="240" w:lineRule="auto"/>
            </w:pPr>
          </w:p>
        </w:tc>
      </w:tr>
      <w:tr w:rsidR="00B20037">
        <w:trPr>
          <w:trHeight w:val="305"/>
        </w:trPr>
        <w:tc>
          <w:tcPr>
            <w:tcW w:w="8060" w:type="dxa"/>
            <w:tcBorders>
              <w:top w:val="nil"/>
              <w:left w:val="nil"/>
              <w:bottom w:val="nil"/>
              <w:right w:val="nil"/>
            </w:tcBorders>
            <w:vAlign w:val="bottom"/>
          </w:tcPr>
          <w:p w:rsidR="00B20037" w:rsidRDefault="00AB167C">
            <w:pPr>
              <w:spacing w:after="0" w:line="276" w:lineRule="auto"/>
              <w:jc w:val="both"/>
              <w:rPr>
                <w:b/>
              </w:rPr>
            </w:pPr>
            <w:r>
              <w:rPr>
                <w:b/>
              </w:rPr>
              <w:t>Role: Lead Data Scientist</w:t>
            </w:r>
          </w:p>
        </w:tc>
        <w:tc>
          <w:tcPr>
            <w:tcW w:w="2060" w:type="dxa"/>
            <w:tcBorders>
              <w:top w:val="nil"/>
              <w:left w:val="nil"/>
              <w:bottom w:val="nil"/>
              <w:right w:val="nil"/>
            </w:tcBorders>
            <w:vAlign w:val="bottom"/>
          </w:tcPr>
          <w:p w:rsidR="00B20037" w:rsidRDefault="00B20037">
            <w:pPr>
              <w:spacing w:after="0" w:line="240" w:lineRule="auto"/>
            </w:pPr>
          </w:p>
        </w:tc>
      </w:tr>
    </w:tbl>
    <w:p w:rsidR="00B20037" w:rsidRDefault="00AB167C">
      <w:pPr>
        <w:spacing w:after="0" w:line="264" w:lineRule="auto"/>
        <w:jc w:val="both"/>
      </w:pPr>
      <w:r>
        <w:rPr>
          <w:b/>
        </w:rPr>
        <w:t xml:space="preserve">Project Description: </w:t>
      </w:r>
      <w:r>
        <w:t xml:space="preserve">Objective of this implementation is to automate the process of manual inspection of invoices submitted by auto repair consumers to auto insurance providers for claims. </w:t>
      </w:r>
    </w:p>
    <w:p w:rsidR="00B20037" w:rsidRDefault="00AB167C">
      <w:pPr>
        <w:spacing w:after="0" w:line="240" w:lineRule="auto"/>
        <w:rPr>
          <w:b/>
        </w:rPr>
      </w:pPr>
      <w:r>
        <w:rPr>
          <w:b/>
        </w:rPr>
        <w:t>Responsibilities:</w:t>
      </w:r>
    </w:p>
    <w:p w:rsidR="00B20037" w:rsidRDefault="00B20037">
      <w:pPr>
        <w:spacing w:after="0" w:line="15" w:lineRule="auto"/>
      </w:pPr>
    </w:p>
    <w:p w:rsidR="00B20037" w:rsidRDefault="00AB167C">
      <w:pPr>
        <w:numPr>
          <w:ilvl w:val="0"/>
          <w:numId w:val="11"/>
        </w:numPr>
        <w:tabs>
          <w:tab w:val="left" w:pos="360"/>
        </w:tabs>
        <w:spacing w:after="0" w:line="240" w:lineRule="auto"/>
        <w:ind w:left="360"/>
        <w:jc w:val="both"/>
      </w:pPr>
      <w:r>
        <w:t xml:space="preserve">Developing </w:t>
      </w:r>
      <w:r>
        <w:rPr>
          <w:b/>
        </w:rPr>
        <w:t>Python</w:t>
      </w:r>
      <w:r>
        <w:t xml:space="preserve"> u</w:t>
      </w:r>
      <w:r>
        <w:t xml:space="preserve">tilities that can read invoices from </w:t>
      </w:r>
      <w:r>
        <w:rPr>
          <w:b/>
        </w:rPr>
        <w:t>GCP Storage</w:t>
      </w:r>
      <w:r>
        <w:t xml:space="preserve"> </w:t>
      </w:r>
      <w:r>
        <w:rPr>
          <w:b/>
        </w:rPr>
        <w:t>buckets</w:t>
      </w:r>
      <w:r>
        <w:t xml:space="preserve"> and pass the images to </w:t>
      </w:r>
      <w:r>
        <w:rPr>
          <w:b/>
        </w:rPr>
        <w:t>Google Vision</w:t>
      </w:r>
      <w:r>
        <w:t xml:space="preserve"> API, extract text and save the text files back to source.</w:t>
      </w:r>
    </w:p>
    <w:p w:rsidR="00B20037" w:rsidRDefault="00AB167C">
      <w:pPr>
        <w:numPr>
          <w:ilvl w:val="0"/>
          <w:numId w:val="11"/>
        </w:numPr>
        <w:tabs>
          <w:tab w:val="left" w:pos="360"/>
        </w:tabs>
        <w:spacing w:after="0" w:line="240" w:lineRule="auto"/>
        <w:ind w:left="360"/>
        <w:jc w:val="both"/>
      </w:pPr>
      <w:r>
        <w:t xml:space="preserve">Clustering invoices by passing the text to </w:t>
      </w:r>
      <w:r>
        <w:rPr>
          <w:b/>
        </w:rPr>
        <w:t>Google NLP</w:t>
      </w:r>
      <w:r>
        <w:t xml:space="preserve"> API and extract Organization, Address and Phone nu</w:t>
      </w:r>
      <w:r>
        <w:t xml:space="preserve">mber entities for each invoice. Addressing similar phone numbers and addresses using </w:t>
      </w:r>
      <w:proofErr w:type="spellStart"/>
      <w:r>
        <w:t>Levenshtein</w:t>
      </w:r>
      <w:proofErr w:type="spellEnd"/>
      <w:r>
        <w:t xml:space="preserve"> distance and a custom digit matching function for phone numbers. </w:t>
      </w:r>
    </w:p>
    <w:p w:rsidR="00B20037" w:rsidRDefault="00AB167C">
      <w:pPr>
        <w:numPr>
          <w:ilvl w:val="0"/>
          <w:numId w:val="11"/>
        </w:numPr>
        <w:tabs>
          <w:tab w:val="left" w:pos="360"/>
        </w:tabs>
        <w:spacing w:after="0" w:line="240" w:lineRule="auto"/>
        <w:ind w:left="360"/>
        <w:jc w:val="both"/>
      </w:pPr>
      <w:r>
        <w:t>Extracting the business logo from the invoice to get the exact name using Bounding Poly entit</w:t>
      </w:r>
      <w:r>
        <w:t>ies from the text annotations got from Google Vision API.</w:t>
      </w:r>
    </w:p>
    <w:p w:rsidR="00B20037" w:rsidRDefault="00AB167C">
      <w:pPr>
        <w:numPr>
          <w:ilvl w:val="0"/>
          <w:numId w:val="11"/>
        </w:numPr>
        <w:tabs>
          <w:tab w:val="left" w:pos="360"/>
        </w:tabs>
        <w:spacing w:after="0" w:line="240" w:lineRule="auto"/>
        <w:ind w:left="360"/>
        <w:jc w:val="both"/>
      </w:pPr>
      <w:r>
        <w:t>Developing python functions which can identify tampered invoices by automating the process of finding invoices with handwritten price amounts by extracting price entities and their bounding poly coordinates and calculating the area covered by that price en</w:t>
      </w:r>
      <w:r>
        <w:t xml:space="preserve">tity in the invoice and comparing with other printed price entities. </w:t>
      </w:r>
    </w:p>
    <w:p w:rsidR="00B20037" w:rsidRDefault="00B20037">
      <w:pPr>
        <w:spacing w:after="0" w:line="240" w:lineRule="auto"/>
        <w:jc w:val="both"/>
        <w:rPr>
          <w:b/>
          <w:color w:val="000000"/>
          <w:u w:val="single"/>
        </w:rPr>
      </w:pPr>
    </w:p>
    <w:p w:rsidR="00B20037" w:rsidRDefault="00B20037">
      <w:pPr>
        <w:spacing w:after="0" w:line="240" w:lineRule="auto"/>
        <w:jc w:val="both"/>
        <w:rPr>
          <w:b/>
          <w:color w:val="000000"/>
          <w:u w:val="single"/>
        </w:rPr>
      </w:pPr>
    </w:p>
    <w:p w:rsidR="00B20037" w:rsidRDefault="00AB167C">
      <w:pPr>
        <w:spacing w:after="0" w:line="240" w:lineRule="auto"/>
        <w:jc w:val="both"/>
        <w:rPr>
          <w:b/>
        </w:rPr>
      </w:pPr>
      <w:r>
        <w:rPr>
          <w:b/>
        </w:rPr>
        <w:t xml:space="preserve">Client: </w:t>
      </w:r>
      <w:proofErr w:type="spellStart"/>
      <w:r>
        <w:rPr>
          <w:b/>
        </w:rPr>
        <w:t>Safelite</w:t>
      </w:r>
      <w:proofErr w:type="spellEnd"/>
      <w:r>
        <w:rPr>
          <w:b/>
        </w:rPr>
        <w:tab/>
      </w:r>
      <w:r>
        <w:rPr>
          <w:b/>
        </w:rPr>
        <w:tab/>
      </w:r>
      <w:r>
        <w:rPr>
          <w:b/>
        </w:rPr>
        <w:tab/>
      </w:r>
      <w:r>
        <w:rPr>
          <w:b/>
        </w:rPr>
        <w:tab/>
      </w:r>
      <w:r>
        <w:rPr>
          <w:b/>
        </w:rPr>
        <w:tab/>
      </w:r>
      <w:r>
        <w:rPr>
          <w:b/>
        </w:rPr>
        <w:tab/>
      </w:r>
      <w:r>
        <w:rPr>
          <w:b/>
        </w:rPr>
        <w:tab/>
        <w:t xml:space="preserve">     Jan 2020 – Feb 2020</w:t>
      </w:r>
    </w:p>
    <w:p w:rsidR="00B20037" w:rsidRDefault="00AB167C">
      <w:pPr>
        <w:spacing w:after="0" w:line="240" w:lineRule="auto"/>
        <w:jc w:val="both"/>
        <w:rPr>
          <w:b/>
        </w:rPr>
      </w:pPr>
      <w:r>
        <w:rPr>
          <w:b/>
        </w:rPr>
        <w:t>Location: Detroit, MI</w:t>
      </w:r>
    </w:p>
    <w:p w:rsidR="00B20037" w:rsidRDefault="00AB167C">
      <w:pPr>
        <w:spacing w:after="0" w:line="240" w:lineRule="auto"/>
        <w:jc w:val="both"/>
        <w:rPr>
          <w:b/>
        </w:rPr>
      </w:pPr>
      <w:r>
        <w:rPr>
          <w:b/>
        </w:rPr>
        <w:t>Project: Image Forgery Detection – R&amp;D</w:t>
      </w:r>
    </w:p>
    <w:p w:rsidR="00B20037" w:rsidRDefault="00AB167C">
      <w:pPr>
        <w:spacing w:after="0" w:line="240" w:lineRule="auto"/>
        <w:jc w:val="both"/>
        <w:rPr>
          <w:b/>
        </w:rPr>
      </w:pPr>
      <w:r>
        <w:rPr>
          <w:b/>
        </w:rPr>
        <w:t>Role: Lead Data Scientist</w:t>
      </w:r>
    </w:p>
    <w:p w:rsidR="00B20037" w:rsidRDefault="00AB167C">
      <w:pPr>
        <w:spacing w:after="0" w:line="240" w:lineRule="auto"/>
        <w:jc w:val="both"/>
      </w:pPr>
      <w:r>
        <w:rPr>
          <w:b/>
        </w:rPr>
        <w:t xml:space="preserve">Project Description: </w:t>
      </w:r>
      <w:r>
        <w:t>Objective of this implementa</w:t>
      </w:r>
      <w:r>
        <w:t>tion is to develop a system which can detect images which have been forged using image manipulation techniques like copy-move and splicing.</w:t>
      </w:r>
    </w:p>
    <w:p w:rsidR="00B20037" w:rsidRDefault="00AB167C">
      <w:pPr>
        <w:shd w:val="clear" w:color="auto" w:fill="FFFFFF"/>
        <w:spacing w:after="0" w:line="240" w:lineRule="auto"/>
        <w:rPr>
          <w:b/>
        </w:rPr>
      </w:pPr>
      <w:r>
        <w:rPr>
          <w:b/>
        </w:rPr>
        <w:t>Responsibilities:</w:t>
      </w:r>
    </w:p>
    <w:p w:rsidR="00B20037" w:rsidRDefault="00AB167C">
      <w:pPr>
        <w:numPr>
          <w:ilvl w:val="0"/>
          <w:numId w:val="11"/>
        </w:numPr>
        <w:tabs>
          <w:tab w:val="left" w:pos="360"/>
        </w:tabs>
        <w:spacing w:after="0" w:line="240" w:lineRule="auto"/>
        <w:ind w:left="360"/>
        <w:jc w:val="both"/>
      </w:pPr>
      <w:r>
        <w:t>Creating generalized frameworks for data pipelines which can extract images from different data sources and execute advanced image processing techniques.</w:t>
      </w:r>
    </w:p>
    <w:p w:rsidR="00B20037" w:rsidRDefault="00AB167C">
      <w:pPr>
        <w:numPr>
          <w:ilvl w:val="0"/>
          <w:numId w:val="11"/>
        </w:numPr>
        <w:tabs>
          <w:tab w:val="left" w:pos="360"/>
        </w:tabs>
        <w:spacing w:after="0" w:line="240" w:lineRule="auto"/>
        <w:ind w:left="360"/>
        <w:jc w:val="both"/>
      </w:pPr>
      <w:r>
        <w:t>Building functions which can implement traditional image forgery techniques like Error Level Analysis.</w:t>
      </w:r>
    </w:p>
    <w:p w:rsidR="00B20037" w:rsidRDefault="00AB167C">
      <w:pPr>
        <w:numPr>
          <w:ilvl w:val="0"/>
          <w:numId w:val="11"/>
        </w:numPr>
        <w:tabs>
          <w:tab w:val="left" w:pos="360"/>
        </w:tabs>
        <w:spacing w:after="0" w:line="240" w:lineRule="auto"/>
        <w:ind w:left="360"/>
        <w:jc w:val="both"/>
      </w:pPr>
      <w:r>
        <w:t>Training machine learning models using pre-trained models and their weights. Building</w:t>
      </w:r>
      <w:r>
        <w:rPr>
          <w:color w:val="222222"/>
          <w:sz w:val="24"/>
          <w:szCs w:val="24"/>
        </w:rPr>
        <w:t xml:space="preserve"> </w:t>
      </w:r>
      <w:r>
        <w:t>CNN's using different architectures.</w:t>
      </w:r>
    </w:p>
    <w:p w:rsidR="00B20037" w:rsidRDefault="00AB167C">
      <w:pPr>
        <w:numPr>
          <w:ilvl w:val="0"/>
          <w:numId w:val="11"/>
        </w:numPr>
        <w:tabs>
          <w:tab w:val="left" w:pos="360"/>
        </w:tabs>
        <w:spacing w:after="0" w:line="240" w:lineRule="auto"/>
        <w:ind w:left="360"/>
        <w:jc w:val="both"/>
      </w:pPr>
      <w:r>
        <w:t>Research and draft a comprehensive document explaining traditional techniques and available tools for image forgery detection.</w:t>
      </w:r>
    </w:p>
    <w:p w:rsidR="00B20037" w:rsidRDefault="00B20037">
      <w:pPr>
        <w:spacing w:after="0" w:line="240" w:lineRule="auto"/>
        <w:jc w:val="both"/>
        <w:rPr>
          <w:b/>
          <w:color w:val="000000"/>
          <w:highlight w:val="white"/>
        </w:rPr>
      </w:pPr>
    </w:p>
    <w:p w:rsidR="00B20037" w:rsidRDefault="00B20037">
      <w:pPr>
        <w:spacing w:after="0" w:line="240" w:lineRule="auto"/>
        <w:jc w:val="both"/>
        <w:rPr>
          <w:b/>
          <w:color w:val="000000"/>
          <w:highlight w:val="white"/>
        </w:rPr>
      </w:pPr>
    </w:p>
    <w:tbl>
      <w:tblPr>
        <w:tblStyle w:val="a3"/>
        <w:tblW w:w="10120" w:type="dxa"/>
        <w:tblLayout w:type="fixed"/>
        <w:tblLook w:val="0000" w:firstRow="0" w:lastRow="0" w:firstColumn="0" w:lastColumn="0" w:noHBand="0" w:noVBand="0"/>
      </w:tblPr>
      <w:tblGrid>
        <w:gridCol w:w="8060"/>
        <w:gridCol w:w="2060"/>
      </w:tblGrid>
      <w:tr w:rsidR="00B20037">
        <w:trPr>
          <w:trHeight w:val="255"/>
        </w:trPr>
        <w:tc>
          <w:tcPr>
            <w:tcW w:w="8060" w:type="dxa"/>
            <w:tcBorders>
              <w:top w:val="nil"/>
              <w:left w:val="nil"/>
              <w:bottom w:val="nil"/>
              <w:right w:val="nil"/>
            </w:tcBorders>
            <w:vAlign w:val="bottom"/>
          </w:tcPr>
          <w:p w:rsidR="00B20037" w:rsidRDefault="00AB167C">
            <w:pPr>
              <w:spacing w:after="0" w:line="240" w:lineRule="auto"/>
              <w:jc w:val="both"/>
              <w:rPr>
                <w:b/>
              </w:rPr>
            </w:pPr>
            <w:r>
              <w:rPr>
                <w:b/>
              </w:rPr>
              <w:t>Cli</w:t>
            </w:r>
            <w:r>
              <w:rPr>
                <w:b/>
              </w:rPr>
              <w:t>ent: Texas Instruments</w:t>
            </w:r>
            <w:r>
              <w:rPr>
                <w:b/>
              </w:rPr>
              <w:tab/>
            </w:r>
            <w:r>
              <w:rPr>
                <w:b/>
              </w:rPr>
              <w:tab/>
            </w:r>
            <w:r>
              <w:rPr>
                <w:b/>
              </w:rPr>
              <w:tab/>
            </w:r>
            <w:r>
              <w:rPr>
                <w:b/>
              </w:rPr>
              <w:tab/>
            </w:r>
            <w:r>
              <w:rPr>
                <w:b/>
              </w:rPr>
              <w:tab/>
            </w:r>
            <w:r>
              <w:rPr>
                <w:b/>
              </w:rPr>
              <w:tab/>
            </w:r>
            <w:r>
              <w:rPr>
                <w:b/>
              </w:rPr>
              <w:tab/>
              <w:t xml:space="preserve"> </w:t>
            </w:r>
            <w:r>
              <w:rPr>
                <w:b/>
              </w:rPr>
              <w:tab/>
              <w:t xml:space="preserve">            </w:t>
            </w:r>
          </w:p>
        </w:tc>
        <w:tc>
          <w:tcPr>
            <w:tcW w:w="2060" w:type="dxa"/>
            <w:tcBorders>
              <w:top w:val="nil"/>
              <w:left w:val="nil"/>
              <w:bottom w:val="nil"/>
              <w:right w:val="nil"/>
            </w:tcBorders>
            <w:vAlign w:val="bottom"/>
          </w:tcPr>
          <w:p w:rsidR="00B20037" w:rsidRDefault="00AB167C">
            <w:pPr>
              <w:spacing w:after="0" w:line="240" w:lineRule="auto"/>
            </w:pPr>
            <w:r>
              <w:rPr>
                <w:b/>
              </w:rPr>
              <w:t>Oct 2018 – Dec 2019</w:t>
            </w:r>
          </w:p>
        </w:tc>
      </w:tr>
      <w:tr w:rsidR="00B20037">
        <w:trPr>
          <w:trHeight w:val="269"/>
        </w:trPr>
        <w:tc>
          <w:tcPr>
            <w:tcW w:w="8060" w:type="dxa"/>
            <w:tcBorders>
              <w:top w:val="nil"/>
              <w:left w:val="nil"/>
              <w:bottom w:val="nil"/>
              <w:right w:val="nil"/>
            </w:tcBorders>
            <w:vAlign w:val="bottom"/>
          </w:tcPr>
          <w:p w:rsidR="00B20037" w:rsidRDefault="00AB167C">
            <w:pPr>
              <w:spacing w:after="0" w:line="240" w:lineRule="auto"/>
              <w:jc w:val="both"/>
              <w:rPr>
                <w:b/>
              </w:rPr>
            </w:pPr>
            <w:r>
              <w:rPr>
                <w:b/>
              </w:rPr>
              <w:t>Project: Automating Visual Inspection of return orders using Computer Vision</w:t>
            </w:r>
          </w:p>
        </w:tc>
        <w:tc>
          <w:tcPr>
            <w:tcW w:w="2060" w:type="dxa"/>
            <w:tcBorders>
              <w:top w:val="nil"/>
              <w:left w:val="nil"/>
              <w:bottom w:val="nil"/>
              <w:right w:val="nil"/>
            </w:tcBorders>
            <w:vAlign w:val="bottom"/>
          </w:tcPr>
          <w:p w:rsidR="00B20037" w:rsidRDefault="00B20037">
            <w:pPr>
              <w:spacing w:after="0" w:line="240" w:lineRule="auto"/>
            </w:pPr>
          </w:p>
        </w:tc>
      </w:tr>
      <w:tr w:rsidR="00B20037">
        <w:trPr>
          <w:trHeight w:val="305"/>
        </w:trPr>
        <w:tc>
          <w:tcPr>
            <w:tcW w:w="8060" w:type="dxa"/>
            <w:tcBorders>
              <w:top w:val="nil"/>
              <w:left w:val="nil"/>
              <w:bottom w:val="nil"/>
              <w:right w:val="nil"/>
            </w:tcBorders>
            <w:vAlign w:val="bottom"/>
          </w:tcPr>
          <w:p w:rsidR="00B20037" w:rsidRDefault="00AB167C">
            <w:pPr>
              <w:spacing w:after="0" w:line="276" w:lineRule="auto"/>
              <w:jc w:val="both"/>
              <w:rPr>
                <w:b/>
              </w:rPr>
            </w:pPr>
            <w:r>
              <w:rPr>
                <w:b/>
              </w:rPr>
              <w:t>Role: Lead Data Scientist</w:t>
            </w:r>
          </w:p>
        </w:tc>
        <w:tc>
          <w:tcPr>
            <w:tcW w:w="2060" w:type="dxa"/>
            <w:tcBorders>
              <w:top w:val="nil"/>
              <w:left w:val="nil"/>
              <w:bottom w:val="nil"/>
              <w:right w:val="nil"/>
            </w:tcBorders>
            <w:vAlign w:val="bottom"/>
          </w:tcPr>
          <w:p w:rsidR="00B20037" w:rsidRDefault="00B20037">
            <w:pPr>
              <w:spacing w:after="0" w:line="240" w:lineRule="auto"/>
            </w:pPr>
          </w:p>
        </w:tc>
      </w:tr>
    </w:tbl>
    <w:p w:rsidR="00B20037" w:rsidRDefault="00AB167C">
      <w:pPr>
        <w:spacing w:after="0" w:line="264" w:lineRule="auto"/>
        <w:jc w:val="both"/>
      </w:pPr>
      <w:r>
        <w:rPr>
          <w:b/>
        </w:rPr>
        <w:t xml:space="preserve">Project Description: </w:t>
      </w:r>
      <w:r>
        <w:t xml:space="preserve">Objective of this implementation is to automate the process of manual defect inspection of semiconductor wafers. When the application interface is fed with an image of a wafer, it relays the message of that wafer being defective or not. This functionality </w:t>
      </w:r>
      <w:r>
        <w:t>was used in Visual Inspection of incoming materials to automate the customer returns process, mitigate overhead costs and increase speed of re-stocking inventory to be used to fill new orders.</w:t>
      </w:r>
    </w:p>
    <w:p w:rsidR="00B20037" w:rsidRDefault="00AB167C">
      <w:pPr>
        <w:spacing w:after="0" w:line="240" w:lineRule="auto"/>
        <w:rPr>
          <w:b/>
        </w:rPr>
      </w:pPr>
      <w:r>
        <w:rPr>
          <w:b/>
        </w:rPr>
        <w:t>Responsibilities:</w:t>
      </w:r>
    </w:p>
    <w:p w:rsidR="00B20037" w:rsidRDefault="00B20037">
      <w:pPr>
        <w:spacing w:after="0" w:line="15" w:lineRule="auto"/>
      </w:pPr>
    </w:p>
    <w:p w:rsidR="00B20037" w:rsidRDefault="00AB167C">
      <w:pPr>
        <w:numPr>
          <w:ilvl w:val="0"/>
          <w:numId w:val="11"/>
        </w:numPr>
        <w:tabs>
          <w:tab w:val="left" w:pos="360"/>
        </w:tabs>
        <w:spacing w:after="0" w:line="240" w:lineRule="auto"/>
        <w:ind w:left="360"/>
        <w:jc w:val="both"/>
      </w:pPr>
      <w:r>
        <w:lastRenderedPageBreak/>
        <w:t xml:space="preserve">As a </w:t>
      </w:r>
      <w:r>
        <w:rPr>
          <w:b/>
        </w:rPr>
        <w:t>Lead Data Scientist</w:t>
      </w:r>
      <w:r>
        <w:t>, managed and mentor</w:t>
      </w:r>
      <w:r>
        <w:t>ed a team of data scientists and big data specialists. Assigned, planned and prioritized building data-fuelled solutions, machine learning activities and other tasks that drive the business closer to solution delivery. Ensured data quality and integrity.</w:t>
      </w:r>
    </w:p>
    <w:p w:rsidR="00B20037" w:rsidRDefault="00AB167C">
      <w:pPr>
        <w:numPr>
          <w:ilvl w:val="0"/>
          <w:numId w:val="11"/>
        </w:numPr>
        <w:tabs>
          <w:tab w:val="left" w:pos="360"/>
        </w:tabs>
        <w:spacing w:after="0" w:line="240" w:lineRule="auto"/>
        <w:ind w:left="360"/>
        <w:jc w:val="both"/>
      </w:pPr>
      <w:r>
        <w:t>E</w:t>
      </w:r>
      <w:r>
        <w:t xml:space="preserve">xtracted thousands of images which were stored as jpeg images in </w:t>
      </w:r>
      <w:r>
        <w:rPr>
          <w:b/>
        </w:rPr>
        <w:t>GCP storage buckets</w:t>
      </w:r>
      <w:r>
        <w:t xml:space="preserve"> developed efficient </w:t>
      </w:r>
      <w:r>
        <w:rPr>
          <w:b/>
        </w:rPr>
        <w:t xml:space="preserve">Python </w:t>
      </w:r>
      <w:r>
        <w:t>functions which can read the images from GCP buckets, perform various image cleaning and processing techniques which include enhance low light i</w:t>
      </w:r>
      <w:r>
        <w:t>mages, data augmentation techniques to increase the size of data set, re-sizing images.</w:t>
      </w:r>
    </w:p>
    <w:p w:rsidR="00B20037" w:rsidRDefault="00B20037">
      <w:pPr>
        <w:tabs>
          <w:tab w:val="left" w:pos="360"/>
        </w:tabs>
        <w:spacing w:after="0" w:line="14" w:lineRule="auto"/>
        <w:ind w:left="360" w:hanging="360"/>
      </w:pPr>
    </w:p>
    <w:p w:rsidR="00B20037" w:rsidRDefault="00AB167C">
      <w:pPr>
        <w:numPr>
          <w:ilvl w:val="0"/>
          <w:numId w:val="11"/>
        </w:numPr>
        <w:tabs>
          <w:tab w:val="left" w:pos="360"/>
        </w:tabs>
        <w:spacing w:after="0" w:line="252" w:lineRule="auto"/>
        <w:ind w:left="360"/>
        <w:jc w:val="both"/>
      </w:pPr>
      <w:r>
        <w:t xml:space="preserve">Annotated these images using </w:t>
      </w:r>
      <w:proofErr w:type="spellStart"/>
      <w:r>
        <w:rPr>
          <w:b/>
        </w:rPr>
        <w:t>LabelImg</w:t>
      </w:r>
      <w:proofErr w:type="spellEnd"/>
      <w:r>
        <w:t xml:space="preserve"> which is an image annotation tool written in Python which converts the annotated images to xml files. Converted these Images to </w:t>
      </w:r>
      <w:proofErr w:type="spellStart"/>
      <w:r>
        <w:rPr>
          <w:b/>
        </w:rPr>
        <w:t>T</w:t>
      </w:r>
      <w:r>
        <w:rPr>
          <w:b/>
        </w:rPr>
        <w:t>FRecords</w:t>
      </w:r>
      <w:proofErr w:type="spellEnd"/>
      <w:r>
        <w:t xml:space="preserve"> which serve as an input to an image classification model using Python.</w:t>
      </w:r>
    </w:p>
    <w:p w:rsidR="00B20037" w:rsidRDefault="00AB167C">
      <w:pPr>
        <w:numPr>
          <w:ilvl w:val="0"/>
          <w:numId w:val="11"/>
        </w:numPr>
        <w:tabs>
          <w:tab w:val="left" w:pos="360"/>
        </w:tabs>
        <w:spacing w:after="0" w:line="240" w:lineRule="auto"/>
        <w:ind w:left="360"/>
        <w:jc w:val="both"/>
      </w:pPr>
      <w:r>
        <w:t xml:space="preserve">Implemented advanced variants of </w:t>
      </w:r>
      <w:r>
        <w:rPr>
          <w:b/>
        </w:rPr>
        <w:t>Convolution Neural Networks</w:t>
      </w:r>
      <w:r>
        <w:t xml:space="preserve"> and their ensembles to train an image classification model using </w:t>
      </w:r>
      <w:proofErr w:type="spellStart"/>
      <w:r>
        <w:rPr>
          <w:b/>
        </w:rPr>
        <w:t>keras</w:t>
      </w:r>
      <w:proofErr w:type="spellEnd"/>
      <w:r>
        <w:t xml:space="preserve">. Also implemented transfer learning using a </w:t>
      </w:r>
      <w:r>
        <w:t>pre-trained models like ResNet5.</w:t>
      </w:r>
    </w:p>
    <w:p w:rsidR="00B20037" w:rsidRDefault="00B20037">
      <w:pPr>
        <w:tabs>
          <w:tab w:val="left" w:pos="360"/>
        </w:tabs>
        <w:spacing w:after="0" w:line="14" w:lineRule="auto"/>
        <w:ind w:left="360" w:hanging="360"/>
      </w:pPr>
    </w:p>
    <w:p w:rsidR="00B20037" w:rsidRDefault="00AB167C">
      <w:pPr>
        <w:numPr>
          <w:ilvl w:val="0"/>
          <w:numId w:val="11"/>
        </w:numPr>
        <w:tabs>
          <w:tab w:val="left" w:pos="360"/>
        </w:tabs>
        <w:spacing w:after="0" w:line="228" w:lineRule="auto"/>
        <w:ind w:left="360"/>
        <w:jc w:val="both"/>
      </w:pPr>
      <w:r>
        <w:t xml:space="preserve">Improved performance by implementing hyper-parameter tuning techniques, Optimization techniques like </w:t>
      </w:r>
      <w:r>
        <w:rPr>
          <w:b/>
        </w:rPr>
        <w:t xml:space="preserve">Adam, </w:t>
      </w:r>
      <w:proofErr w:type="spellStart"/>
      <w:r>
        <w:rPr>
          <w:b/>
        </w:rPr>
        <w:t>RMSProp</w:t>
      </w:r>
      <w:proofErr w:type="spellEnd"/>
      <w:r>
        <w:rPr>
          <w:b/>
        </w:rPr>
        <w:t xml:space="preserve">, </w:t>
      </w:r>
      <w:proofErr w:type="spellStart"/>
      <w:r>
        <w:rPr>
          <w:b/>
        </w:rPr>
        <w:t>AdaGrad</w:t>
      </w:r>
      <w:proofErr w:type="spellEnd"/>
      <w:r>
        <w:rPr>
          <w:b/>
        </w:rPr>
        <w:t xml:space="preserve">, </w:t>
      </w:r>
      <w:proofErr w:type="gramStart"/>
      <w:r>
        <w:rPr>
          <w:b/>
        </w:rPr>
        <w:t>Stochastic</w:t>
      </w:r>
      <w:proofErr w:type="gramEnd"/>
      <w:r>
        <w:rPr>
          <w:b/>
        </w:rPr>
        <w:t xml:space="preserve"> Gradient Descent with momentum</w:t>
      </w:r>
      <w:r>
        <w:t>, Regularization techniques like</w:t>
      </w:r>
      <w:r>
        <w:rPr>
          <w:b/>
        </w:rPr>
        <w:t xml:space="preserve"> L1,</w:t>
      </w:r>
      <w:r>
        <w:t xml:space="preserve"> </w:t>
      </w:r>
      <w:r>
        <w:rPr>
          <w:b/>
        </w:rPr>
        <w:t xml:space="preserve">L2, </w:t>
      </w:r>
      <w:proofErr w:type="spellStart"/>
      <w:r>
        <w:rPr>
          <w:b/>
        </w:rPr>
        <w:t>DropOut</w:t>
      </w:r>
      <w:proofErr w:type="spellEnd"/>
      <w:r>
        <w:rPr>
          <w:b/>
        </w:rPr>
        <w:t xml:space="preserve"> and Ear</w:t>
      </w:r>
      <w:r>
        <w:rPr>
          <w:b/>
        </w:rPr>
        <w:t>ly Stopping.</w:t>
      </w:r>
    </w:p>
    <w:p w:rsidR="00B20037" w:rsidRDefault="00B20037">
      <w:pPr>
        <w:tabs>
          <w:tab w:val="left" w:pos="360"/>
        </w:tabs>
        <w:spacing w:after="0" w:line="14" w:lineRule="auto"/>
        <w:ind w:left="360" w:hanging="360"/>
      </w:pPr>
    </w:p>
    <w:p w:rsidR="00B20037" w:rsidRDefault="00AB167C">
      <w:pPr>
        <w:numPr>
          <w:ilvl w:val="0"/>
          <w:numId w:val="11"/>
        </w:numPr>
        <w:tabs>
          <w:tab w:val="left" w:pos="360"/>
        </w:tabs>
        <w:spacing w:after="0" w:line="240" w:lineRule="auto"/>
        <w:ind w:left="360"/>
        <w:jc w:val="both"/>
      </w:pPr>
      <w:r>
        <w:t xml:space="preserve">Encapsulated the image classification model as a </w:t>
      </w:r>
      <w:proofErr w:type="spellStart"/>
      <w:r>
        <w:rPr>
          <w:b/>
        </w:rPr>
        <w:t>RESTful</w:t>
      </w:r>
      <w:proofErr w:type="spellEnd"/>
      <w:r>
        <w:t xml:space="preserve"> Python API using </w:t>
      </w:r>
      <w:r>
        <w:rPr>
          <w:b/>
        </w:rPr>
        <w:t>Flask</w:t>
      </w:r>
      <w:r>
        <w:t xml:space="preserve"> library which was capable of predicting if the semi-conductor in the image was defective or non-defective. Deployed it to </w:t>
      </w:r>
      <w:r>
        <w:rPr>
          <w:b/>
        </w:rPr>
        <w:t>GCP</w:t>
      </w:r>
      <w:r>
        <w:t xml:space="preserve"> and published as a web-service. Achi</w:t>
      </w:r>
      <w:r>
        <w:t xml:space="preserve">eved </w:t>
      </w:r>
      <w:r>
        <w:rPr>
          <w:b/>
        </w:rPr>
        <w:t>97.2%</w:t>
      </w:r>
      <w:r>
        <w:t xml:space="preserve"> accuracy</w:t>
      </w:r>
      <w:r>
        <w:rPr>
          <w:b/>
        </w:rPr>
        <w:t>.</w:t>
      </w:r>
      <w:r>
        <w:t xml:space="preserve"> The web-service when deployed or used in live environment, the potential rate of return order processing would be doubled.</w:t>
      </w:r>
    </w:p>
    <w:p w:rsidR="00B20037" w:rsidRDefault="00B20037">
      <w:pPr>
        <w:shd w:val="clear" w:color="auto" w:fill="FFFFFF"/>
        <w:spacing w:after="0" w:line="240" w:lineRule="auto"/>
        <w:jc w:val="both"/>
        <w:rPr>
          <w:b/>
          <w:color w:val="000000"/>
          <w:highlight w:val="white"/>
        </w:rPr>
      </w:pPr>
    </w:p>
    <w:p w:rsidR="00B20037" w:rsidRDefault="00B20037">
      <w:pPr>
        <w:tabs>
          <w:tab w:val="left" w:pos="7200"/>
        </w:tabs>
        <w:spacing w:after="0"/>
        <w:rPr>
          <w:b/>
          <w:color w:val="000000"/>
          <w:highlight w:val="white"/>
        </w:rPr>
      </w:pPr>
    </w:p>
    <w:p w:rsidR="00B20037" w:rsidRDefault="00AB167C">
      <w:pPr>
        <w:tabs>
          <w:tab w:val="left" w:pos="7200"/>
        </w:tabs>
        <w:spacing w:after="0"/>
        <w:rPr>
          <w:b/>
        </w:rPr>
      </w:pPr>
      <w:r>
        <w:rPr>
          <w:b/>
        </w:rPr>
        <w:t>Employer: Texas Instruments</w:t>
      </w:r>
      <w:r>
        <w:rPr>
          <w:b/>
        </w:rPr>
        <w:tab/>
        <w:t xml:space="preserve">                 Jan 2018 – Sep 2018</w:t>
      </w:r>
    </w:p>
    <w:p w:rsidR="00B20037" w:rsidRDefault="00AB167C">
      <w:pPr>
        <w:spacing w:after="0"/>
        <w:rPr>
          <w:b/>
        </w:rPr>
      </w:pPr>
      <w:r>
        <w:rPr>
          <w:b/>
        </w:rPr>
        <w:t>Project: Incident Tickets Classification</w:t>
      </w:r>
    </w:p>
    <w:p w:rsidR="00B20037" w:rsidRDefault="00AB167C">
      <w:pPr>
        <w:spacing w:after="0"/>
        <w:rPr>
          <w:b/>
        </w:rPr>
      </w:pPr>
      <w:r>
        <w:rPr>
          <w:b/>
        </w:rPr>
        <w:t>Role: Senior Data Scientist</w:t>
      </w:r>
    </w:p>
    <w:p w:rsidR="00B20037" w:rsidRDefault="00AB167C">
      <w:pPr>
        <w:spacing w:after="0"/>
        <w:jc w:val="both"/>
        <w:rPr>
          <w:b/>
          <w:color w:val="000000"/>
        </w:rPr>
      </w:pPr>
      <w:r>
        <w:rPr>
          <w:b/>
        </w:rPr>
        <w:t xml:space="preserve">Project Description: </w:t>
      </w:r>
      <w:r>
        <w:rPr>
          <w:color w:val="000000"/>
        </w:rPr>
        <w:t>Objective if this project was to proactively classify incidents based on information</w:t>
      </w:r>
      <w:r>
        <w:rPr>
          <w:b/>
          <w:color w:val="000000"/>
        </w:rPr>
        <w:t xml:space="preserve"> </w:t>
      </w:r>
      <w:r>
        <w:rPr>
          <w:color w:val="000000"/>
        </w:rPr>
        <w:t>provided by the user while raising a ticket. This implementation enabled the client to reduce TAT on ticket resolution, thereby by providing faster replies and solutions to its users.</w:t>
      </w:r>
    </w:p>
    <w:p w:rsidR="00B20037" w:rsidRDefault="00AB167C">
      <w:pPr>
        <w:shd w:val="clear" w:color="auto" w:fill="FFFFFF"/>
        <w:spacing w:after="0" w:line="240" w:lineRule="auto"/>
        <w:jc w:val="both"/>
      </w:pPr>
      <w:r>
        <w:rPr>
          <w:b/>
        </w:rPr>
        <w:t xml:space="preserve">Responsibilities: </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Extracted data from various </w:t>
      </w:r>
      <w:proofErr w:type="spellStart"/>
      <w:r>
        <w:rPr>
          <w:color w:val="000000"/>
        </w:rPr>
        <w:t>csv</w:t>
      </w:r>
      <w:proofErr w:type="spellEnd"/>
      <w:r>
        <w:rPr>
          <w:color w:val="000000"/>
        </w:rPr>
        <w:t xml:space="preserve"> files present in an O</w:t>
      </w:r>
      <w:r>
        <w:rPr>
          <w:color w:val="000000"/>
        </w:rPr>
        <w:t xml:space="preserve">racle DB. Integrating different data files and writing back to the DB using </w:t>
      </w:r>
      <w:proofErr w:type="spellStart"/>
      <w:r>
        <w:rPr>
          <w:b/>
          <w:color w:val="000000"/>
        </w:rPr>
        <w:t>cx_Oracle</w:t>
      </w:r>
      <w:proofErr w:type="spellEnd"/>
      <w:r>
        <w:rPr>
          <w:color w:val="000000"/>
        </w:rPr>
        <w:t xml:space="preserve"> library. Performing various </w:t>
      </w:r>
      <w:r>
        <w:rPr>
          <w:b/>
          <w:color w:val="000000"/>
        </w:rPr>
        <w:t>text pre-processing &amp; NLP techniques</w:t>
      </w:r>
      <w:r>
        <w:rPr>
          <w:color w:val="000000"/>
        </w:rPr>
        <w:t xml:space="preserve"> like converting to lower case, removing punctuations and stop-words, converting number to words, removing</w:t>
      </w:r>
      <w:r>
        <w:rPr>
          <w:color w:val="000000"/>
        </w:rPr>
        <w:t xml:space="preserve"> white spaces and special characters, stemming and lemmatization using </w:t>
      </w:r>
      <w:proofErr w:type="spellStart"/>
      <w:r>
        <w:rPr>
          <w:b/>
          <w:color w:val="000000"/>
        </w:rPr>
        <w:t>nltk</w:t>
      </w:r>
      <w:proofErr w:type="spellEnd"/>
      <w:r>
        <w:rPr>
          <w:color w:val="000000"/>
        </w:rPr>
        <w:t xml:space="preserve"> library.</w:t>
      </w:r>
    </w:p>
    <w:p w:rsidR="00B20037" w:rsidRDefault="00AB167C">
      <w:pPr>
        <w:widowControl w:val="0"/>
        <w:numPr>
          <w:ilvl w:val="0"/>
          <w:numId w:val="12"/>
        </w:numPr>
        <w:tabs>
          <w:tab w:val="left" w:pos="360"/>
        </w:tabs>
        <w:spacing w:after="0" w:line="240" w:lineRule="auto"/>
        <w:ind w:left="360"/>
        <w:jc w:val="both"/>
        <w:rPr>
          <w:b/>
          <w:color w:val="000000"/>
        </w:rPr>
      </w:pPr>
      <w:r>
        <w:rPr>
          <w:color w:val="000000"/>
        </w:rPr>
        <w:t xml:space="preserve">Performed feature engineering by combining different features from the original data by merging ticket description provided by the user, comments and short description of </w:t>
      </w:r>
      <w:r>
        <w:rPr>
          <w:color w:val="000000"/>
        </w:rPr>
        <w:t xml:space="preserve">the ticket. Created a feature vector by converting each text record to a vector embedding using </w:t>
      </w:r>
      <w:r>
        <w:rPr>
          <w:b/>
          <w:color w:val="000000"/>
        </w:rPr>
        <w:t xml:space="preserve">advanced text </w:t>
      </w:r>
      <w:proofErr w:type="spellStart"/>
      <w:r>
        <w:rPr>
          <w:b/>
          <w:color w:val="000000"/>
        </w:rPr>
        <w:t>vectorization</w:t>
      </w:r>
      <w:proofErr w:type="spellEnd"/>
      <w:r>
        <w:rPr>
          <w:b/>
          <w:color w:val="000000"/>
        </w:rPr>
        <w:t xml:space="preserve"> techniques like TF-IDF and Doc2Vec using </w:t>
      </w:r>
      <w:proofErr w:type="spellStart"/>
      <w:r>
        <w:rPr>
          <w:b/>
          <w:color w:val="000000"/>
        </w:rPr>
        <w:t>gensim</w:t>
      </w:r>
      <w:proofErr w:type="spellEnd"/>
      <w:r>
        <w:rPr>
          <w:b/>
          <w:color w:val="000000"/>
        </w:rPr>
        <w:t xml:space="preserve"> library.</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Extracted the optimal number of features required to be trained by performi</w:t>
      </w:r>
      <w:r>
        <w:rPr>
          <w:color w:val="000000"/>
        </w:rPr>
        <w:t xml:space="preserve">ng various data dimensionality reduction methods like </w:t>
      </w:r>
      <w:r>
        <w:rPr>
          <w:b/>
          <w:color w:val="000000"/>
        </w:rPr>
        <w:t>Backward Feature Elimination, Forward Feature Construction and PCA</w:t>
      </w:r>
      <w:r>
        <w:rPr>
          <w:color w:val="000000"/>
        </w:rPr>
        <w:t>.</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Implemented various advanced ML algorithms like </w:t>
      </w:r>
      <w:r>
        <w:rPr>
          <w:b/>
          <w:color w:val="000000"/>
        </w:rPr>
        <w:t xml:space="preserve">Naïve Bayes, Support Vector Machines, </w:t>
      </w:r>
      <w:proofErr w:type="spellStart"/>
      <w:r>
        <w:rPr>
          <w:b/>
          <w:color w:val="000000"/>
        </w:rPr>
        <w:t>XGBoost</w:t>
      </w:r>
      <w:proofErr w:type="spellEnd"/>
      <w:r>
        <w:rPr>
          <w:b/>
          <w:color w:val="000000"/>
        </w:rPr>
        <w:t>, Random Forest and Deep Neural Networks.</w:t>
      </w:r>
      <w:r>
        <w:rPr>
          <w:b/>
          <w:color w:val="000000"/>
        </w:rPr>
        <w:t xml:space="preserve"> </w:t>
      </w:r>
      <w:r>
        <w:rPr>
          <w:color w:val="000000"/>
        </w:rPr>
        <w:t xml:space="preserve">Performed </w:t>
      </w:r>
      <w:r>
        <w:rPr>
          <w:b/>
          <w:color w:val="000000"/>
        </w:rPr>
        <w:t>K-Fold Cross Validation</w:t>
      </w:r>
      <w:r>
        <w:rPr>
          <w:color w:val="000000"/>
        </w:rPr>
        <w:t xml:space="preserve"> sampling technique to train the data with these algorithms.</w:t>
      </w:r>
      <w:r>
        <w:t xml:space="preserve"> Achieved </w:t>
      </w:r>
      <w:r>
        <w:rPr>
          <w:b/>
        </w:rPr>
        <w:t>87%</w:t>
      </w:r>
      <w:r>
        <w:t xml:space="preserve"> accuracy</w:t>
      </w:r>
      <w:r>
        <w:rPr>
          <w:color w:val="000000"/>
        </w:rPr>
        <w:t xml:space="preserve">. Created interactive dashboards using the predictions of the data in </w:t>
      </w:r>
      <w:proofErr w:type="spellStart"/>
      <w:r>
        <w:rPr>
          <w:b/>
          <w:color w:val="000000"/>
        </w:rPr>
        <w:t>PowerBI</w:t>
      </w:r>
      <w:proofErr w:type="spellEnd"/>
      <w:r>
        <w:rPr>
          <w:b/>
          <w:color w:val="000000"/>
        </w:rPr>
        <w:t>.</w:t>
      </w:r>
    </w:p>
    <w:p w:rsidR="00B20037" w:rsidRDefault="00B20037">
      <w:pPr>
        <w:spacing w:after="0" w:line="240" w:lineRule="auto"/>
        <w:rPr>
          <w:b/>
        </w:rPr>
      </w:pPr>
    </w:p>
    <w:p w:rsidR="00B20037" w:rsidRDefault="00AB167C">
      <w:pPr>
        <w:spacing w:after="0" w:line="240" w:lineRule="auto"/>
        <w:rPr>
          <w:b/>
        </w:rPr>
      </w:pPr>
      <w:r>
        <w:rPr>
          <w:b/>
        </w:rPr>
        <w:t xml:space="preserve">Client: Standard Chartered                                  </w:t>
      </w:r>
      <w:r>
        <w:rPr>
          <w:b/>
        </w:rPr>
        <w:t xml:space="preserve">                                                                                    Jul 2017 – Dec 2017</w:t>
      </w:r>
    </w:p>
    <w:p w:rsidR="00B20037" w:rsidRDefault="00AB167C">
      <w:pPr>
        <w:spacing w:after="0" w:line="240" w:lineRule="auto"/>
        <w:rPr>
          <w:b/>
        </w:rPr>
      </w:pPr>
      <w:r>
        <w:rPr>
          <w:b/>
        </w:rPr>
        <w:t>Project: ATM Demand Forecasting</w:t>
      </w:r>
    </w:p>
    <w:p w:rsidR="00B20037" w:rsidRDefault="00AB167C">
      <w:pPr>
        <w:spacing w:after="0" w:line="240" w:lineRule="auto"/>
        <w:rPr>
          <w:b/>
        </w:rPr>
      </w:pPr>
      <w:r>
        <w:rPr>
          <w:b/>
        </w:rPr>
        <w:lastRenderedPageBreak/>
        <w:t>Role: Data Scientist</w:t>
      </w:r>
    </w:p>
    <w:p w:rsidR="00B20037" w:rsidRDefault="00AB167C">
      <w:pPr>
        <w:spacing w:after="0" w:line="252" w:lineRule="auto"/>
        <w:ind w:right="-28"/>
        <w:jc w:val="both"/>
      </w:pPr>
      <w:r>
        <w:rPr>
          <w:b/>
        </w:rPr>
        <w:t xml:space="preserve">Project Description: </w:t>
      </w:r>
      <w:r>
        <w:t>Objective of this implementation was to forecast hourly ATM Demands for the ne</w:t>
      </w:r>
      <w:r>
        <w:t>xt two years based on three years of ATM transactional data. Based on this forecast the cash logistics from reserve to ATM’s was optimized such that the armed trucks carrying the cash were utilized in a smart way.</w:t>
      </w:r>
    </w:p>
    <w:p w:rsidR="00B20037" w:rsidRDefault="00AB167C">
      <w:pPr>
        <w:spacing w:after="0" w:line="240" w:lineRule="auto"/>
        <w:ind w:right="-28"/>
        <w:jc w:val="both"/>
        <w:rPr>
          <w:b/>
        </w:rPr>
      </w:pPr>
      <w:r>
        <w:rPr>
          <w:b/>
        </w:rPr>
        <w:t>Responsibilities:</w:t>
      </w:r>
    </w:p>
    <w:p w:rsidR="00B20037" w:rsidRDefault="00B20037">
      <w:pPr>
        <w:spacing w:after="0" w:line="14" w:lineRule="auto"/>
        <w:ind w:right="-28"/>
        <w:jc w:val="both"/>
      </w:pPr>
    </w:p>
    <w:p w:rsidR="00B20037" w:rsidRDefault="00AB167C">
      <w:pPr>
        <w:numPr>
          <w:ilvl w:val="0"/>
          <w:numId w:val="3"/>
        </w:numPr>
        <w:tabs>
          <w:tab w:val="left" w:pos="360"/>
        </w:tabs>
        <w:spacing w:after="0" w:line="240" w:lineRule="auto"/>
        <w:ind w:left="360" w:right="-28" w:hanging="355"/>
        <w:jc w:val="both"/>
      </w:pPr>
      <w:r>
        <w:t xml:space="preserve">Extracted and explored data from different data files present in </w:t>
      </w:r>
      <w:r>
        <w:rPr>
          <w:b/>
        </w:rPr>
        <w:t>AWS S3</w:t>
      </w:r>
      <w:r>
        <w:t xml:space="preserve"> bucket using </w:t>
      </w:r>
      <w:proofErr w:type="spellStart"/>
      <w:r>
        <w:rPr>
          <w:b/>
        </w:rPr>
        <w:t>boto</w:t>
      </w:r>
      <w:proofErr w:type="spellEnd"/>
      <w:r>
        <w:t xml:space="preserve"> library. </w:t>
      </w:r>
    </w:p>
    <w:p w:rsidR="00B20037" w:rsidRDefault="00AB167C">
      <w:pPr>
        <w:numPr>
          <w:ilvl w:val="0"/>
          <w:numId w:val="3"/>
        </w:numPr>
        <w:tabs>
          <w:tab w:val="left" w:pos="360"/>
        </w:tabs>
        <w:spacing w:after="0" w:line="240" w:lineRule="auto"/>
        <w:ind w:left="360" w:right="-28" w:hanging="355"/>
        <w:jc w:val="both"/>
      </w:pPr>
      <w:r>
        <w:t xml:space="preserve">Implemented python functions which can read data from S3, perform various data cleaning and processing techniques, multiple file integrating techniques and </w:t>
      </w:r>
      <w:r>
        <w:t xml:space="preserve">finally writing them back as tables in appropriate </w:t>
      </w:r>
      <w:proofErr w:type="spellStart"/>
      <w:r>
        <w:rPr>
          <w:b/>
        </w:rPr>
        <w:t>Postgres</w:t>
      </w:r>
      <w:proofErr w:type="spellEnd"/>
      <w:r>
        <w:t xml:space="preserve"> Schemas.</w:t>
      </w:r>
    </w:p>
    <w:p w:rsidR="00B20037" w:rsidRDefault="00AB167C">
      <w:pPr>
        <w:numPr>
          <w:ilvl w:val="0"/>
          <w:numId w:val="4"/>
        </w:numPr>
        <w:tabs>
          <w:tab w:val="left" w:pos="360"/>
        </w:tabs>
        <w:spacing w:after="0" w:line="240" w:lineRule="auto"/>
        <w:ind w:left="360" w:right="-28" w:hanging="355"/>
        <w:jc w:val="both"/>
      </w:pPr>
      <w:r>
        <w:t xml:space="preserve">Used </w:t>
      </w:r>
      <w:r>
        <w:rPr>
          <w:b/>
        </w:rPr>
        <w:t>Python</w:t>
      </w:r>
      <w:r>
        <w:t xml:space="preserve"> for </w:t>
      </w:r>
      <w:r>
        <w:rPr>
          <w:b/>
        </w:rPr>
        <w:t>Exploratory Data Analysis</w:t>
      </w:r>
      <w:r>
        <w:t xml:space="preserve"> and identified influential data points, identified missing values and replaced them using various Imputation techniques. As part of the data anal</w:t>
      </w:r>
      <w:r>
        <w:t>ysis, segregated the ATM’s depending on the placement of ATM at various locations.</w:t>
      </w:r>
    </w:p>
    <w:p w:rsidR="00B20037" w:rsidRDefault="00AB167C">
      <w:pPr>
        <w:numPr>
          <w:ilvl w:val="0"/>
          <w:numId w:val="4"/>
        </w:numPr>
        <w:tabs>
          <w:tab w:val="left" w:pos="360"/>
        </w:tabs>
        <w:spacing w:after="0" w:line="240" w:lineRule="auto"/>
        <w:ind w:left="360" w:right="-28" w:hanging="355"/>
        <w:jc w:val="both"/>
      </w:pPr>
      <w:r>
        <w:t xml:space="preserve">Extracted </w:t>
      </w:r>
      <w:r>
        <w:rPr>
          <w:b/>
        </w:rPr>
        <w:t>ACF-PACF</w:t>
      </w:r>
      <w:r>
        <w:t xml:space="preserve"> plots from the data to </w:t>
      </w:r>
      <w:proofErr w:type="spellStart"/>
      <w:r>
        <w:t>analyse</w:t>
      </w:r>
      <w:proofErr w:type="spellEnd"/>
      <w:r>
        <w:t xml:space="preserve"> Trend, Seasonality and Randomness.</w:t>
      </w:r>
    </w:p>
    <w:p w:rsidR="00B20037" w:rsidRDefault="00B20037">
      <w:pPr>
        <w:tabs>
          <w:tab w:val="left" w:pos="360"/>
        </w:tabs>
        <w:spacing w:after="0" w:line="14" w:lineRule="auto"/>
        <w:ind w:left="360" w:right="-28" w:hanging="355"/>
        <w:jc w:val="both"/>
      </w:pPr>
    </w:p>
    <w:p w:rsidR="00B20037" w:rsidRDefault="00AB167C">
      <w:pPr>
        <w:numPr>
          <w:ilvl w:val="0"/>
          <w:numId w:val="5"/>
        </w:numPr>
        <w:tabs>
          <w:tab w:val="left" w:pos="360"/>
        </w:tabs>
        <w:spacing w:after="0" w:line="240" w:lineRule="auto"/>
        <w:ind w:left="360" w:right="-28" w:hanging="355"/>
        <w:jc w:val="both"/>
      </w:pPr>
      <w:r>
        <w:t xml:space="preserve">Implemented various time series techniques ranging from as simple as </w:t>
      </w:r>
      <w:r>
        <w:rPr>
          <w:b/>
        </w:rPr>
        <w:t>Smoothing</w:t>
      </w:r>
      <w:r>
        <w:t xml:space="preserve"> to compl</w:t>
      </w:r>
      <w:r>
        <w:t xml:space="preserve">ex algorithms like </w:t>
      </w:r>
      <w:r>
        <w:rPr>
          <w:b/>
        </w:rPr>
        <w:t xml:space="preserve">ARIMA </w:t>
      </w:r>
      <w:r>
        <w:t>and</w:t>
      </w:r>
      <w:r>
        <w:rPr>
          <w:b/>
        </w:rPr>
        <w:t xml:space="preserve"> Holt Winters. </w:t>
      </w:r>
      <w:r>
        <w:t>Created various functions which can give our predictions for the next 7</w:t>
      </w:r>
      <w:proofErr w:type="gramStart"/>
      <w:r>
        <w:t>,14,21</w:t>
      </w:r>
      <w:proofErr w:type="gramEnd"/>
      <w:r>
        <w:t xml:space="preserve"> days.</w:t>
      </w:r>
    </w:p>
    <w:p w:rsidR="00B20037" w:rsidRDefault="00B20037">
      <w:pPr>
        <w:spacing w:after="0" w:line="240" w:lineRule="auto"/>
        <w:rPr>
          <w:b/>
        </w:rPr>
      </w:pPr>
    </w:p>
    <w:p w:rsidR="00B20037" w:rsidRDefault="00AB167C">
      <w:pPr>
        <w:spacing w:after="0" w:line="240" w:lineRule="auto"/>
        <w:rPr>
          <w:b/>
        </w:rPr>
      </w:pPr>
      <w:r>
        <w:rPr>
          <w:b/>
        </w:rPr>
        <w:t xml:space="preserve">Employer: Syngenta                                                                                                              </w:t>
      </w:r>
      <w:r>
        <w:rPr>
          <w:b/>
        </w:rPr>
        <w:t xml:space="preserve">                    May 2017 – Jul 2017</w:t>
      </w:r>
    </w:p>
    <w:p w:rsidR="00B20037" w:rsidRDefault="00AB167C">
      <w:pPr>
        <w:spacing w:after="0" w:line="228" w:lineRule="auto"/>
        <w:rPr>
          <w:b/>
        </w:rPr>
      </w:pPr>
      <w:r>
        <w:rPr>
          <w:b/>
        </w:rPr>
        <w:t>Project: Wheat Yield Forecasting</w:t>
      </w:r>
    </w:p>
    <w:p w:rsidR="00B20037" w:rsidRDefault="00AB167C">
      <w:pPr>
        <w:spacing w:after="0" w:line="240" w:lineRule="auto"/>
        <w:ind w:left="20"/>
        <w:rPr>
          <w:b/>
        </w:rPr>
      </w:pPr>
      <w:r>
        <w:rPr>
          <w:b/>
        </w:rPr>
        <w:t>Role: Data Scientist</w:t>
      </w:r>
    </w:p>
    <w:p w:rsidR="00B20037" w:rsidRDefault="00AB167C">
      <w:pPr>
        <w:tabs>
          <w:tab w:val="left" w:pos="10142"/>
        </w:tabs>
        <w:spacing w:after="0" w:line="252" w:lineRule="auto"/>
        <w:ind w:right="-28"/>
        <w:jc w:val="both"/>
      </w:pPr>
      <w:r>
        <w:rPr>
          <w:b/>
        </w:rPr>
        <w:t xml:space="preserve">Project Description: </w:t>
      </w:r>
      <w:r>
        <w:t>Objective of this implementation is predicting or forecasting the wheat yield in a certain geographical location using climatic conditions as</w:t>
      </w:r>
      <w:r>
        <w:t xml:space="preserve"> parameters or features such as monthly precipitation, maximum temperature, minimum temperature, mean temperature and some additional biophysical variables.</w:t>
      </w:r>
    </w:p>
    <w:p w:rsidR="00B20037" w:rsidRDefault="00AB167C">
      <w:pPr>
        <w:tabs>
          <w:tab w:val="left" w:pos="10142"/>
        </w:tabs>
        <w:spacing w:after="0" w:line="240" w:lineRule="auto"/>
        <w:ind w:right="-28"/>
        <w:jc w:val="both"/>
        <w:rPr>
          <w:b/>
        </w:rPr>
      </w:pPr>
      <w:r>
        <w:rPr>
          <w:b/>
        </w:rPr>
        <w:t>Responsibilities:</w:t>
      </w:r>
    </w:p>
    <w:p w:rsidR="00B20037" w:rsidRDefault="00AB167C">
      <w:pPr>
        <w:numPr>
          <w:ilvl w:val="0"/>
          <w:numId w:val="6"/>
        </w:numPr>
        <w:tabs>
          <w:tab w:val="left" w:pos="360"/>
          <w:tab w:val="left" w:pos="10142"/>
        </w:tabs>
        <w:spacing w:after="0" w:line="240" w:lineRule="auto"/>
        <w:ind w:left="360" w:right="-28" w:hanging="355"/>
        <w:jc w:val="both"/>
      </w:pPr>
      <w:r>
        <w:t xml:space="preserve">Explored and Extracted data from different sources using </w:t>
      </w:r>
      <w:r>
        <w:rPr>
          <w:b/>
        </w:rPr>
        <w:t>Hive</w:t>
      </w:r>
      <w:r>
        <w:t xml:space="preserve">, prepared data for exploratory analysis using data </w:t>
      </w:r>
      <w:proofErr w:type="spellStart"/>
      <w:r>
        <w:t>munging</w:t>
      </w:r>
      <w:proofErr w:type="spellEnd"/>
      <w:r>
        <w:t xml:space="preserve">. Created data generator frameworks in Python. </w:t>
      </w:r>
    </w:p>
    <w:p w:rsidR="00B20037" w:rsidRDefault="00AB167C">
      <w:pPr>
        <w:numPr>
          <w:ilvl w:val="0"/>
          <w:numId w:val="7"/>
        </w:numPr>
        <w:tabs>
          <w:tab w:val="left" w:pos="360"/>
          <w:tab w:val="left" w:pos="10142"/>
        </w:tabs>
        <w:spacing w:after="0" w:line="240" w:lineRule="auto"/>
        <w:ind w:left="360" w:right="-28" w:hanging="355"/>
        <w:jc w:val="both"/>
      </w:pPr>
      <w:r>
        <w:t xml:space="preserve">Used Python for </w:t>
      </w:r>
      <w:r>
        <w:rPr>
          <w:b/>
        </w:rPr>
        <w:t>Exploratory Data Analysis</w:t>
      </w:r>
      <w:r>
        <w:t xml:space="preserve"> and identified influential data points, identified missing values and replaced them using </w:t>
      </w:r>
      <w:r>
        <w:rPr>
          <w:b/>
        </w:rPr>
        <w:t xml:space="preserve">KNN </w:t>
      </w:r>
      <w:proofErr w:type="spellStart"/>
      <w:r>
        <w:rPr>
          <w:b/>
        </w:rPr>
        <w:t>Imputaion</w:t>
      </w:r>
      <w:proofErr w:type="spellEnd"/>
      <w:r>
        <w:t>.</w:t>
      </w:r>
    </w:p>
    <w:p w:rsidR="00B20037" w:rsidRDefault="00B20037">
      <w:pPr>
        <w:tabs>
          <w:tab w:val="left" w:pos="360"/>
          <w:tab w:val="left" w:pos="10142"/>
        </w:tabs>
        <w:spacing w:after="0" w:line="14" w:lineRule="auto"/>
        <w:ind w:left="360" w:right="-28" w:hanging="355"/>
        <w:jc w:val="both"/>
      </w:pPr>
    </w:p>
    <w:p w:rsidR="00B20037" w:rsidRDefault="00AB167C">
      <w:pPr>
        <w:numPr>
          <w:ilvl w:val="0"/>
          <w:numId w:val="8"/>
        </w:numPr>
        <w:tabs>
          <w:tab w:val="left" w:pos="360"/>
          <w:tab w:val="left" w:pos="10142"/>
        </w:tabs>
        <w:spacing w:after="0" w:line="240" w:lineRule="auto"/>
        <w:ind w:left="360" w:right="-28" w:hanging="355"/>
        <w:jc w:val="both"/>
      </w:pPr>
      <w:r>
        <w:t>P</w:t>
      </w:r>
      <w:r>
        <w:t xml:space="preserve">erformed various data dimensionality reduction methods like </w:t>
      </w:r>
      <w:r>
        <w:rPr>
          <w:b/>
        </w:rPr>
        <w:t>Backward Feature Elimination, Forward Feature Construction and PCA</w:t>
      </w:r>
      <w:r>
        <w:t>.</w:t>
      </w:r>
    </w:p>
    <w:p w:rsidR="00B20037" w:rsidRDefault="00B20037">
      <w:pPr>
        <w:tabs>
          <w:tab w:val="left" w:pos="360"/>
          <w:tab w:val="left" w:pos="10142"/>
        </w:tabs>
        <w:spacing w:after="0" w:line="14" w:lineRule="auto"/>
        <w:ind w:left="360" w:right="-28" w:hanging="355"/>
        <w:jc w:val="both"/>
      </w:pPr>
    </w:p>
    <w:p w:rsidR="00B20037" w:rsidRDefault="00AB167C">
      <w:pPr>
        <w:numPr>
          <w:ilvl w:val="0"/>
          <w:numId w:val="9"/>
        </w:numPr>
        <w:tabs>
          <w:tab w:val="left" w:pos="360"/>
          <w:tab w:val="left" w:pos="10142"/>
        </w:tabs>
        <w:spacing w:after="0" w:line="240" w:lineRule="auto"/>
        <w:ind w:left="360" w:right="-28" w:hanging="355"/>
        <w:jc w:val="both"/>
      </w:pPr>
      <w:r>
        <w:t xml:space="preserve">Implemented </w:t>
      </w:r>
      <w:r>
        <w:rPr>
          <w:b/>
        </w:rPr>
        <w:t>Ridge, Lasso regression and Elastic Net Regression</w:t>
      </w:r>
      <w:r>
        <w:t xml:space="preserve"> to reduce the initial model complexity and handled over fitting </w:t>
      </w:r>
      <w:r>
        <w:t xml:space="preserve">of the data. Performed </w:t>
      </w:r>
      <w:r>
        <w:rPr>
          <w:b/>
        </w:rPr>
        <w:t>K-Fold Cross Validation</w:t>
      </w:r>
      <w:r>
        <w:t xml:space="preserve"> sampling technique to train different various models. Encapsulated the model as </w:t>
      </w:r>
      <w:proofErr w:type="spellStart"/>
      <w:r>
        <w:rPr>
          <w:b/>
        </w:rPr>
        <w:t>RESTful</w:t>
      </w:r>
      <w:proofErr w:type="spellEnd"/>
      <w:r>
        <w:t xml:space="preserve"> Python API which can accept a test record as a </w:t>
      </w:r>
      <w:proofErr w:type="spellStart"/>
      <w:r>
        <w:t>json</w:t>
      </w:r>
      <w:proofErr w:type="spellEnd"/>
      <w:r>
        <w:t xml:space="preserve"> and as an output gave out the </w:t>
      </w:r>
      <w:proofErr w:type="gramStart"/>
      <w:r>
        <w:t>prediction(</w:t>
      </w:r>
      <w:proofErr w:type="gramEnd"/>
      <w:r>
        <w:t xml:space="preserve">wheat yield for that set of </w:t>
      </w:r>
      <w:r>
        <w:t>features). This API was deployed on GCP.</w:t>
      </w:r>
    </w:p>
    <w:p w:rsidR="00B20037" w:rsidRDefault="00B20037">
      <w:pPr>
        <w:tabs>
          <w:tab w:val="left" w:pos="8260"/>
        </w:tabs>
        <w:spacing w:after="0" w:line="240" w:lineRule="auto"/>
        <w:rPr>
          <w:b/>
        </w:rPr>
      </w:pPr>
    </w:p>
    <w:p w:rsidR="00B20037" w:rsidRDefault="00B20037">
      <w:pPr>
        <w:tabs>
          <w:tab w:val="left" w:pos="8260"/>
        </w:tabs>
        <w:spacing w:after="0" w:line="240" w:lineRule="auto"/>
        <w:rPr>
          <w:b/>
        </w:rPr>
      </w:pPr>
    </w:p>
    <w:p w:rsidR="00B20037" w:rsidRDefault="00AB167C">
      <w:pPr>
        <w:tabs>
          <w:tab w:val="left" w:pos="8260"/>
        </w:tabs>
        <w:spacing w:after="0" w:line="240" w:lineRule="auto"/>
        <w:rPr>
          <w:b/>
        </w:rPr>
      </w:pPr>
      <w:r>
        <w:rPr>
          <w:b/>
        </w:rPr>
        <w:t>Client: Huawei                                                                                                                                           Apr 2015 - Mar 2017</w:t>
      </w:r>
    </w:p>
    <w:p w:rsidR="00B20037" w:rsidRDefault="00AB167C">
      <w:pPr>
        <w:spacing w:after="0" w:line="240" w:lineRule="auto"/>
        <w:rPr>
          <w:b/>
        </w:rPr>
      </w:pPr>
      <w:r>
        <w:rPr>
          <w:b/>
        </w:rPr>
        <w:t>Project: SMS Classification</w:t>
      </w:r>
    </w:p>
    <w:p w:rsidR="00B20037" w:rsidRDefault="00AB167C">
      <w:pPr>
        <w:spacing w:after="0" w:line="240" w:lineRule="auto"/>
        <w:rPr>
          <w:b/>
        </w:rPr>
      </w:pPr>
      <w:r>
        <w:rPr>
          <w:b/>
        </w:rPr>
        <w:t>Role: Data Scientist</w:t>
      </w:r>
    </w:p>
    <w:p w:rsidR="00B20037" w:rsidRDefault="00AB167C">
      <w:pPr>
        <w:spacing w:after="0" w:line="228" w:lineRule="auto"/>
        <w:jc w:val="both"/>
      </w:pPr>
      <w:r>
        <w:rPr>
          <w:b/>
        </w:rPr>
        <w:t xml:space="preserve">Project Description: </w:t>
      </w:r>
      <w:r>
        <w:t>Objective of this implementation is to develop an application which can organize the SMS inbox by classifying the important and promotional text messages, summarizing the messages and giving smart reminders.</w:t>
      </w:r>
    </w:p>
    <w:p w:rsidR="00B20037" w:rsidRDefault="00AB167C">
      <w:pPr>
        <w:spacing w:after="0" w:line="240" w:lineRule="auto"/>
        <w:jc w:val="both"/>
        <w:rPr>
          <w:b/>
        </w:rPr>
      </w:pPr>
      <w:r>
        <w:rPr>
          <w:b/>
        </w:rPr>
        <w:t>Respon</w:t>
      </w:r>
      <w:r>
        <w:rPr>
          <w:b/>
        </w:rPr>
        <w:t>sibilities:</w:t>
      </w:r>
    </w:p>
    <w:p w:rsidR="00B20037" w:rsidRDefault="00B20037">
      <w:pPr>
        <w:spacing w:after="0" w:line="15" w:lineRule="auto"/>
        <w:jc w:val="both"/>
      </w:pPr>
    </w:p>
    <w:p w:rsidR="00B20037" w:rsidRDefault="00B20037">
      <w:pPr>
        <w:tabs>
          <w:tab w:val="left" w:pos="360"/>
        </w:tabs>
        <w:spacing w:after="0" w:line="14" w:lineRule="auto"/>
        <w:ind w:left="360" w:hanging="360"/>
        <w:jc w:val="both"/>
      </w:pPr>
    </w:p>
    <w:p w:rsidR="00B20037" w:rsidRDefault="00AB167C">
      <w:pPr>
        <w:numPr>
          <w:ilvl w:val="0"/>
          <w:numId w:val="6"/>
        </w:numPr>
        <w:tabs>
          <w:tab w:val="left" w:pos="360"/>
          <w:tab w:val="left" w:pos="10142"/>
        </w:tabs>
        <w:spacing w:after="0" w:line="240" w:lineRule="auto"/>
        <w:ind w:left="360" w:right="-28" w:hanging="355"/>
        <w:jc w:val="both"/>
      </w:pPr>
      <w:r>
        <w:t>Implemented and provided support for SMS text classification functionality on the data collected from over thousands of users. Was responsible for initial data acquisition, data validation and data cleansing activity.</w:t>
      </w:r>
    </w:p>
    <w:p w:rsidR="00B20037" w:rsidRDefault="00AB167C">
      <w:pPr>
        <w:numPr>
          <w:ilvl w:val="0"/>
          <w:numId w:val="6"/>
        </w:numPr>
        <w:tabs>
          <w:tab w:val="left" w:pos="360"/>
          <w:tab w:val="left" w:pos="10142"/>
        </w:tabs>
        <w:spacing w:after="0" w:line="240" w:lineRule="auto"/>
        <w:ind w:left="360" w:right="-28" w:hanging="355"/>
        <w:jc w:val="both"/>
      </w:pPr>
      <w:r>
        <w:lastRenderedPageBreak/>
        <w:t>Created text vectors fro</w:t>
      </w:r>
      <w:r>
        <w:t xml:space="preserve">m the actual text using advanced </w:t>
      </w:r>
      <w:proofErr w:type="spellStart"/>
      <w:r>
        <w:t>vectorization</w:t>
      </w:r>
      <w:proofErr w:type="spellEnd"/>
      <w:r>
        <w:t xml:space="preserve"> techniques like TF-IDF and Doc2Vec and implemented various text pre-processing and NLP techniques further on the data.</w:t>
      </w:r>
    </w:p>
    <w:p w:rsidR="00B20037" w:rsidRDefault="00AB167C">
      <w:pPr>
        <w:numPr>
          <w:ilvl w:val="0"/>
          <w:numId w:val="6"/>
        </w:numPr>
        <w:tabs>
          <w:tab w:val="left" w:pos="360"/>
          <w:tab w:val="left" w:pos="10142"/>
        </w:tabs>
        <w:spacing w:after="0" w:line="240" w:lineRule="auto"/>
        <w:ind w:left="360" w:right="-28" w:hanging="355"/>
        <w:jc w:val="both"/>
      </w:pPr>
      <w:r>
        <w:t>Developed functions which can do Named Entity Recognition on the text of the message.</w:t>
      </w:r>
    </w:p>
    <w:p w:rsidR="00B20037" w:rsidRDefault="00AB167C">
      <w:pPr>
        <w:numPr>
          <w:ilvl w:val="0"/>
          <w:numId w:val="6"/>
        </w:numPr>
        <w:tabs>
          <w:tab w:val="left" w:pos="360"/>
          <w:tab w:val="left" w:pos="10142"/>
        </w:tabs>
        <w:spacing w:after="0" w:line="240" w:lineRule="auto"/>
        <w:ind w:left="360" w:right="-28" w:hanging="355"/>
        <w:jc w:val="both"/>
      </w:pPr>
      <w:r>
        <w:t>Proc</w:t>
      </w:r>
      <w:r>
        <w:t>essing, cleansing, and verifying the integrity of data used for analysis.</w:t>
      </w:r>
    </w:p>
    <w:p w:rsidR="00B20037" w:rsidRDefault="00AB167C">
      <w:pPr>
        <w:numPr>
          <w:ilvl w:val="0"/>
          <w:numId w:val="6"/>
        </w:numPr>
        <w:tabs>
          <w:tab w:val="left" w:pos="360"/>
          <w:tab w:val="left" w:pos="10142"/>
        </w:tabs>
        <w:spacing w:after="0" w:line="240" w:lineRule="auto"/>
        <w:ind w:left="360" w:right="-28" w:hanging="355"/>
        <w:jc w:val="both"/>
      </w:pPr>
      <w:r>
        <w:t>Validating and optimizing data generating queries and triggers.</w:t>
      </w:r>
    </w:p>
    <w:p w:rsidR="00B20037" w:rsidRDefault="00AB167C">
      <w:pPr>
        <w:numPr>
          <w:ilvl w:val="0"/>
          <w:numId w:val="6"/>
        </w:numPr>
        <w:tabs>
          <w:tab w:val="left" w:pos="360"/>
          <w:tab w:val="left" w:pos="10142"/>
        </w:tabs>
        <w:spacing w:after="0" w:line="240" w:lineRule="auto"/>
        <w:ind w:left="360" w:right="-28" w:hanging="355"/>
        <w:jc w:val="both"/>
      </w:pPr>
      <w:r>
        <w:t>Provide analytical support and guidance, scalable to the needs and urgencies of different functional and business stak</w:t>
      </w:r>
      <w:r>
        <w:t>eholders.</w:t>
      </w:r>
    </w:p>
    <w:p w:rsidR="00B20037" w:rsidRDefault="00AB167C">
      <w:pPr>
        <w:numPr>
          <w:ilvl w:val="0"/>
          <w:numId w:val="6"/>
        </w:numPr>
        <w:tabs>
          <w:tab w:val="left" w:pos="360"/>
          <w:tab w:val="left" w:pos="10142"/>
        </w:tabs>
        <w:spacing w:after="0" w:line="240" w:lineRule="auto"/>
        <w:ind w:left="360" w:right="-28" w:hanging="355"/>
        <w:jc w:val="both"/>
      </w:pPr>
      <w:r>
        <w:t>Interpret data and analyze results using statistical techniques and provide ongoing reports for internal use.</w:t>
      </w:r>
    </w:p>
    <w:p w:rsidR="00B20037" w:rsidRDefault="00B20037">
      <w:pPr>
        <w:spacing w:after="0" w:line="200" w:lineRule="auto"/>
      </w:pPr>
    </w:p>
    <w:p w:rsidR="00B20037" w:rsidRDefault="00B20037">
      <w:pPr>
        <w:spacing w:after="0" w:line="200" w:lineRule="auto"/>
      </w:pPr>
    </w:p>
    <w:p w:rsidR="00B20037" w:rsidRDefault="00AB167C">
      <w:pPr>
        <w:tabs>
          <w:tab w:val="left" w:pos="8240"/>
        </w:tabs>
        <w:spacing w:after="0" w:line="240" w:lineRule="auto"/>
        <w:rPr>
          <w:b/>
        </w:rPr>
      </w:pPr>
      <w:r>
        <w:rPr>
          <w:b/>
        </w:rPr>
        <w:t>Client: Serco                                                                                                                                        Nov 2012 - Apr 2015</w:t>
      </w:r>
    </w:p>
    <w:p w:rsidR="00B20037" w:rsidRDefault="00AB167C">
      <w:pPr>
        <w:spacing w:after="0" w:line="240" w:lineRule="auto"/>
        <w:rPr>
          <w:b/>
        </w:rPr>
      </w:pPr>
      <w:r>
        <w:rPr>
          <w:b/>
        </w:rPr>
        <w:t xml:space="preserve">Project: </w:t>
      </w:r>
      <w:r>
        <w:rPr>
          <w:b/>
          <w:color w:val="000000"/>
        </w:rPr>
        <w:t>Operational</w:t>
      </w:r>
      <w:r>
        <w:rPr>
          <w:b/>
        </w:rPr>
        <w:t xml:space="preserve"> Analytics</w:t>
      </w:r>
    </w:p>
    <w:p w:rsidR="00B20037" w:rsidRDefault="00AB167C">
      <w:pPr>
        <w:spacing w:after="0" w:line="240" w:lineRule="auto"/>
        <w:rPr>
          <w:b/>
        </w:rPr>
      </w:pPr>
      <w:r>
        <w:rPr>
          <w:b/>
        </w:rPr>
        <w:t>Role: Data Analyst</w:t>
      </w:r>
    </w:p>
    <w:p w:rsidR="00B20037" w:rsidRDefault="00AB167C">
      <w:pPr>
        <w:spacing w:after="0" w:line="240" w:lineRule="auto"/>
        <w:rPr>
          <w:b/>
        </w:rPr>
      </w:pPr>
      <w:r>
        <w:rPr>
          <w:b/>
        </w:rPr>
        <w:t>Responsibilities:</w:t>
      </w:r>
    </w:p>
    <w:p w:rsidR="00B20037" w:rsidRDefault="00B20037">
      <w:pPr>
        <w:spacing w:after="0" w:line="15" w:lineRule="auto"/>
      </w:pPr>
    </w:p>
    <w:p w:rsidR="00B20037" w:rsidRDefault="00AB167C">
      <w:pPr>
        <w:numPr>
          <w:ilvl w:val="0"/>
          <w:numId w:val="13"/>
        </w:numPr>
        <w:tabs>
          <w:tab w:val="left" w:pos="360"/>
        </w:tabs>
        <w:spacing w:after="0" w:line="240" w:lineRule="auto"/>
        <w:ind w:left="360" w:right="-28"/>
        <w:jc w:val="both"/>
      </w:pPr>
      <w:r>
        <w:t>Colleting user gen</w:t>
      </w:r>
      <w:r>
        <w:t>erated data, cleansing it and creating in-depth analytical report and creating interactive dashboards of the cleansed data.</w:t>
      </w:r>
    </w:p>
    <w:p w:rsidR="00B20037" w:rsidRDefault="00AB167C">
      <w:pPr>
        <w:numPr>
          <w:ilvl w:val="0"/>
          <w:numId w:val="13"/>
        </w:numPr>
        <w:tabs>
          <w:tab w:val="left" w:pos="360"/>
        </w:tabs>
        <w:spacing w:after="0" w:line="240" w:lineRule="auto"/>
        <w:ind w:left="360" w:right="-28"/>
        <w:jc w:val="both"/>
      </w:pPr>
      <w:r>
        <w:t>Data analytics on operations data to keep track of TAT for each issue handled but the operations team.</w:t>
      </w:r>
    </w:p>
    <w:p w:rsidR="00B20037" w:rsidRDefault="00AB167C">
      <w:pPr>
        <w:numPr>
          <w:ilvl w:val="0"/>
          <w:numId w:val="13"/>
        </w:numPr>
        <w:tabs>
          <w:tab w:val="left" w:pos="360"/>
        </w:tabs>
        <w:spacing w:after="0" w:line="240" w:lineRule="auto"/>
        <w:ind w:left="360" w:right="-28"/>
        <w:jc w:val="both"/>
      </w:pPr>
      <w:r>
        <w:t>Involved in writing stored pr</w:t>
      </w:r>
      <w:r>
        <w:t>ocedures using MySQL.</w:t>
      </w:r>
    </w:p>
    <w:p w:rsidR="00B20037" w:rsidRDefault="00AB167C">
      <w:pPr>
        <w:numPr>
          <w:ilvl w:val="0"/>
          <w:numId w:val="13"/>
        </w:numPr>
        <w:tabs>
          <w:tab w:val="left" w:pos="360"/>
        </w:tabs>
        <w:spacing w:after="0" w:line="240" w:lineRule="auto"/>
        <w:ind w:left="360" w:right="-28"/>
        <w:jc w:val="both"/>
      </w:pPr>
      <w:r>
        <w:t>Optimized the database queries to improve the performance.</w:t>
      </w:r>
    </w:p>
    <w:p w:rsidR="00B20037" w:rsidRDefault="00AB167C">
      <w:pPr>
        <w:numPr>
          <w:ilvl w:val="0"/>
          <w:numId w:val="13"/>
        </w:numPr>
        <w:tabs>
          <w:tab w:val="left" w:pos="360"/>
        </w:tabs>
        <w:spacing w:after="0" w:line="240" w:lineRule="auto"/>
        <w:ind w:left="360" w:right="-28"/>
        <w:jc w:val="both"/>
      </w:pPr>
      <w:r>
        <w:t>Designed and developed data management system using MySQL.</w:t>
      </w:r>
    </w:p>
    <w:p w:rsidR="00B20037" w:rsidRDefault="00B20037">
      <w:pPr>
        <w:spacing w:after="0" w:line="240" w:lineRule="auto"/>
        <w:rPr>
          <w:b/>
          <w:color w:val="000000"/>
          <w:u w:val="single"/>
        </w:rPr>
      </w:pPr>
    </w:p>
    <w:p w:rsidR="00B20037" w:rsidRDefault="00B20037">
      <w:pPr>
        <w:spacing w:after="0" w:line="240" w:lineRule="auto"/>
        <w:rPr>
          <w:b/>
          <w:color w:val="000000"/>
          <w:u w:val="single"/>
        </w:rPr>
      </w:pPr>
    </w:p>
    <w:p w:rsidR="00B20037" w:rsidRDefault="00AB167C">
      <w:pPr>
        <w:spacing w:after="0" w:line="240" w:lineRule="auto"/>
        <w:rPr>
          <w:b/>
          <w:color w:val="000000"/>
          <w:u w:val="single"/>
        </w:rPr>
      </w:pPr>
      <w:r>
        <w:rPr>
          <w:b/>
          <w:color w:val="000000"/>
          <w:u w:val="single"/>
        </w:rPr>
        <w:t>Significant Data Science POC Projects:</w:t>
      </w:r>
    </w:p>
    <w:p w:rsidR="00B20037" w:rsidRDefault="00B20037">
      <w:pPr>
        <w:tabs>
          <w:tab w:val="left" w:pos="7200"/>
        </w:tabs>
        <w:spacing w:after="0"/>
        <w:rPr>
          <w:b/>
        </w:rPr>
      </w:pPr>
    </w:p>
    <w:p w:rsidR="00B20037" w:rsidRDefault="00AB167C">
      <w:pPr>
        <w:spacing w:after="0"/>
        <w:rPr>
          <w:b/>
        </w:rPr>
      </w:pPr>
      <w:r>
        <w:rPr>
          <w:b/>
        </w:rPr>
        <w:t>Project: Well Being Subsidy Expense Audit Automation - POC</w:t>
      </w:r>
    </w:p>
    <w:p w:rsidR="00B20037" w:rsidRDefault="00AB167C">
      <w:pPr>
        <w:spacing w:after="0"/>
        <w:rPr>
          <w:b/>
        </w:rPr>
      </w:pPr>
      <w:r>
        <w:rPr>
          <w:b/>
        </w:rPr>
        <w:t>Role: Senior Da</w:t>
      </w:r>
      <w:r>
        <w:rPr>
          <w:b/>
        </w:rPr>
        <w:t>ta Scientist</w:t>
      </w:r>
    </w:p>
    <w:p w:rsidR="00B20037" w:rsidRDefault="00AB167C">
      <w:pPr>
        <w:spacing w:after="0" w:line="252" w:lineRule="auto"/>
        <w:ind w:right="-28"/>
        <w:jc w:val="both"/>
      </w:pPr>
      <w:r>
        <w:rPr>
          <w:b/>
        </w:rPr>
        <w:t xml:space="preserve">Project Description: </w:t>
      </w:r>
      <w:r>
        <w:t>The objective of this implementation was to automate the audit of expenses paid for purchasing well-being related products or services by internal employees. The model predicts if the expense claimed by the employee should</w:t>
      </w:r>
      <w:r>
        <w:t xml:space="preserve"> be approved or should be sent to further review based on the text description of the purchase, vendor information, purpose and payment gateway declared by the employee while claiming the expense amount.</w:t>
      </w:r>
    </w:p>
    <w:p w:rsidR="00B20037" w:rsidRDefault="00AB167C">
      <w:pPr>
        <w:shd w:val="clear" w:color="auto" w:fill="FFFFFF"/>
        <w:spacing w:after="0" w:line="240" w:lineRule="auto"/>
        <w:jc w:val="both"/>
      </w:pPr>
      <w:r>
        <w:rPr>
          <w:b/>
        </w:rPr>
        <w:t xml:space="preserve">Responsibilities: </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Extracted data stored as </w:t>
      </w:r>
      <w:proofErr w:type="spellStart"/>
      <w:r>
        <w:rPr>
          <w:color w:val="000000"/>
        </w:rPr>
        <w:t>sas</w:t>
      </w:r>
      <w:proofErr w:type="spellEnd"/>
      <w:r>
        <w:rPr>
          <w:color w:val="000000"/>
        </w:rPr>
        <w:t xml:space="preserve"> files in </w:t>
      </w:r>
      <w:r>
        <w:rPr>
          <w:b/>
          <w:color w:val="000000"/>
        </w:rPr>
        <w:t>GCP storage buckets</w:t>
      </w:r>
      <w:r>
        <w:rPr>
          <w:color w:val="000000"/>
        </w:rPr>
        <w:t xml:space="preserve">. Transformed the </w:t>
      </w:r>
      <w:proofErr w:type="spellStart"/>
      <w:r>
        <w:rPr>
          <w:color w:val="000000"/>
        </w:rPr>
        <w:t>sas</w:t>
      </w:r>
      <w:proofErr w:type="spellEnd"/>
      <w:r>
        <w:rPr>
          <w:color w:val="000000"/>
        </w:rPr>
        <w:t xml:space="preserve"> </w:t>
      </w:r>
      <w:proofErr w:type="gramStart"/>
      <w:r>
        <w:rPr>
          <w:color w:val="000000"/>
        </w:rPr>
        <w:t>files(</w:t>
      </w:r>
      <w:proofErr w:type="gramEnd"/>
      <w:r>
        <w:rPr>
          <w:color w:val="000000"/>
        </w:rPr>
        <w:t>with extension .sas7bdat)</w:t>
      </w:r>
      <w:r>
        <w:t xml:space="preserve"> </w:t>
      </w:r>
      <w:r>
        <w:rPr>
          <w:color w:val="000000"/>
        </w:rPr>
        <w:t xml:space="preserve">to </w:t>
      </w:r>
      <w:proofErr w:type="spellStart"/>
      <w:r>
        <w:rPr>
          <w:color w:val="000000"/>
        </w:rPr>
        <w:t>csv</w:t>
      </w:r>
      <w:proofErr w:type="spellEnd"/>
      <w:r>
        <w:rPr>
          <w:color w:val="000000"/>
        </w:rPr>
        <w:t xml:space="preserve"> files using </w:t>
      </w:r>
      <w:r>
        <w:rPr>
          <w:b/>
          <w:color w:val="000000"/>
        </w:rPr>
        <w:t>sas7bdat</w:t>
      </w:r>
      <w:r>
        <w:rPr>
          <w:color w:val="000000"/>
        </w:rPr>
        <w:t xml:space="preserve"> library in Python.</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Built frameworks which can execute various </w:t>
      </w:r>
      <w:r>
        <w:rPr>
          <w:b/>
          <w:color w:val="000000"/>
        </w:rPr>
        <w:t>text pre-processing &amp; NLP techniques</w:t>
      </w:r>
      <w:r>
        <w:rPr>
          <w:color w:val="000000"/>
        </w:rPr>
        <w:t xml:space="preserve"> like converting to lower case, removing punctuations and stop-words, converting number to words, removing white spaces and special characters, stemming and lemmatization using </w:t>
      </w:r>
      <w:proofErr w:type="spellStart"/>
      <w:r>
        <w:rPr>
          <w:b/>
          <w:color w:val="000000"/>
        </w:rPr>
        <w:t>nltk</w:t>
      </w:r>
      <w:proofErr w:type="spellEnd"/>
      <w:r>
        <w:rPr>
          <w:color w:val="000000"/>
        </w:rPr>
        <w:t xml:space="preserve"> library.</w:t>
      </w:r>
    </w:p>
    <w:p w:rsidR="00B20037" w:rsidRDefault="00AB167C">
      <w:pPr>
        <w:widowControl w:val="0"/>
        <w:numPr>
          <w:ilvl w:val="0"/>
          <w:numId w:val="12"/>
        </w:numPr>
        <w:tabs>
          <w:tab w:val="left" w:pos="360"/>
        </w:tabs>
        <w:spacing w:after="0" w:line="240" w:lineRule="auto"/>
        <w:ind w:left="360"/>
        <w:jc w:val="both"/>
        <w:rPr>
          <w:b/>
          <w:color w:val="000000"/>
        </w:rPr>
      </w:pPr>
      <w:r>
        <w:rPr>
          <w:color w:val="000000"/>
        </w:rPr>
        <w:t xml:space="preserve">Implemented various data sampling techniques like </w:t>
      </w:r>
      <w:r>
        <w:rPr>
          <w:b/>
          <w:color w:val="000000"/>
        </w:rPr>
        <w:t>Random Up-sampl</w:t>
      </w:r>
      <w:r>
        <w:rPr>
          <w:b/>
          <w:color w:val="000000"/>
        </w:rPr>
        <w:t xml:space="preserve">ing &amp; Down-sampling, Generating synthetic samples </w:t>
      </w:r>
      <w:r>
        <w:rPr>
          <w:color w:val="000000"/>
        </w:rPr>
        <w:t>and</w:t>
      </w:r>
      <w:r>
        <w:rPr>
          <w:b/>
          <w:color w:val="000000"/>
        </w:rPr>
        <w:t xml:space="preserve"> Cluster based Over-sampling</w:t>
      </w:r>
      <w:r>
        <w:rPr>
          <w:color w:val="000000"/>
        </w:rPr>
        <w:t xml:space="preserve"> using </w:t>
      </w:r>
      <w:proofErr w:type="spellStart"/>
      <w:r>
        <w:rPr>
          <w:b/>
          <w:color w:val="000000"/>
        </w:rPr>
        <w:t>imblearn</w:t>
      </w:r>
      <w:proofErr w:type="spellEnd"/>
      <w:r>
        <w:rPr>
          <w:color w:val="000000"/>
        </w:rPr>
        <w:t xml:space="preserve"> library in Python to adjust the quantity imbalance between classes. Created feature vectors by converting each text record to a vector embedding using </w:t>
      </w:r>
      <w:r>
        <w:rPr>
          <w:b/>
          <w:color w:val="000000"/>
        </w:rPr>
        <w:t>advanced</w:t>
      </w:r>
      <w:r>
        <w:rPr>
          <w:b/>
          <w:color w:val="000000"/>
        </w:rPr>
        <w:t xml:space="preserve"> text </w:t>
      </w:r>
      <w:proofErr w:type="spellStart"/>
      <w:r>
        <w:rPr>
          <w:b/>
          <w:color w:val="000000"/>
        </w:rPr>
        <w:t>vectorization</w:t>
      </w:r>
      <w:proofErr w:type="spellEnd"/>
      <w:r>
        <w:rPr>
          <w:b/>
          <w:color w:val="000000"/>
        </w:rPr>
        <w:t xml:space="preserve"> techniques </w:t>
      </w:r>
      <w:r>
        <w:rPr>
          <w:color w:val="000000"/>
        </w:rPr>
        <w:t>like</w:t>
      </w:r>
      <w:r>
        <w:rPr>
          <w:b/>
          <w:color w:val="000000"/>
        </w:rPr>
        <w:t xml:space="preserve"> TF-IDF and Doc2Vec </w:t>
      </w:r>
      <w:r>
        <w:rPr>
          <w:color w:val="000000"/>
        </w:rPr>
        <w:t>using</w:t>
      </w:r>
      <w:r>
        <w:rPr>
          <w:b/>
          <w:color w:val="000000"/>
        </w:rPr>
        <w:t xml:space="preserve"> </w:t>
      </w:r>
      <w:proofErr w:type="spellStart"/>
      <w:r>
        <w:rPr>
          <w:b/>
          <w:color w:val="000000"/>
        </w:rPr>
        <w:t>gensim</w:t>
      </w:r>
      <w:proofErr w:type="spellEnd"/>
      <w:r>
        <w:rPr>
          <w:b/>
          <w:color w:val="000000"/>
        </w:rPr>
        <w:t xml:space="preserve"> library.</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Extracted the optimal number of features required to be trained by performing various data dimensionality reduction methods like </w:t>
      </w:r>
      <w:r>
        <w:rPr>
          <w:b/>
          <w:color w:val="000000"/>
        </w:rPr>
        <w:t>Backward Feature Elimination, Forward Feature Cons</w:t>
      </w:r>
      <w:r>
        <w:rPr>
          <w:b/>
          <w:color w:val="000000"/>
        </w:rPr>
        <w:t>truction and PCA</w:t>
      </w:r>
      <w:r>
        <w:rPr>
          <w:color w:val="000000"/>
        </w:rPr>
        <w:t>.</w:t>
      </w:r>
    </w:p>
    <w:p w:rsidR="00B20037" w:rsidRDefault="00AB167C">
      <w:pPr>
        <w:widowControl w:val="0"/>
        <w:numPr>
          <w:ilvl w:val="0"/>
          <w:numId w:val="12"/>
        </w:numPr>
        <w:tabs>
          <w:tab w:val="left" w:pos="360"/>
        </w:tabs>
        <w:spacing w:after="0" w:line="240" w:lineRule="auto"/>
        <w:ind w:left="360"/>
        <w:jc w:val="both"/>
        <w:rPr>
          <w:b/>
          <w:color w:val="000000"/>
          <w:highlight w:val="white"/>
        </w:rPr>
      </w:pPr>
      <w:r>
        <w:rPr>
          <w:color w:val="000000"/>
        </w:rPr>
        <w:lastRenderedPageBreak/>
        <w:t xml:space="preserve">Implemented various advanced ML algorithms like </w:t>
      </w:r>
      <w:r>
        <w:rPr>
          <w:b/>
          <w:color w:val="000000"/>
        </w:rPr>
        <w:t xml:space="preserve">Naïve Bayes, Support Vector Machines, </w:t>
      </w:r>
      <w:proofErr w:type="spellStart"/>
      <w:r>
        <w:rPr>
          <w:b/>
          <w:color w:val="000000"/>
        </w:rPr>
        <w:t>XGBoost</w:t>
      </w:r>
      <w:proofErr w:type="spellEnd"/>
      <w:r>
        <w:rPr>
          <w:b/>
          <w:color w:val="000000"/>
        </w:rPr>
        <w:t xml:space="preserve">, Random Forest and Deep Neural Networks. </w:t>
      </w:r>
      <w:r>
        <w:rPr>
          <w:color w:val="000000"/>
        </w:rPr>
        <w:t xml:space="preserve">Performed </w:t>
      </w:r>
      <w:r>
        <w:rPr>
          <w:b/>
          <w:color w:val="000000"/>
        </w:rPr>
        <w:t>K-Fold Cross Validation</w:t>
      </w:r>
      <w:r>
        <w:rPr>
          <w:color w:val="000000"/>
        </w:rPr>
        <w:t xml:space="preserve"> sampling technique to train the data with these algorithms.</w:t>
      </w:r>
      <w:r>
        <w:t xml:space="preserve"> The model</w:t>
      </w:r>
      <w:r>
        <w:t xml:space="preserve"> had the capability to classify with </w:t>
      </w:r>
      <w:r>
        <w:rPr>
          <w:b/>
        </w:rPr>
        <w:t>93%</w:t>
      </w:r>
      <w:r>
        <w:t xml:space="preserve"> accuracy</w:t>
      </w:r>
      <w:r>
        <w:rPr>
          <w:color w:val="000000"/>
        </w:rPr>
        <w:t>.</w:t>
      </w:r>
    </w:p>
    <w:p w:rsidR="00B20037" w:rsidRDefault="00B20037">
      <w:pPr>
        <w:tabs>
          <w:tab w:val="left" w:pos="7200"/>
        </w:tabs>
        <w:spacing w:after="0"/>
        <w:rPr>
          <w:b/>
        </w:rPr>
      </w:pPr>
    </w:p>
    <w:p w:rsidR="00B20037" w:rsidRDefault="00AB167C">
      <w:pPr>
        <w:spacing w:after="0"/>
        <w:rPr>
          <w:b/>
        </w:rPr>
      </w:pPr>
      <w:r>
        <w:rPr>
          <w:b/>
        </w:rPr>
        <w:t>Project: Recommending Correlated Functional Specification Documents - POC</w:t>
      </w:r>
    </w:p>
    <w:p w:rsidR="00B20037" w:rsidRDefault="00AB167C">
      <w:pPr>
        <w:spacing w:after="0"/>
        <w:rPr>
          <w:b/>
        </w:rPr>
      </w:pPr>
      <w:r>
        <w:rPr>
          <w:b/>
        </w:rPr>
        <w:t>Role: Senior Data Scientist</w:t>
      </w:r>
    </w:p>
    <w:p w:rsidR="00B20037" w:rsidRDefault="00AB167C">
      <w:pPr>
        <w:spacing w:after="0" w:line="252" w:lineRule="auto"/>
        <w:ind w:right="-28"/>
        <w:jc w:val="both"/>
        <w:rPr>
          <w:b/>
        </w:rPr>
      </w:pPr>
      <w:r>
        <w:rPr>
          <w:b/>
        </w:rPr>
        <w:t xml:space="preserve">Project Description: </w:t>
      </w:r>
      <w:r>
        <w:t xml:space="preserve">Objective of this implementation is to create a system to which, when uploaded a </w:t>
      </w:r>
      <w:r>
        <w:t>Functional Specification document of an application or software, returns the top ten similar functional spec docs of already developed applications. This functionality aided the developers to replicate certain functionalities which were already seen or dev</w:t>
      </w:r>
      <w:r>
        <w:t>eloped in prior implementations.</w:t>
      </w:r>
    </w:p>
    <w:p w:rsidR="00B20037" w:rsidRDefault="00AB167C">
      <w:pPr>
        <w:shd w:val="clear" w:color="auto" w:fill="FFFFFF"/>
        <w:spacing w:after="0" w:line="240" w:lineRule="auto"/>
        <w:jc w:val="both"/>
      </w:pPr>
      <w:r>
        <w:rPr>
          <w:b/>
        </w:rPr>
        <w:t xml:space="preserve">Responsibilities: </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Extracted functional spec docs from </w:t>
      </w:r>
      <w:r>
        <w:rPr>
          <w:b/>
          <w:color w:val="000000"/>
        </w:rPr>
        <w:t>S3 buckets</w:t>
      </w:r>
      <w:r>
        <w:rPr>
          <w:color w:val="000000"/>
        </w:rPr>
        <w:t xml:space="preserve"> which are stored as .</w:t>
      </w:r>
      <w:proofErr w:type="spellStart"/>
      <w:r>
        <w:rPr>
          <w:color w:val="000000"/>
        </w:rPr>
        <w:t>docx</w:t>
      </w:r>
      <w:proofErr w:type="spellEnd"/>
      <w:r>
        <w:rPr>
          <w:color w:val="000000"/>
        </w:rPr>
        <w:t xml:space="preserve"> or .doc files using python </w:t>
      </w:r>
      <w:proofErr w:type="spellStart"/>
      <w:r>
        <w:rPr>
          <w:b/>
          <w:color w:val="000000"/>
        </w:rPr>
        <w:t>boto</w:t>
      </w:r>
      <w:proofErr w:type="spellEnd"/>
      <w:r>
        <w:rPr>
          <w:color w:val="000000"/>
        </w:rPr>
        <w:t xml:space="preserve"> library and transformed the documents into plain text using Python </w:t>
      </w:r>
      <w:proofErr w:type="spellStart"/>
      <w:r>
        <w:rPr>
          <w:b/>
          <w:color w:val="000000"/>
        </w:rPr>
        <w:t>readDocx</w:t>
      </w:r>
      <w:proofErr w:type="spellEnd"/>
      <w:r>
        <w:rPr>
          <w:color w:val="000000"/>
        </w:rPr>
        <w:t xml:space="preserve"> and </w:t>
      </w:r>
      <w:proofErr w:type="spellStart"/>
      <w:r>
        <w:rPr>
          <w:b/>
          <w:color w:val="000000"/>
        </w:rPr>
        <w:t>docx</w:t>
      </w:r>
      <w:proofErr w:type="spellEnd"/>
      <w:r>
        <w:rPr>
          <w:color w:val="000000"/>
        </w:rPr>
        <w:t xml:space="preserve"> library. Extra</w:t>
      </w:r>
      <w:r>
        <w:rPr>
          <w:color w:val="000000"/>
        </w:rPr>
        <w:t xml:space="preserve">cted text from important parts for the word document using headings. Applied advanced </w:t>
      </w:r>
      <w:r>
        <w:rPr>
          <w:b/>
          <w:color w:val="000000"/>
        </w:rPr>
        <w:t>NER</w:t>
      </w:r>
      <w:r>
        <w:rPr>
          <w:color w:val="000000"/>
        </w:rPr>
        <w:t xml:space="preserve"> techniques using libraries like </w:t>
      </w:r>
      <w:r>
        <w:rPr>
          <w:b/>
          <w:color w:val="000000"/>
        </w:rPr>
        <w:t xml:space="preserve">spacy, </w:t>
      </w:r>
      <w:proofErr w:type="spellStart"/>
      <w:r>
        <w:rPr>
          <w:b/>
          <w:color w:val="000000"/>
        </w:rPr>
        <w:t>StanfordNERTagger</w:t>
      </w:r>
      <w:proofErr w:type="spellEnd"/>
      <w:r>
        <w:rPr>
          <w:b/>
          <w:color w:val="000000"/>
        </w:rPr>
        <w:t xml:space="preserve"> </w:t>
      </w:r>
      <w:r>
        <w:rPr>
          <w:color w:val="000000"/>
        </w:rPr>
        <w:t>to extract important entities from text</w:t>
      </w:r>
      <w:r>
        <w:rPr>
          <w:b/>
          <w:color w:val="000000"/>
        </w:rPr>
        <w:t>.</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Implemented various </w:t>
      </w:r>
      <w:r>
        <w:rPr>
          <w:b/>
          <w:color w:val="000000"/>
        </w:rPr>
        <w:t>text pre-processing &amp; NLP techniques</w:t>
      </w:r>
      <w:r>
        <w:rPr>
          <w:color w:val="000000"/>
        </w:rPr>
        <w:t xml:space="preserve"> like conver</w:t>
      </w:r>
      <w:r>
        <w:rPr>
          <w:color w:val="000000"/>
        </w:rPr>
        <w:t xml:space="preserve">ting to lower case, removing punctuations and stop-words, converting number to words, removing white spaces and special characters, stemming and lemmatization using </w:t>
      </w:r>
      <w:proofErr w:type="spellStart"/>
      <w:r>
        <w:rPr>
          <w:b/>
          <w:color w:val="000000"/>
        </w:rPr>
        <w:t>nltk</w:t>
      </w:r>
      <w:proofErr w:type="spellEnd"/>
      <w:r>
        <w:rPr>
          <w:color w:val="000000"/>
        </w:rPr>
        <w:t xml:space="preserve"> library. Implemented </w:t>
      </w:r>
      <w:r>
        <w:rPr>
          <w:b/>
          <w:color w:val="000000"/>
        </w:rPr>
        <w:t>topic modeling</w:t>
      </w:r>
      <w:r>
        <w:rPr>
          <w:color w:val="000000"/>
        </w:rPr>
        <w:t xml:space="preserve"> techniques to extract interesting insights from ea</w:t>
      </w:r>
      <w:r>
        <w:rPr>
          <w:color w:val="000000"/>
        </w:rPr>
        <w:t xml:space="preserve">ch document using </w:t>
      </w:r>
      <w:r>
        <w:rPr>
          <w:b/>
          <w:color w:val="000000"/>
        </w:rPr>
        <w:t>LDA</w:t>
      </w:r>
      <w:r>
        <w:rPr>
          <w:color w:val="000000"/>
        </w:rPr>
        <w:t xml:space="preserve"> algorithm and generated visualizations on topics using </w:t>
      </w:r>
      <w:proofErr w:type="spellStart"/>
      <w:r>
        <w:rPr>
          <w:b/>
          <w:color w:val="000000"/>
        </w:rPr>
        <w:t>pyLDAvis</w:t>
      </w:r>
      <w:proofErr w:type="spellEnd"/>
      <w:r>
        <w:rPr>
          <w:color w:val="000000"/>
        </w:rPr>
        <w:t>.</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Built functions to get similarity scores using string matching techniques and measures like </w:t>
      </w:r>
      <w:r>
        <w:rPr>
          <w:b/>
          <w:color w:val="000000"/>
        </w:rPr>
        <w:t xml:space="preserve">Cosine Similarity, </w:t>
      </w:r>
      <w:proofErr w:type="spellStart"/>
      <w:r>
        <w:rPr>
          <w:b/>
          <w:color w:val="000000"/>
        </w:rPr>
        <w:t>FuzzyWuzzy</w:t>
      </w:r>
      <w:proofErr w:type="spellEnd"/>
      <w:r>
        <w:rPr>
          <w:b/>
          <w:color w:val="000000"/>
        </w:rPr>
        <w:t xml:space="preserve">, </w:t>
      </w:r>
      <w:proofErr w:type="spellStart"/>
      <w:proofErr w:type="gramStart"/>
      <w:r>
        <w:rPr>
          <w:b/>
          <w:color w:val="000000"/>
        </w:rPr>
        <w:t>Levenshtien</w:t>
      </w:r>
      <w:proofErr w:type="spellEnd"/>
      <w:proofErr w:type="gramEnd"/>
      <w:r>
        <w:rPr>
          <w:color w:val="000000"/>
        </w:rPr>
        <w:t xml:space="preserve"> </w:t>
      </w:r>
      <w:r>
        <w:rPr>
          <w:b/>
          <w:color w:val="000000"/>
        </w:rPr>
        <w:t>Distance</w:t>
      </w:r>
      <w:r>
        <w:rPr>
          <w:color w:val="000000"/>
        </w:rPr>
        <w:t xml:space="preserve">. Performed feature engineering by creating feature vectors using </w:t>
      </w:r>
      <w:r>
        <w:rPr>
          <w:b/>
          <w:color w:val="000000"/>
        </w:rPr>
        <w:t xml:space="preserve">advanced text </w:t>
      </w:r>
      <w:proofErr w:type="spellStart"/>
      <w:r>
        <w:rPr>
          <w:b/>
          <w:color w:val="000000"/>
        </w:rPr>
        <w:t>vectorization</w:t>
      </w:r>
      <w:proofErr w:type="spellEnd"/>
      <w:r>
        <w:rPr>
          <w:b/>
          <w:color w:val="000000"/>
        </w:rPr>
        <w:t xml:space="preserve"> </w:t>
      </w:r>
      <w:r>
        <w:rPr>
          <w:color w:val="000000"/>
        </w:rPr>
        <w:t>techniques like</w:t>
      </w:r>
      <w:r>
        <w:rPr>
          <w:b/>
          <w:color w:val="000000"/>
        </w:rPr>
        <w:t xml:space="preserve"> TF-IDF and Doc2Vec using </w:t>
      </w:r>
      <w:proofErr w:type="spellStart"/>
      <w:r>
        <w:rPr>
          <w:b/>
          <w:color w:val="000000"/>
        </w:rPr>
        <w:t>gensim</w:t>
      </w:r>
      <w:proofErr w:type="spellEnd"/>
      <w:r>
        <w:rPr>
          <w:b/>
          <w:color w:val="000000"/>
        </w:rPr>
        <w:t xml:space="preserve"> library. </w:t>
      </w:r>
      <w:r>
        <w:rPr>
          <w:color w:val="000000"/>
        </w:rPr>
        <w:t xml:space="preserve">Extracted vector embedding for each document using pre-trained </w:t>
      </w:r>
      <w:r>
        <w:rPr>
          <w:b/>
          <w:color w:val="000000"/>
        </w:rPr>
        <w:t>Doc2Vec</w:t>
      </w:r>
      <w:r>
        <w:rPr>
          <w:color w:val="000000"/>
        </w:rPr>
        <w:t xml:space="preserve"> models and models trained from scr</w:t>
      </w:r>
      <w:r>
        <w:rPr>
          <w:color w:val="000000"/>
        </w:rPr>
        <w:t xml:space="preserve">atch. </w:t>
      </w:r>
    </w:p>
    <w:p w:rsidR="00B20037" w:rsidRDefault="00AB167C">
      <w:pPr>
        <w:widowControl w:val="0"/>
        <w:numPr>
          <w:ilvl w:val="0"/>
          <w:numId w:val="12"/>
        </w:numPr>
        <w:tabs>
          <w:tab w:val="left" w:pos="360"/>
        </w:tabs>
        <w:spacing w:after="0" w:line="240" w:lineRule="auto"/>
        <w:ind w:left="360"/>
        <w:jc w:val="both"/>
        <w:rPr>
          <w:color w:val="000000"/>
        </w:rPr>
      </w:pPr>
      <w:r>
        <w:rPr>
          <w:color w:val="000000"/>
        </w:rPr>
        <w:t xml:space="preserve">Built functions which </w:t>
      </w:r>
      <w:r>
        <w:t xml:space="preserve">encapsulated the similarity model as a </w:t>
      </w:r>
      <w:proofErr w:type="spellStart"/>
      <w:r>
        <w:rPr>
          <w:b/>
        </w:rPr>
        <w:t>RESTful</w:t>
      </w:r>
      <w:proofErr w:type="spellEnd"/>
      <w:r>
        <w:t xml:space="preserve"> Python API using </w:t>
      </w:r>
      <w:r>
        <w:rPr>
          <w:b/>
        </w:rPr>
        <w:t>Flask</w:t>
      </w:r>
      <w:r>
        <w:t xml:space="preserve"> library</w:t>
      </w:r>
      <w:r>
        <w:rPr>
          <w:color w:val="000000"/>
        </w:rPr>
        <w:t xml:space="preserve"> which was capable of returning 10 most similar documents along with interesting insights about the document in question and the similar documents.</w:t>
      </w:r>
    </w:p>
    <w:p w:rsidR="00B20037" w:rsidRDefault="00AB167C">
      <w:pPr>
        <w:shd w:val="clear" w:color="auto" w:fill="FFFFFF"/>
        <w:spacing w:after="0" w:line="240" w:lineRule="auto"/>
        <w:jc w:val="both"/>
        <w:rPr>
          <w:b/>
          <w:color w:val="000000"/>
          <w:highlight w:val="white"/>
        </w:rPr>
      </w:pPr>
      <w:r>
        <w:rPr>
          <w:b/>
          <w:color w:val="000000"/>
        </w:rPr>
        <w:t>En</w:t>
      </w:r>
      <w:r>
        <w:rPr>
          <w:b/>
          <w:color w:val="000000"/>
        </w:rPr>
        <w:t>vironment: Python, AWS S3</w:t>
      </w:r>
    </w:p>
    <w:p w:rsidR="00B20037" w:rsidRDefault="00B20037">
      <w:pPr>
        <w:spacing w:after="0" w:line="240" w:lineRule="auto"/>
        <w:rPr>
          <w:b/>
          <w:color w:val="000000"/>
          <w:u w:val="single"/>
        </w:rPr>
      </w:pPr>
    </w:p>
    <w:p w:rsidR="00B20037" w:rsidRDefault="00B20037">
      <w:pPr>
        <w:spacing w:after="0" w:line="252" w:lineRule="auto"/>
        <w:ind w:right="-28"/>
        <w:jc w:val="both"/>
        <w:rPr>
          <w:b/>
          <w:color w:val="000000"/>
          <w:u w:val="single"/>
        </w:rPr>
      </w:pPr>
    </w:p>
    <w:p w:rsidR="00B20037" w:rsidRDefault="00AB167C">
      <w:pPr>
        <w:spacing w:after="0" w:line="252" w:lineRule="auto"/>
        <w:ind w:right="-28"/>
        <w:jc w:val="both"/>
        <w:rPr>
          <w:b/>
        </w:rPr>
      </w:pPr>
      <w:r>
        <w:rPr>
          <w:b/>
        </w:rPr>
        <w:t>Membership Card Renewal Prediction &amp; Predicting Frequent Products (Deloitte 3-4 weeks) </w:t>
      </w:r>
    </w:p>
    <w:p w:rsidR="00B20037" w:rsidRDefault="00AB167C">
      <w:pPr>
        <w:spacing w:after="0" w:line="252" w:lineRule="auto"/>
        <w:ind w:right="-28"/>
        <w:jc w:val="both"/>
      </w:pPr>
      <w:r>
        <w:t>Objective of this implementation is to predict if customers of a retail chain will renew their subscription to the membership card using cus</w:t>
      </w:r>
      <w:r>
        <w:t>tomers demographics, transaction data aggregated at customer level to get purchase history, subscription history, customer service interaction, survey results, date and timeline features. Other part of the implementation was to gain insights about frequent</w:t>
      </w:r>
      <w:r>
        <w:t>ly bought together items which can lead to fruitful recommendations to the customer. This implementation helped reduce customer attrition and enhanced customer experience, thereby increasing sales.</w:t>
      </w:r>
    </w:p>
    <w:p w:rsidR="00B20037" w:rsidRDefault="00B20037">
      <w:pPr>
        <w:spacing w:after="0" w:line="252" w:lineRule="auto"/>
        <w:ind w:right="-28"/>
        <w:jc w:val="both"/>
      </w:pPr>
    </w:p>
    <w:p w:rsidR="00B20037" w:rsidRDefault="00B20037">
      <w:pPr>
        <w:spacing w:after="0" w:line="252" w:lineRule="auto"/>
        <w:ind w:right="-28"/>
        <w:jc w:val="both"/>
      </w:pPr>
    </w:p>
    <w:p w:rsidR="00B20037" w:rsidRDefault="00AB167C">
      <w:pPr>
        <w:spacing w:after="0" w:line="252" w:lineRule="auto"/>
        <w:ind w:right="-28"/>
        <w:jc w:val="both"/>
        <w:rPr>
          <w:b/>
        </w:rPr>
      </w:pPr>
      <w:r>
        <w:rPr>
          <w:b/>
        </w:rPr>
        <w:t>Application Maintenance Tickets Volume Forecasting (Infosys 4-5 weeks)</w:t>
      </w:r>
    </w:p>
    <w:p w:rsidR="00B20037" w:rsidRDefault="00AB167C">
      <w:pPr>
        <w:spacing w:after="0" w:line="252" w:lineRule="auto"/>
        <w:ind w:right="-28"/>
        <w:jc w:val="both"/>
      </w:pPr>
      <w:r>
        <w:t xml:space="preserve">The objective of this implementation was to </w:t>
      </w:r>
      <w:proofErr w:type="spellStart"/>
      <w:r>
        <w:t>analyse</w:t>
      </w:r>
      <w:proofErr w:type="spellEnd"/>
      <w:r>
        <w:t xml:space="preserve"> the application service tickets logging on weekly basis and build a model that can forecast the volume of tickets that will be raised</w:t>
      </w:r>
      <w:r>
        <w:t xml:space="preserve"> weekly using Time Series Forecasting Algorithms like ARIMA, ARMA, </w:t>
      </w:r>
      <w:proofErr w:type="gramStart"/>
      <w:r>
        <w:t>Holt</w:t>
      </w:r>
      <w:proofErr w:type="gramEnd"/>
      <w:r>
        <w:t xml:space="preserve"> Winters. This implementation provided intuitive insights to the client leadership to enable effective decision making and organized planning of operations.</w:t>
      </w:r>
    </w:p>
    <w:p w:rsidR="00B20037" w:rsidRDefault="00AB167C">
      <w:pPr>
        <w:spacing w:after="0" w:line="252" w:lineRule="auto"/>
        <w:ind w:right="-28"/>
        <w:jc w:val="both"/>
      </w:pPr>
      <w:r>
        <w:t> </w:t>
      </w:r>
    </w:p>
    <w:p w:rsidR="00B20037" w:rsidRDefault="00B20037">
      <w:pPr>
        <w:spacing w:after="0" w:line="240" w:lineRule="auto"/>
        <w:jc w:val="both"/>
        <w:rPr>
          <w:b/>
        </w:rPr>
      </w:pPr>
    </w:p>
    <w:sectPr w:rsidR="00B20037">
      <w:headerReference w:type="default" r:id="rId9"/>
      <w:footerReference w:type="default" r:id="rId10"/>
      <w:pgSz w:w="12240" w:h="15840"/>
      <w:pgMar w:top="1531" w:right="1134" w:bottom="720" w:left="964" w:header="272" w:footer="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67C" w:rsidRDefault="00AB167C">
      <w:pPr>
        <w:spacing w:after="0" w:line="240" w:lineRule="auto"/>
      </w:pPr>
      <w:r>
        <w:separator/>
      </w:r>
    </w:p>
  </w:endnote>
  <w:endnote w:type="continuationSeparator" w:id="0">
    <w:p w:rsidR="00AB167C" w:rsidRDefault="00AB16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roman"/>
    <w:notTrueType/>
    <w:pitch w:val="default"/>
  </w:font>
  <w:font w:name="DejaVu Sans">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Verdana">
    <w:panose1 w:val="020B0604030504040204"/>
    <w:charset w:val="00"/>
    <w:family w:val="auto"/>
    <w:pitch w:val="default"/>
  </w:font>
  <w:font w:name="Garamond">
    <w:panose1 w:val="02020404030301010803"/>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CG Times (W1)">
    <w:panose1 w:val="00000000000000000000"/>
    <w:charset w:val="00"/>
    <w:family w:val="roman"/>
    <w:notTrueType/>
    <w:pitch w:val="default"/>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Times New Roman Bold">
    <w:panose1 w:val="00000000000000000000"/>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Helvetica Neue">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037" w:rsidRDefault="00B20037">
    <w:pPr>
      <w:pBdr>
        <w:top w:val="nil"/>
        <w:left w:val="nil"/>
        <w:bottom w:val="nil"/>
        <w:right w:val="nil"/>
        <w:between w:val="nil"/>
      </w:pBdr>
      <w:tabs>
        <w:tab w:val="center" w:pos="4680"/>
        <w:tab w:val="right" w:pos="9360"/>
      </w:tabs>
      <w:spacing w:after="200" w:line="276" w:lineRule="auto"/>
      <w:jc w:val="center"/>
      <w:rPr>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67C" w:rsidRDefault="00AB167C">
      <w:pPr>
        <w:spacing w:after="0" w:line="240" w:lineRule="auto"/>
      </w:pPr>
      <w:r>
        <w:separator/>
      </w:r>
    </w:p>
  </w:footnote>
  <w:footnote w:type="continuationSeparator" w:id="0">
    <w:p w:rsidR="00AB167C" w:rsidRDefault="00AB16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037" w:rsidRDefault="00B20037">
    <w:pPr>
      <w:pBdr>
        <w:top w:val="nil"/>
        <w:left w:val="nil"/>
        <w:bottom w:val="nil"/>
        <w:right w:val="nil"/>
        <w:between w:val="nil"/>
      </w:pBdr>
      <w:tabs>
        <w:tab w:val="center" w:pos="4680"/>
        <w:tab w:val="right" w:pos="9360"/>
      </w:tabs>
      <w:spacing w:after="0" w:line="240" w:lineRule="auto"/>
      <w:jc w:val="right"/>
      <w:rPr>
        <w:b/>
        <w:color w:val="000000"/>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C455B"/>
    <w:multiLevelType w:val="multilevel"/>
    <w:tmpl w:val="0ED44452"/>
    <w:lvl w:ilvl="0">
      <w:start w:val="1"/>
      <w:numFmt w:val="bullet"/>
      <w:pStyle w:val="ListBullet"/>
      <w:lvlText w:val="●"/>
      <w:lvlJc w:val="left"/>
      <w:pPr>
        <w:ind w:left="547" w:hanging="360"/>
      </w:pPr>
      <w:rPr>
        <w:rFonts w:ascii="Noto Sans Symbols" w:eastAsia="Noto Sans Symbols" w:hAnsi="Noto Sans Symbols" w:cs="Noto Sans Symbols"/>
      </w:rPr>
    </w:lvl>
    <w:lvl w:ilvl="1">
      <w:start w:val="1"/>
      <w:numFmt w:val="bullet"/>
      <w:lvlText w:val="o"/>
      <w:lvlJc w:val="left"/>
      <w:pPr>
        <w:ind w:left="1267" w:hanging="360"/>
      </w:pPr>
      <w:rPr>
        <w:rFonts w:ascii="Courier New" w:eastAsia="Courier New" w:hAnsi="Courier New" w:cs="Courier New"/>
      </w:rPr>
    </w:lvl>
    <w:lvl w:ilvl="2">
      <w:start w:val="1"/>
      <w:numFmt w:val="bullet"/>
      <w:lvlText w:val="▪"/>
      <w:lvlJc w:val="left"/>
      <w:pPr>
        <w:ind w:left="1987" w:hanging="360"/>
      </w:pPr>
      <w:rPr>
        <w:rFonts w:ascii="Noto Sans Symbols" w:eastAsia="Noto Sans Symbols" w:hAnsi="Noto Sans Symbols" w:cs="Noto Sans Symbols"/>
      </w:rPr>
    </w:lvl>
    <w:lvl w:ilvl="3">
      <w:start w:val="1"/>
      <w:numFmt w:val="bullet"/>
      <w:lvlText w:val="●"/>
      <w:lvlJc w:val="left"/>
      <w:pPr>
        <w:ind w:left="2707" w:hanging="360"/>
      </w:pPr>
      <w:rPr>
        <w:rFonts w:ascii="Noto Sans Symbols" w:eastAsia="Noto Sans Symbols" w:hAnsi="Noto Sans Symbols" w:cs="Noto Sans Symbols"/>
      </w:rPr>
    </w:lvl>
    <w:lvl w:ilvl="4">
      <w:start w:val="1"/>
      <w:numFmt w:val="bullet"/>
      <w:lvlText w:val="o"/>
      <w:lvlJc w:val="left"/>
      <w:pPr>
        <w:ind w:left="3427" w:hanging="360"/>
      </w:pPr>
      <w:rPr>
        <w:rFonts w:ascii="Courier New" w:eastAsia="Courier New" w:hAnsi="Courier New" w:cs="Courier New"/>
      </w:rPr>
    </w:lvl>
    <w:lvl w:ilvl="5">
      <w:start w:val="1"/>
      <w:numFmt w:val="bullet"/>
      <w:lvlText w:val="▪"/>
      <w:lvlJc w:val="left"/>
      <w:pPr>
        <w:ind w:left="4147" w:hanging="360"/>
      </w:pPr>
      <w:rPr>
        <w:rFonts w:ascii="Noto Sans Symbols" w:eastAsia="Noto Sans Symbols" w:hAnsi="Noto Sans Symbols" w:cs="Noto Sans Symbols"/>
      </w:rPr>
    </w:lvl>
    <w:lvl w:ilvl="6">
      <w:start w:val="1"/>
      <w:numFmt w:val="bullet"/>
      <w:lvlText w:val="●"/>
      <w:lvlJc w:val="left"/>
      <w:pPr>
        <w:ind w:left="4867" w:hanging="360"/>
      </w:pPr>
      <w:rPr>
        <w:rFonts w:ascii="Noto Sans Symbols" w:eastAsia="Noto Sans Symbols" w:hAnsi="Noto Sans Symbols" w:cs="Noto Sans Symbols"/>
      </w:rPr>
    </w:lvl>
    <w:lvl w:ilvl="7">
      <w:start w:val="1"/>
      <w:numFmt w:val="bullet"/>
      <w:lvlText w:val="o"/>
      <w:lvlJc w:val="left"/>
      <w:pPr>
        <w:ind w:left="5587" w:hanging="360"/>
      </w:pPr>
      <w:rPr>
        <w:rFonts w:ascii="Courier New" w:eastAsia="Courier New" w:hAnsi="Courier New" w:cs="Courier New"/>
      </w:rPr>
    </w:lvl>
    <w:lvl w:ilvl="8">
      <w:start w:val="1"/>
      <w:numFmt w:val="bullet"/>
      <w:lvlText w:val="▪"/>
      <w:lvlJc w:val="left"/>
      <w:pPr>
        <w:ind w:left="6307" w:hanging="360"/>
      </w:pPr>
      <w:rPr>
        <w:rFonts w:ascii="Noto Sans Symbols" w:eastAsia="Noto Sans Symbols" w:hAnsi="Noto Sans Symbols" w:cs="Noto Sans Symbols"/>
      </w:rPr>
    </w:lvl>
  </w:abstractNum>
  <w:abstractNum w:abstractNumId="1">
    <w:nsid w:val="13486F5C"/>
    <w:multiLevelType w:val="multilevel"/>
    <w:tmpl w:val="C6DC6AE8"/>
    <w:lvl w:ilvl="0">
      <w:numFmt w:val="bullet"/>
      <w:pStyle w:val="ListBullet1"/>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nsid w:val="1CAD3D8A"/>
    <w:multiLevelType w:val="multilevel"/>
    <w:tmpl w:val="123E36B0"/>
    <w:lvl w:ilvl="0">
      <w:start w:val="1"/>
      <w:numFmt w:val="bullet"/>
      <w:pStyle w:val="CBRBullet1-075"/>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1E3D4B8B"/>
    <w:multiLevelType w:val="multilevel"/>
    <w:tmpl w:val="9C725712"/>
    <w:lvl w:ilvl="0">
      <w:numFmt w:val="bullet"/>
      <w:pStyle w:val="NormalTimesNewRoman"/>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
    <w:nsid w:val="2D3C1C3D"/>
    <w:multiLevelType w:val="multilevel"/>
    <w:tmpl w:val="04F6CF8E"/>
    <w:lvl w:ilvl="0">
      <w:start w:val="1"/>
      <w:numFmt w:val="bullet"/>
      <w:pStyle w:val="ListBullet2"/>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308E7F99"/>
    <w:multiLevelType w:val="multilevel"/>
    <w:tmpl w:val="E954EDF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3E8A7006"/>
    <w:multiLevelType w:val="multilevel"/>
    <w:tmpl w:val="A9D00532"/>
    <w:lvl w:ilvl="0">
      <w:numFmt w:val="bullet"/>
      <w:pStyle w:val="listbullet0"/>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nsid w:val="3F5F6166"/>
    <w:multiLevelType w:val="multilevel"/>
    <w:tmpl w:val="A7887B22"/>
    <w:lvl w:ilvl="0">
      <w:start w:val="1"/>
      <w:numFmt w:val="bullet"/>
      <w:pStyle w:val="normal11arial"/>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nsid w:val="53B878FF"/>
    <w:multiLevelType w:val="multilevel"/>
    <w:tmpl w:val="3F54CF1E"/>
    <w:lvl w:ilvl="0">
      <w:numFmt w:val="bullet"/>
      <w:pStyle w:val="Achievement"/>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9">
    <w:nsid w:val="58573A2E"/>
    <w:multiLevelType w:val="multilevel"/>
    <w:tmpl w:val="4DFE5FF4"/>
    <w:lvl w:ilvl="0">
      <w:numFmt w:val="bullet"/>
      <w:pStyle w:val="ResumeBullet"/>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nsid w:val="59654B4A"/>
    <w:multiLevelType w:val="multilevel"/>
    <w:tmpl w:val="3528A41E"/>
    <w:lvl w:ilvl="0">
      <w:numFmt w:val="bullet"/>
      <w:pStyle w:val="BulletVerdana"/>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nsid w:val="632416CD"/>
    <w:multiLevelType w:val="multilevel"/>
    <w:tmpl w:val="E6062F78"/>
    <w:lvl w:ilvl="0">
      <w:start w:val="1"/>
      <w:numFmt w:val="bullet"/>
      <w:pStyle w:val="NormalJustified"/>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7177431C"/>
    <w:multiLevelType w:val="multilevel"/>
    <w:tmpl w:val="9F3A1EAC"/>
    <w:lvl w:ilvl="0">
      <w:numFmt w:val="bullet"/>
      <w:pStyle w:val="AbinTab1"/>
      <w:lvlText w:val="●"/>
      <w:lvlJc w:val="left"/>
      <w:pPr>
        <w:ind w:left="0" w:firstLine="0"/>
      </w:pPr>
      <w:rPr>
        <w:rFonts w:ascii="Noto Sans Symbols" w:eastAsia="Noto Sans Symbols" w:hAnsi="Noto Sans Symbols" w:cs="Noto Sans Symbols"/>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7"/>
  </w:num>
  <w:num w:numId="2">
    <w:abstractNumId w:val="2"/>
  </w:num>
  <w:num w:numId="3">
    <w:abstractNumId w:val="6"/>
  </w:num>
  <w:num w:numId="4">
    <w:abstractNumId w:val="9"/>
  </w:num>
  <w:num w:numId="5">
    <w:abstractNumId w:val="10"/>
  </w:num>
  <w:num w:numId="6">
    <w:abstractNumId w:val="8"/>
  </w:num>
  <w:num w:numId="7">
    <w:abstractNumId w:val="3"/>
  </w:num>
  <w:num w:numId="8">
    <w:abstractNumId w:val="12"/>
  </w:num>
  <w:num w:numId="9">
    <w:abstractNumId w:val="1"/>
  </w:num>
  <w:num w:numId="10">
    <w:abstractNumId w:val="11"/>
  </w:num>
  <w:num w:numId="11">
    <w:abstractNumId w:val="4"/>
  </w:num>
  <w:num w:numId="12">
    <w:abstractNumId w:val="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0037"/>
    <w:rsid w:val="00914D7F"/>
    <w:rsid w:val="00AB167C"/>
    <w:rsid w:val="00B20037"/>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2E41390-FA55-460B-B91A-7AB40A76B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IN" w:eastAsia="en-I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46AC"/>
    <w:rPr>
      <w:lang w:val="en-US" w:eastAsia="en-US"/>
    </w:rPr>
  </w:style>
  <w:style w:type="paragraph" w:styleId="Heading1">
    <w:name w:val="heading 1"/>
    <w:basedOn w:val="Normal"/>
    <w:next w:val="Normal"/>
    <w:link w:val="Heading1Char"/>
    <w:uiPriority w:val="1"/>
    <w:qFormat/>
    <w:rsid w:val="00350954"/>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1"/>
    <w:qFormat/>
    <w:rsid w:val="00FC64C0"/>
    <w:pPr>
      <w:keepNext/>
      <w:spacing w:after="0" w:line="240" w:lineRule="auto"/>
      <w:outlineLvl w:val="1"/>
    </w:pPr>
    <w:rPr>
      <w:rFonts w:ascii="Times New Roman" w:eastAsia="Times New Roman" w:hAnsi="Times New Roman"/>
      <w:b/>
      <w:bCs/>
      <w:sz w:val="24"/>
      <w:szCs w:val="20"/>
    </w:rPr>
  </w:style>
  <w:style w:type="paragraph" w:styleId="Heading3">
    <w:name w:val="heading 3"/>
    <w:basedOn w:val="Normal"/>
    <w:next w:val="Normal"/>
    <w:link w:val="Heading3Char"/>
    <w:uiPriority w:val="1"/>
    <w:qFormat/>
    <w:rsid w:val="00FC64C0"/>
    <w:pPr>
      <w:keepNext/>
      <w:spacing w:after="0" w:line="240" w:lineRule="auto"/>
      <w:outlineLvl w:val="2"/>
    </w:pPr>
    <w:rPr>
      <w:rFonts w:ascii="Arial" w:eastAsia="Times New Roman" w:hAnsi="Arial"/>
      <w:b/>
      <w:sz w:val="20"/>
      <w:szCs w:val="20"/>
    </w:rPr>
  </w:style>
  <w:style w:type="paragraph" w:styleId="Heading4">
    <w:name w:val="heading 4"/>
    <w:basedOn w:val="Normal"/>
    <w:next w:val="Normal"/>
    <w:link w:val="Heading4Char"/>
    <w:qFormat/>
    <w:rsid w:val="00FC64C0"/>
    <w:pPr>
      <w:keepNext/>
      <w:spacing w:after="0" w:line="240" w:lineRule="auto"/>
      <w:outlineLvl w:val="3"/>
    </w:pPr>
    <w:rPr>
      <w:rFonts w:ascii="Times New Roman" w:eastAsia="Times New Roman" w:hAnsi="Times New Roman"/>
      <w:bCs/>
      <w:sz w:val="24"/>
      <w:szCs w:val="20"/>
    </w:rPr>
  </w:style>
  <w:style w:type="paragraph" w:styleId="Heading5">
    <w:name w:val="heading 5"/>
    <w:basedOn w:val="Normal"/>
    <w:next w:val="Normal"/>
    <w:link w:val="Heading5Char"/>
    <w:uiPriority w:val="9"/>
    <w:semiHidden/>
    <w:unhideWhenUsed/>
    <w:qFormat/>
    <w:rsid w:val="00E46D42"/>
    <w:pPr>
      <w:spacing w:before="240" w:after="60"/>
      <w:outlineLvl w:val="4"/>
    </w:pPr>
    <w:rPr>
      <w:rFonts w:eastAsia="Times New Roman"/>
      <w:b/>
      <w:bCs/>
      <w:i/>
      <w:iCs/>
      <w:sz w:val="26"/>
      <w:szCs w:val="26"/>
    </w:rPr>
  </w:style>
  <w:style w:type="paragraph" w:styleId="Heading6">
    <w:name w:val="heading 6"/>
    <w:basedOn w:val="Normal"/>
    <w:next w:val="Normal"/>
    <w:pPr>
      <w:keepNext/>
      <w:keepLines/>
      <w:spacing w:before="200" w:after="40"/>
      <w:outlineLvl w:val="5"/>
    </w:pPr>
    <w:rPr>
      <w:b/>
      <w:sz w:val="20"/>
      <w:szCs w:val="20"/>
    </w:rPr>
  </w:style>
  <w:style w:type="paragraph" w:styleId="Heading7">
    <w:name w:val="heading 7"/>
    <w:basedOn w:val="Normal"/>
    <w:next w:val="Normal"/>
    <w:link w:val="Heading7Char"/>
    <w:uiPriority w:val="9"/>
    <w:unhideWhenUsed/>
    <w:qFormat/>
    <w:rsid w:val="00264E7D"/>
    <w:pPr>
      <w:spacing w:before="240" w:after="60"/>
      <w:outlineLvl w:val="6"/>
    </w:pPr>
    <w:rPr>
      <w:rFonts w:eastAsia="Times New Roman"/>
      <w:sz w:val="24"/>
      <w:szCs w:val="24"/>
    </w:rPr>
  </w:style>
  <w:style w:type="paragraph" w:styleId="Heading8">
    <w:name w:val="heading 8"/>
    <w:basedOn w:val="Normal"/>
    <w:next w:val="Normal"/>
    <w:link w:val="Heading8Char"/>
    <w:uiPriority w:val="9"/>
    <w:unhideWhenUsed/>
    <w:qFormat/>
    <w:rsid w:val="007131EC"/>
    <w:pPr>
      <w:spacing w:before="240" w:after="60"/>
      <w:outlineLvl w:val="7"/>
    </w:pPr>
    <w:rPr>
      <w:rFonts w:eastAsia="Times New Roman"/>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rsid w:val="00F749F2"/>
    <w:pPr>
      <w:spacing w:after="0" w:line="240" w:lineRule="auto"/>
      <w:contextualSpacing/>
    </w:pPr>
    <w:rPr>
      <w:rFonts w:ascii="Cambria" w:eastAsia="Times New Roman" w:hAnsi="Cambria"/>
      <w:spacing w:val="-10"/>
      <w:kern w:val="28"/>
      <w:sz w:val="56"/>
      <w:szCs w:val="56"/>
    </w:rPr>
  </w:style>
  <w:style w:type="paragraph" w:styleId="ListParagraph">
    <w:name w:val="List Paragraph"/>
    <w:basedOn w:val="Normal"/>
    <w:link w:val="ListParagraphChar"/>
    <w:uiPriority w:val="34"/>
    <w:qFormat/>
    <w:rsid w:val="00E22287"/>
    <w:pPr>
      <w:spacing w:after="200" w:line="276" w:lineRule="auto"/>
      <w:ind w:left="720"/>
      <w:contextualSpacing/>
    </w:pPr>
    <w:rPr>
      <w:rFonts w:eastAsia="Times New Roman"/>
      <w:sz w:val="20"/>
      <w:szCs w:val="20"/>
      <w:lang w:val="x-none" w:eastAsia="x-none"/>
    </w:rPr>
  </w:style>
  <w:style w:type="paragraph" w:styleId="Header">
    <w:name w:val="header"/>
    <w:aliases w:val="*Header,1 (not to be included in TOC),Chapter Name,Cover Page,H-PDID,Header A,Letterhead Heading,Page Header,Program Title,Recovery Plan - Header,Section Header,foote,h,h7,h8,hd,hdr,headerU,index,page-header,ph"/>
    <w:basedOn w:val="Normal"/>
    <w:link w:val="HeaderChar"/>
    <w:uiPriority w:val="99"/>
    <w:unhideWhenUsed/>
    <w:rsid w:val="00E22287"/>
    <w:pPr>
      <w:tabs>
        <w:tab w:val="center" w:pos="4680"/>
        <w:tab w:val="right" w:pos="9360"/>
      </w:tabs>
      <w:spacing w:after="200" w:line="276" w:lineRule="auto"/>
    </w:pPr>
    <w:rPr>
      <w:rFonts w:eastAsia="Times New Roman"/>
      <w:sz w:val="20"/>
      <w:szCs w:val="20"/>
      <w:lang w:val="x-none" w:eastAsia="x-none"/>
    </w:rPr>
  </w:style>
  <w:style w:type="character" w:customStyle="1" w:styleId="HeaderChar">
    <w:name w:val="Header Char"/>
    <w:aliases w:val="*Header Char,1 (not to be included in TOC) Char,Chapter Name Char,Cover Page Char,H-PDID Char,Header A Char,Letterhead Heading Char,Page Header Char,Program Title Char,Recovery Plan - Header Char,Section Header Char,foote Char,h Char,h7 Char"/>
    <w:link w:val="Header"/>
    <w:uiPriority w:val="99"/>
    <w:rsid w:val="00E22287"/>
    <w:rPr>
      <w:rFonts w:ascii="Calibri" w:eastAsia="Times New Roman" w:hAnsi="Calibri" w:cs="Times New Roman"/>
      <w:lang w:val="x-none" w:eastAsia="x-none"/>
    </w:rPr>
  </w:style>
  <w:style w:type="paragraph" w:styleId="Footer">
    <w:name w:val="footer"/>
    <w:basedOn w:val="Normal"/>
    <w:link w:val="FooterChar"/>
    <w:uiPriority w:val="99"/>
    <w:unhideWhenUsed/>
    <w:rsid w:val="00E22287"/>
    <w:pPr>
      <w:tabs>
        <w:tab w:val="center" w:pos="4680"/>
        <w:tab w:val="right" w:pos="9360"/>
      </w:tabs>
      <w:spacing w:after="200" w:line="276" w:lineRule="auto"/>
    </w:pPr>
    <w:rPr>
      <w:rFonts w:eastAsia="Times New Roman"/>
      <w:sz w:val="20"/>
      <w:szCs w:val="20"/>
      <w:lang w:val="x-none" w:eastAsia="x-none"/>
    </w:rPr>
  </w:style>
  <w:style w:type="character" w:customStyle="1" w:styleId="FooterChar">
    <w:name w:val="Footer Char"/>
    <w:link w:val="Footer"/>
    <w:uiPriority w:val="99"/>
    <w:rsid w:val="00E22287"/>
    <w:rPr>
      <w:rFonts w:ascii="Calibri" w:eastAsia="Times New Roman" w:hAnsi="Calibri" w:cs="Times New Roman"/>
      <w:lang w:val="x-none" w:eastAsia="x-none"/>
    </w:rPr>
  </w:style>
  <w:style w:type="character" w:styleId="Hyperlink">
    <w:name w:val="Hyperlink"/>
    <w:uiPriority w:val="99"/>
    <w:unhideWhenUsed/>
    <w:rsid w:val="00E22287"/>
    <w:rPr>
      <w:color w:val="0000FF"/>
      <w:u w:val="single"/>
    </w:rPr>
  </w:style>
  <w:style w:type="paragraph" w:styleId="NormalWeb">
    <w:name w:val="Normal (Web)"/>
    <w:basedOn w:val="Normal"/>
    <w:uiPriority w:val="99"/>
    <w:rsid w:val="00E22287"/>
    <w:pPr>
      <w:suppressAutoHyphens/>
      <w:spacing w:before="280" w:after="280" w:line="240" w:lineRule="auto"/>
    </w:pPr>
    <w:rPr>
      <w:rFonts w:ascii="Times New Roman" w:eastAsia="Times New Roman" w:hAnsi="Times New Roman"/>
      <w:sz w:val="24"/>
      <w:szCs w:val="24"/>
      <w:lang w:eastAsia="zh-CN"/>
    </w:rPr>
  </w:style>
  <w:style w:type="paragraph" w:customStyle="1" w:styleId="Default">
    <w:name w:val="Default"/>
    <w:rsid w:val="00E22287"/>
    <w:pPr>
      <w:autoSpaceDE w:val="0"/>
      <w:autoSpaceDN w:val="0"/>
      <w:adjustRightInd w:val="0"/>
    </w:pPr>
    <w:rPr>
      <w:rFonts w:ascii="Arial" w:eastAsia="Times New Roman" w:hAnsi="Arial" w:cs="Arial"/>
      <w:color w:val="000000"/>
      <w:sz w:val="24"/>
      <w:szCs w:val="24"/>
      <w:lang w:val="en-US" w:eastAsia="en-US"/>
    </w:rPr>
  </w:style>
  <w:style w:type="paragraph" w:styleId="HTMLPreformatted">
    <w:name w:val="HTML Preformatted"/>
    <w:basedOn w:val="Normal"/>
    <w:link w:val="HTMLPreformattedChar"/>
    <w:uiPriority w:val="99"/>
    <w:rsid w:val="00C73D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20"/>
      <w:jc w:val="both"/>
    </w:pPr>
    <w:rPr>
      <w:rFonts w:ascii="Times New Roman" w:eastAsia="Courier New" w:hAnsi="Times New Roman"/>
      <w:sz w:val="20"/>
      <w:szCs w:val="20"/>
      <w:lang w:val="x-none" w:eastAsia="x-none"/>
    </w:rPr>
  </w:style>
  <w:style w:type="character" w:customStyle="1" w:styleId="HTMLPreformattedChar">
    <w:name w:val="HTML Preformatted Char"/>
    <w:link w:val="HTMLPreformatted"/>
    <w:uiPriority w:val="99"/>
    <w:rsid w:val="00C73D39"/>
    <w:rPr>
      <w:rFonts w:ascii="Times New Roman" w:eastAsia="Courier New" w:hAnsi="Times New Roman" w:cs="Times New Roman"/>
      <w:szCs w:val="20"/>
    </w:rPr>
  </w:style>
  <w:style w:type="character" w:customStyle="1" w:styleId="ListParagraphChar">
    <w:name w:val="List Paragraph Char"/>
    <w:link w:val="ListParagraph"/>
    <w:uiPriority w:val="34"/>
    <w:rsid w:val="00407E19"/>
    <w:rPr>
      <w:rFonts w:ascii="Calibri" w:eastAsia="Times New Roman" w:hAnsi="Calibri" w:cs="Times New Roman"/>
    </w:rPr>
  </w:style>
  <w:style w:type="character" w:customStyle="1" w:styleId="resume-font">
    <w:name w:val="resume-font"/>
    <w:rsid w:val="002669ED"/>
  </w:style>
  <w:style w:type="paragraph" w:styleId="BalloonText">
    <w:name w:val="Balloon Text"/>
    <w:basedOn w:val="Normal"/>
    <w:link w:val="BalloonTextChar"/>
    <w:uiPriority w:val="99"/>
    <w:semiHidden/>
    <w:unhideWhenUsed/>
    <w:rsid w:val="00582687"/>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82687"/>
    <w:rPr>
      <w:rFonts w:ascii="Tahoma" w:hAnsi="Tahoma" w:cs="Tahoma"/>
      <w:sz w:val="16"/>
      <w:szCs w:val="16"/>
    </w:rPr>
  </w:style>
  <w:style w:type="character" w:customStyle="1" w:styleId="apple-converted-space">
    <w:name w:val="apple-converted-space"/>
    <w:basedOn w:val="DefaultParagraphFont"/>
    <w:qFormat/>
    <w:rsid w:val="00DD23D9"/>
  </w:style>
  <w:style w:type="character" w:customStyle="1" w:styleId="normalchar">
    <w:name w:val="normal__char"/>
    <w:basedOn w:val="DefaultParagraphFont"/>
    <w:rsid w:val="00555D48"/>
  </w:style>
  <w:style w:type="paragraph" w:styleId="NoSpacing">
    <w:name w:val="No Spacing"/>
    <w:aliases w:val="SAP"/>
    <w:link w:val="NoSpacingChar"/>
    <w:uiPriority w:val="1"/>
    <w:qFormat/>
    <w:rsid w:val="00555D48"/>
    <w:rPr>
      <w:rFonts w:eastAsia="Times New Roman"/>
      <w:lang w:val="en-US" w:eastAsia="en-US"/>
    </w:rPr>
  </w:style>
  <w:style w:type="paragraph" w:styleId="BodyTextIndent">
    <w:name w:val="Body Text Indent"/>
    <w:basedOn w:val="Normal"/>
    <w:link w:val="BodyTextIndentChar"/>
    <w:rsid w:val="00E10A1E"/>
    <w:pPr>
      <w:widowControl w:val="0"/>
      <w:tabs>
        <w:tab w:val="left" w:pos="1440"/>
      </w:tabs>
      <w:autoSpaceDE w:val="0"/>
      <w:autoSpaceDN w:val="0"/>
      <w:adjustRightInd w:val="0"/>
      <w:spacing w:after="0" w:line="240" w:lineRule="auto"/>
      <w:ind w:left="360"/>
      <w:jc w:val="both"/>
    </w:pPr>
    <w:rPr>
      <w:rFonts w:ascii="Arial Narrow" w:eastAsia="Times New Roman" w:hAnsi="Arial Narrow"/>
      <w:sz w:val="24"/>
      <w:szCs w:val="24"/>
      <w:lang w:val="x-none" w:eastAsia="x-none"/>
    </w:rPr>
  </w:style>
  <w:style w:type="character" w:customStyle="1" w:styleId="BodyTextIndentChar">
    <w:name w:val="Body Text Indent Char"/>
    <w:link w:val="BodyTextIndent"/>
    <w:rsid w:val="00E10A1E"/>
    <w:rPr>
      <w:rFonts w:ascii="Arial Narrow" w:eastAsia="Times New Roman" w:hAnsi="Arial Narrow"/>
      <w:sz w:val="24"/>
      <w:szCs w:val="24"/>
      <w:lang w:val="x-none" w:eastAsia="x-none"/>
    </w:rPr>
  </w:style>
  <w:style w:type="paragraph" w:styleId="BodyText">
    <w:name w:val="Body Text"/>
    <w:basedOn w:val="Normal"/>
    <w:link w:val="BodyTextChar"/>
    <w:unhideWhenUsed/>
    <w:qFormat/>
    <w:rsid w:val="00E10A1E"/>
    <w:pPr>
      <w:spacing w:after="120" w:line="276" w:lineRule="auto"/>
    </w:pPr>
    <w:rPr>
      <w:lang w:val="x-none" w:eastAsia="x-none"/>
    </w:rPr>
  </w:style>
  <w:style w:type="character" w:customStyle="1" w:styleId="BodyTextChar">
    <w:name w:val="Body Text Char"/>
    <w:link w:val="BodyText"/>
    <w:rsid w:val="00E10A1E"/>
    <w:rPr>
      <w:sz w:val="22"/>
      <w:szCs w:val="22"/>
      <w:lang w:val="x-none" w:eastAsia="x-none"/>
    </w:rPr>
  </w:style>
  <w:style w:type="paragraph" w:styleId="BodyTextIndent2">
    <w:name w:val="Body Text Indent 2"/>
    <w:basedOn w:val="Normal"/>
    <w:link w:val="BodyTextIndent2Char"/>
    <w:uiPriority w:val="99"/>
    <w:unhideWhenUsed/>
    <w:rsid w:val="00E10A1E"/>
    <w:pPr>
      <w:spacing w:after="120" w:line="480" w:lineRule="auto"/>
      <w:ind w:left="360"/>
    </w:pPr>
    <w:rPr>
      <w:lang w:val="x-none" w:eastAsia="x-none"/>
    </w:rPr>
  </w:style>
  <w:style w:type="character" w:customStyle="1" w:styleId="BodyTextIndent2Char">
    <w:name w:val="Body Text Indent 2 Char"/>
    <w:link w:val="BodyTextIndent2"/>
    <w:uiPriority w:val="99"/>
    <w:rsid w:val="00E10A1E"/>
    <w:rPr>
      <w:sz w:val="22"/>
      <w:szCs w:val="22"/>
      <w:lang w:val="x-none" w:eastAsia="x-none"/>
    </w:rPr>
  </w:style>
  <w:style w:type="character" w:customStyle="1" w:styleId="apple-style-span">
    <w:name w:val="apple-style-span"/>
    <w:rsid w:val="00E10A1E"/>
    <w:rPr>
      <w:rFonts w:cs="Times New Roman"/>
    </w:rPr>
  </w:style>
  <w:style w:type="character" w:customStyle="1" w:styleId="Heading2Char">
    <w:name w:val="Heading 2 Char"/>
    <w:link w:val="Heading2"/>
    <w:rsid w:val="00FC64C0"/>
    <w:rPr>
      <w:rFonts w:ascii="Times New Roman" w:eastAsia="Times New Roman" w:hAnsi="Times New Roman"/>
      <w:b/>
      <w:bCs/>
      <w:sz w:val="24"/>
      <w:lang w:val="en-US" w:eastAsia="en-US"/>
    </w:rPr>
  </w:style>
  <w:style w:type="character" w:customStyle="1" w:styleId="Heading3Char">
    <w:name w:val="Heading 3 Char"/>
    <w:link w:val="Heading3"/>
    <w:rsid w:val="00FC64C0"/>
    <w:rPr>
      <w:rFonts w:ascii="Arial" w:eastAsia="Times New Roman" w:hAnsi="Arial"/>
      <w:b/>
      <w:lang w:val="en-US" w:eastAsia="en-US"/>
    </w:rPr>
  </w:style>
  <w:style w:type="character" w:customStyle="1" w:styleId="Heading4Char">
    <w:name w:val="Heading 4 Char"/>
    <w:link w:val="Heading4"/>
    <w:rsid w:val="00FC64C0"/>
    <w:rPr>
      <w:rFonts w:ascii="Times New Roman" w:eastAsia="Times New Roman" w:hAnsi="Times New Roman"/>
      <w:bCs/>
      <w:sz w:val="24"/>
      <w:lang w:val="en-US" w:eastAsia="en-US"/>
    </w:rPr>
  </w:style>
  <w:style w:type="paragraph" w:customStyle="1" w:styleId="comment">
    <w:name w:val="comment"/>
    <w:basedOn w:val="Normal"/>
    <w:rsid w:val="00FC64C0"/>
    <w:pPr>
      <w:spacing w:before="26" w:after="240" w:line="240" w:lineRule="atLeast"/>
      <w:ind w:right="115"/>
    </w:pPr>
    <w:rPr>
      <w:rFonts w:ascii="Arial" w:eastAsia="Times New Roman" w:hAnsi="Arial" w:cs="Arial"/>
      <w:i/>
      <w:iCs/>
      <w:sz w:val="20"/>
      <w:szCs w:val="20"/>
    </w:rPr>
  </w:style>
  <w:style w:type="paragraph" w:customStyle="1" w:styleId="MediumGrid21">
    <w:name w:val="Medium Grid 21"/>
    <w:link w:val="MediumGrid2Char"/>
    <w:qFormat/>
    <w:rsid w:val="00504E32"/>
    <w:pPr>
      <w:tabs>
        <w:tab w:val="left" w:pos="709"/>
      </w:tabs>
      <w:suppressAutoHyphens/>
    </w:pPr>
    <w:rPr>
      <w:rFonts w:eastAsia="DejaVu Sans"/>
      <w:color w:val="00000A"/>
      <w:kern w:val="1"/>
      <w:lang w:val="en-US" w:eastAsia="ar-SA"/>
    </w:rPr>
  </w:style>
  <w:style w:type="character" w:customStyle="1" w:styleId="MediumGrid2Char">
    <w:name w:val="Medium Grid 2 Char"/>
    <w:link w:val="MediumGrid21"/>
    <w:locked/>
    <w:rsid w:val="00504E32"/>
    <w:rPr>
      <w:rFonts w:eastAsia="DejaVu Sans"/>
      <w:color w:val="00000A"/>
      <w:kern w:val="1"/>
      <w:sz w:val="22"/>
      <w:szCs w:val="22"/>
      <w:lang w:val="en-US" w:eastAsia="ar-SA" w:bidi="ar-SA"/>
    </w:rPr>
  </w:style>
  <w:style w:type="character" w:customStyle="1" w:styleId="Heading1Char">
    <w:name w:val="Heading 1 Char"/>
    <w:link w:val="Heading1"/>
    <w:uiPriority w:val="99"/>
    <w:rsid w:val="00350954"/>
    <w:rPr>
      <w:rFonts w:ascii="Cambria" w:eastAsia="Times New Roman" w:hAnsi="Cambria" w:cs="Times New Roman"/>
      <w:b/>
      <w:bCs/>
      <w:kern w:val="32"/>
      <w:sz w:val="32"/>
      <w:szCs w:val="32"/>
      <w:lang w:val="en-US" w:eastAsia="en-US"/>
    </w:rPr>
  </w:style>
  <w:style w:type="paragraph" w:customStyle="1" w:styleId="TableParagraph">
    <w:name w:val="Table Paragraph"/>
    <w:basedOn w:val="Normal"/>
    <w:uiPriority w:val="1"/>
    <w:qFormat/>
    <w:rsid w:val="00350954"/>
    <w:pPr>
      <w:widowControl w:val="0"/>
      <w:spacing w:after="0" w:line="240" w:lineRule="auto"/>
    </w:pPr>
  </w:style>
  <w:style w:type="character" w:customStyle="1" w:styleId="NormalJustifiedChar">
    <w:name w:val="Normal + Justified Char"/>
    <w:rsid w:val="00350954"/>
    <w:rPr>
      <w:rFonts w:ascii="Arial" w:hAnsi="Arial" w:cs="Arial"/>
      <w:lang w:val="en-US" w:eastAsia="en-US" w:bidi="ar-SA"/>
    </w:rPr>
  </w:style>
  <w:style w:type="paragraph" w:customStyle="1" w:styleId="normal11arial">
    <w:name w:val="normal11arial"/>
    <w:basedOn w:val="Normal"/>
    <w:rsid w:val="00350954"/>
    <w:pPr>
      <w:numPr>
        <w:numId w:val="1"/>
      </w:numPr>
      <w:spacing w:after="0" w:line="240" w:lineRule="auto"/>
    </w:pPr>
    <w:rPr>
      <w:rFonts w:ascii="Courier New" w:eastAsia="Times New Roman" w:hAnsi="Courier New" w:cs="Courier New"/>
      <w:color w:val="000000"/>
    </w:rPr>
  </w:style>
  <w:style w:type="table" w:styleId="TableGrid">
    <w:name w:val="Table Grid"/>
    <w:basedOn w:val="TableNormal"/>
    <w:rsid w:val="000A79F1"/>
    <w:rPr>
      <w:rFonts w:ascii="Times New Roman" w:eastAsia="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AF35C5"/>
    <w:pPr>
      <w:suppressAutoHyphens/>
      <w:autoSpaceDN w:val="0"/>
      <w:spacing w:after="200" w:line="276" w:lineRule="auto"/>
      <w:textAlignment w:val="baseline"/>
    </w:pPr>
    <w:rPr>
      <w:rFonts w:ascii="Times New Roman" w:hAnsi="Times New Roman" w:cs="Arial Unicode MS"/>
      <w:kern w:val="3"/>
      <w:sz w:val="24"/>
      <w:szCs w:val="24"/>
      <w:lang w:val="en-US" w:eastAsia="zh-CN" w:bidi="hi-IN"/>
    </w:rPr>
  </w:style>
  <w:style w:type="character" w:styleId="Strong">
    <w:name w:val="Strong"/>
    <w:uiPriority w:val="22"/>
    <w:qFormat/>
    <w:rsid w:val="007A70CB"/>
    <w:rPr>
      <w:b/>
    </w:rPr>
  </w:style>
  <w:style w:type="paragraph" w:customStyle="1" w:styleId="ResAreaKnowledge">
    <w:name w:val="ResAreaKnowledge"/>
    <w:basedOn w:val="Normal"/>
    <w:rsid w:val="007A70CB"/>
    <w:pPr>
      <w:pBdr>
        <w:top w:val="single" w:sz="8" w:space="1" w:color="000000"/>
        <w:left w:val="single" w:sz="8" w:space="1" w:color="000000"/>
        <w:bottom w:val="single" w:sz="8" w:space="1" w:color="000000"/>
        <w:right w:val="single" w:sz="8" w:space="1" w:color="000000"/>
      </w:pBdr>
      <w:suppressAutoHyphens/>
      <w:spacing w:after="0" w:line="240" w:lineRule="auto"/>
      <w:ind w:left="187" w:right="29" w:firstLine="1"/>
    </w:pPr>
    <w:rPr>
      <w:rFonts w:ascii="Arial Narrow" w:eastAsia="Times New Roman" w:hAnsi="Arial Narrow" w:cs="Arial Narrow"/>
      <w:sz w:val="18"/>
      <w:szCs w:val="20"/>
      <w:lang w:val="en-GB" w:eastAsia="zh-CN"/>
    </w:rPr>
  </w:style>
  <w:style w:type="paragraph" w:customStyle="1" w:styleId="CBRBullet1-075">
    <w:name w:val="+CBR Bullet 1 - 0.75&quot;"/>
    <w:link w:val="CBRBullet1-075Char"/>
    <w:qFormat/>
    <w:rsid w:val="007A70CB"/>
    <w:pPr>
      <w:numPr>
        <w:numId w:val="2"/>
      </w:numPr>
      <w:spacing w:before="120"/>
    </w:pPr>
    <w:rPr>
      <w:rFonts w:eastAsia="Times New Roman"/>
      <w:color w:val="000000"/>
    </w:rPr>
  </w:style>
  <w:style w:type="character" w:customStyle="1" w:styleId="CBRBullet1-075Char">
    <w:name w:val="+CBR Bullet 1 - 0.75&quot; Char"/>
    <w:link w:val="CBRBullet1-075"/>
    <w:rsid w:val="007A70CB"/>
    <w:rPr>
      <w:rFonts w:eastAsia="Times New Roman"/>
      <w:color w:val="000000"/>
      <w:sz w:val="22"/>
      <w:szCs w:val="22"/>
    </w:rPr>
  </w:style>
  <w:style w:type="paragraph" w:customStyle="1" w:styleId="CompanyNameAndAddress">
    <w:name w:val="CompanyNameAndAddress"/>
    <w:basedOn w:val="Normal"/>
    <w:next w:val="Normal"/>
    <w:rsid w:val="008D4460"/>
    <w:pPr>
      <w:tabs>
        <w:tab w:val="right" w:pos="8640"/>
      </w:tabs>
      <w:spacing w:after="0" w:line="240" w:lineRule="auto"/>
    </w:pPr>
    <w:rPr>
      <w:rFonts w:ascii="Arial" w:eastAsia="Times New Roman" w:hAnsi="Arial"/>
      <w:sz w:val="24"/>
      <w:szCs w:val="20"/>
    </w:rPr>
  </w:style>
  <w:style w:type="paragraph" w:customStyle="1" w:styleId="Position">
    <w:name w:val="Position"/>
    <w:basedOn w:val="Normal"/>
    <w:rsid w:val="008D4460"/>
    <w:pPr>
      <w:spacing w:after="0" w:line="240" w:lineRule="auto"/>
      <w:ind w:left="720"/>
    </w:pPr>
    <w:rPr>
      <w:rFonts w:ascii="Arial" w:eastAsia="Times New Roman" w:hAnsi="Arial"/>
      <w:i/>
      <w:sz w:val="24"/>
      <w:szCs w:val="20"/>
    </w:rPr>
  </w:style>
  <w:style w:type="paragraph" w:customStyle="1" w:styleId="ProjectNameAndAddress">
    <w:name w:val="ProjectNameAndAddress"/>
    <w:basedOn w:val="CompanyNameAndAddress"/>
    <w:rsid w:val="008D4460"/>
    <w:pPr>
      <w:tabs>
        <w:tab w:val="clear" w:pos="8640"/>
        <w:tab w:val="right" w:pos="8280"/>
      </w:tabs>
      <w:ind w:left="720"/>
    </w:pPr>
  </w:style>
  <w:style w:type="paragraph" w:customStyle="1" w:styleId="HelpInfo">
    <w:name w:val="Help Info"/>
    <w:basedOn w:val="Normal"/>
    <w:rsid w:val="008D4460"/>
    <w:pPr>
      <w:spacing w:after="0" w:line="240" w:lineRule="auto"/>
      <w:jc w:val="both"/>
    </w:pPr>
    <w:rPr>
      <w:rFonts w:ascii="Arial" w:eastAsia="Times New Roman" w:hAnsi="Arial" w:cs="Arial"/>
      <w:bCs/>
      <w:i/>
      <w:color w:val="0000FF"/>
      <w:sz w:val="24"/>
      <w:szCs w:val="20"/>
    </w:rPr>
  </w:style>
  <w:style w:type="paragraph" w:styleId="BodyTextIndent3">
    <w:name w:val="Body Text Indent 3"/>
    <w:basedOn w:val="Normal"/>
    <w:link w:val="BodyTextIndent3Char"/>
    <w:uiPriority w:val="99"/>
    <w:semiHidden/>
    <w:unhideWhenUsed/>
    <w:rsid w:val="00770396"/>
    <w:pPr>
      <w:spacing w:after="120"/>
      <w:ind w:left="283"/>
    </w:pPr>
    <w:rPr>
      <w:sz w:val="16"/>
      <w:szCs w:val="16"/>
    </w:rPr>
  </w:style>
  <w:style w:type="character" w:customStyle="1" w:styleId="BodyTextIndent3Char">
    <w:name w:val="Body Text Indent 3 Char"/>
    <w:link w:val="BodyTextIndent3"/>
    <w:uiPriority w:val="99"/>
    <w:semiHidden/>
    <w:rsid w:val="00770396"/>
    <w:rPr>
      <w:sz w:val="16"/>
      <w:szCs w:val="16"/>
      <w:lang w:val="en-US" w:eastAsia="en-US"/>
    </w:rPr>
  </w:style>
  <w:style w:type="character" w:customStyle="1" w:styleId="Heading7Char">
    <w:name w:val="Heading 7 Char"/>
    <w:link w:val="Heading7"/>
    <w:rsid w:val="00264E7D"/>
    <w:rPr>
      <w:rFonts w:ascii="Calibri" w:eastAsia="Times New Roman" w:hAnsi="Calibri" w:cs="Times New Roman"/>
      <w:sz w:val="24"/>
      <w:szCs w:val="24"/>
      <w:lang w:val="en-US" w:eastAsia="en-US"/>
    </w:rPr>
  </w:style>
  <w:style w:type="paragraph" w:customStyle="1" w:styleId="RoseResumeHeader">
    <w:name w:val="Rose Resume Header"/>
    <w:basedOn w:val="BodyTextIndent"/>
    <w:rsid w:val="00A947DC"/>
    <w:pPr>
      <w:widowControl/>
      <w:shd w:val="clear" w:color="auto" w:fill="000000"/>
      <w:tabs>
        <w:tab w:val="clear" w:pos="1440"/>
        <w:tab w:val="left" w:pos="2880"/>
      </w:tabs>
      <w:autoSpaceDE/>
      <w:autoSpaceDN/>
      <w:adjustRightInd/>
      <w:ind w:left="0"/>
      <w:jc w:val="center"/>
    </w:pPr>
    <w:rPr>
      <w:rFonts w:ascii="Arial" w:eastAsia="MS Mincho" w:hAnsi="Arial" w:cs="Arial"/>
      <w:b/>
      <w:caps/>
      <w:lang w:val="en-US" w:eastAsia="en-US"/>
    </w:rPr>
  </w:style>
  <w:style w:type="paragraph" w:styleId="PlainText">
    <w:name w:val="Plain Text"/>
    <w:basedOn w:val="Normal"/>
    <w:link w:val="PlainTextChar"/>
    <w:rsid w:val="007E286A"/>
    <w:pPr>
      <w:spacing w:after="0" w:line="240" w:lineRule="auto"/>
    </w:pPr>
    <w:rPr>
      <w:rFonts w:ascii="Courier New" w:eastAsia="Times New Roman" w:hAnsi="Courier New"/>
      <w:sz w:val="20"/>
      <w:szCs w:val="20"/>
      <w:lang w:val="x-none" w:eastAsia="x-none"/>
    </w:rPr>
  </w:style>
  <w:style w:type="character" w:customStyle="1" w:styleId="PlainTextChar">
    <w:name w:val="Plain Text Char"/>
    <w:link w:val="PlainText"/>
    <w:rsid w:val="007E286A"/>
    <w:rPr>
      <w:rFonts w:ascii="Courier New" w:eastAsia="Times New Roman" w:hAnsi="Courier New"/>
      <w:lang w:val="x-none" w:eastAsia="x-none"/>
    </w:rPr>
  </w:style>
  <w:style w:type="paragraph" w:customStyle="1" w:styleId="RT-SummaryBody">
    <w:name w:val="RT- Summary Body"/>
    <w:basedOn w:val="Normal"/>
    <w:rsid w:val="007E286A"/>
    <w:pPr>
      <w:spacing w:after="60" w:line="240" w:lineRule="auto"/>
      <w:ind w:left="720" w:hanging="360"/>
    </w:pPr>
    <w:rPr>
      <w:rFonts w:ascii="Times New Roman" w:eastAsia="Times New Roman" w:hAnsi="Times New Roman"/>
      <w:bCs/>
      <w:szCs w:val="20"/>
    </w:rPr>
  </w:style>
  <w:style w:type="paragraph" w:styleId="BodyText3">
    <w:name w:val="Body Text 3"/>
    <w:basedOn w:val="Normal"/>
    <w:link w:val="BodyText3Char"/>
    <w:uiPriority w:val="99"/>
    <w:semiHidden/>
    <w:unhideWhenUsed/>
    <w:rsid w:val="0010359D"/>
    <w:pPr>
      <w:spacing w:after="120"/>
    </w:pPr>
    <w:rPr>
      <w:sz w:val="16"/>
      <w:szCs w:val="16"/>
    </w:rPr>
  </w:style>
  <w:style w:type="character" w:customStyle="1" w:styleId="BodyText3Char">
    <w:name w:val="Body Text 3 Char"/>
    <w:link w:val="BodyText3"/>
    <w:uiPriority w:val="99"/>
    <w:semiHidden/>
    <w:rsid w:val="0010359D"/>
    <w:rPr>
      <w:sz w:val="16"/>
      <w:szCs w:val="16"/>
      <w:lang w:val="en-US" w:eastAsia="en-US"/>
    </w:rPr>
  </w:style>
  <w:style w:type="paragraph" w:customStyle="1" w:styleId="listbullet0">
    <w:name w:val="listbullet"/>
    <w:basedOn w:val="Normal"/>
    <w:rsid w:val="0010359D"/>
    <w:pPr>
      <w:numPr>
        <w:numId w:val="3"/>
      </w:numPr>
      <w:spacing w:after="0" w:line="240" w:lineRule="exact"/>
    </w:pPr>
    <w:rPr>
      <w:rFonts w:ascii="Arial" w:eastAsia="Times New Roman" w:hAnsi="Arial"/>
      <w:sz w:val="20"/>
      <w:szCs w:val="20"/>
    </w:rPr>
  </w:style>
  <w:style w:type="paragraph" w:customStyle="1" w:styleId="ColorfulList-Accent12">
    <w:name w:val="Colorful List - Accent 12"/>
    <w:basedOn w:val="Normal"/>
    <w:rsid w:val="00B42072"/>
    <w:pPr>
      <w:suppressAutoHyphens/>
      <w:spacing w:after="0" w:line="240" w:lineRule="auto"/>
      <w:ind w:left="720"/>
    </w:pPr>
    <w:rPr>
      <w:rFonts w:ascii="Times New Roman" w:eastAsia="Times New Roman" w:hAnsi="Times New Roman"/>
      <w:sz w:val="20"/>
      <w:szCs w:val="20"/>
      <w:lang w:eastAsia="ar-SA"/>
    </w:rPr>
  </w:style>
  <w:style w:type="character" w:customStyle="1" w:styleId="small">
    <w:name w:val="small"/>
    <w:basedOn w:val="DefaultParagraphFont"/>
    <w:rsid w:val="000B6112"/>
  </w:style>
  <w:style w:type="character" w:customStyle="1" w:styleId="bold">
    <w:name w:val="bold"/>
    <w:rsid w:val="00C379E0"/>
  </w:style>
  <w:style w:type="paragraph" w:customStyle="1" w:styleId="NormalArial">
    <w:name w:val="Normal + Arial"/>
    <w:aliases w:val="16 pt,Bold,Italic,Underline"/>
    <w:basedOn w:val="Normal"/>
    <w:uiPriority w:val="99"/>
    <w:rsid w:val="00C379E0"/>
    <w:pPr>
      <w:spacing w:after="0" w:line="240" w:lineRule="auto"/>
    </w:pPr>
    <w:rPr>
      <w:rFonts w:ascii="Times New Roman" w:eastAsia="Times New Roman" w:hAnsi="Times New Roman"/>
      <w:b/>
      <w:bCs/>
      <w:sz w:val="24"/>
      <w:szCs w:val="24"/>
    </w:rPr>
  </w:style>
  <w:style w:type="paragraph" w:styleId="BodyText2">
    <w:name w:val="Body Text 2"/>
    <w:basedOn w:val="Normal"/>
    <w:link w:val="BodyText2Char"/>
    <w:unhideWhenUsed/>
    <w:rsid w:val="003A7025"/>
    <w:pPr>
      <w:spacing w:after="120" w:line="480" w:lineRule="auto"/>
    </w:pPr>
  </w:style>
  <w:style w:type="character" w:customStyle="1" w:styleId="BodyText2Char">
    <w:name w:val="Body Text 2 Char"/>
    <w:link w:val="BodyText2"/>
    <w:rsid w:val="003A7025"/>
    <w:rPr>
      <w:sz w:val="22"/>
      <w:szCs w:val="22"/>
      <w:lang w:val="en-US" w:eastAsia="en-US"/>
    </w:rPr>
  </w:style>
  <w:style w:type="character" w:customStyle="1" w:styleId="NoSpacingChar">
    <w:name w:val="No Spacing Char"/>
    <w:aliases w:val="SAP Char"/>
    <w:link w:val="NoSpacing"/>
    <w:uiPriority w:val="1"/>
    <w:locked/>
    <w:rsid w:val="003A7025"/>
    <w:rPr>
      <w:rFonts w:eastAsia="Times New Roman"/>
      <w:sz w:val="22"/>
      <w:szCs w:val="22"/>
      <w:lang w:val="en-US" w:eastAsia="en-US" w:bidi="ar-SA"/>
    </w:rPr>
  </w:style>
  <w:style w:type="paragraph" w:customStyle="1" w:styleId="ResumeBullet">
    <w:name w:val="Resume Bullet"/>
    <w:basedOn w:val="Normal"/>
    <w:rsid w:val="003A7025"/>
    <w:pPr>
      <w:numPr>
        <w:numId w:val="4"/>
      </w:numPr>
      <w:spacing w:after="0" w:line="240" w:lineRule="auto"/>
      <w:jc w:val="both"/>
    </w:pPr>
    <w:rPr>
      <w:rFonts w:ascii="Times New Roman" w:eastAsia="Times New Roman" w:hAnsi="Times New Roman"/>
      <w:sz w:val="20"/>
      <w:szCs w:val="20"/>
    </w:rPr>
  </w:style>
  <w:style w:type="paragraph" w:customStyle="1" w:styleId="Preformatted">
    <w:name w:val="Preformatted"/>
    <w:basedOn w:val="Normal"/>
    <w:uiPriority w:val="99"/>
    <w:rsid w:val="00EC409F"/>
    <w:pPr>
      <w:tabs>
        <w:tab w:val="left" w:pos="894"/>
        <w:tab w:val="left" w:pos="1853"/>
        <w:tab w:val="left" w:pos="2812"/>
        <w:tab w:val="left" w:pos="3771"/>
        <w:tab w:val="left" w:pos="4730"/>
      </w:tabs>
      <w:suppressAutoHyphens/>
      <w:autoSpaceDE w:val="0"/>
      <w:spacing w:after="0" w:line="240" w:lineRule="auto"/>
    </w:pPr>
    <w:rPr>
      <w:rFonts w:ascii="Courier New" w:eastAsia="Times New Roman" w:hAnsi="Courier New" w:cs="Courier New"/>
      <w:sz w:val="20"/>
      <w:szCs w:val="20"/>
      <w:lang w:eastAsia="en-IN"/>
    </w:rPr>
  </w:style>
  <w:style w:type="paragraph" w:customStyle="1" w:styleId="Normalverdana">
    <w:name w:val="Normal + verdana"/>
    <w:basedOn w:val="BlockText"/>
    <w:link w:val="NormalverdanaChar"/>
    <w:uiPriority w:val="99"/>
    <w:rsid w:val="00EC409F"/>
    <w:pPr>
      <w:tabs>
        <w:tab w:val="left" w:pos="720"/>
      </w:tabs>
      <w:overflowPunct w:val="0"/>
      <w:autoSpaceDE w:val="0"/>
      <w:autoSpaceDN w:val="0"/>
      <w:adjustRightInd w:val="0"/>
      <w:spacing w:after="0" w:line="240" w:lineRule="auto"/>
      <w:ind w:left="720" w:right="0" w:hanging="360"/>
      <w:textAlignment w:val="baseline"/>
    </w:pPr>
    <w:rPr>
      <w:rFonts w:ascii="Verdana" w:hAnsi="Verdana"/>
    </w:rPr>
  </w:style>
  <w:style w:type="character" w:customStyle="1" w:styleId="NormalverdanaChar">
    <w:name w:val="Normal + verdana Char"/>
    <w:link w:val="Normalverdana"/>
    <w:uiPriority w:val="99"/>
    <w:locked/>
    <w:rsid w:val="00EC409F"/>
    <w:rPr>
      <w:rFonts w:ascii="Verdana" w:hAnsi="Verdana"/>
      <w:sz w:val="22"/>
      <w:szCs w:val="22"/>
      <w:lang w:val="en-US" w:eastAsia="en-US"/>
    </w:rPr>
  </w:style>
  <w:style w:type="character" w:customStyle="1" w:styleId="MediumGrid1-Accent2Char">
    <w:name w:val="Medium Grid 1 - Accent 2 Char"/>
    <w:link w:val="MediumGrid1-Accent2"/>
    <w:locked/>
    <w:rsid w:val="00EC409F"/>
    <w:rPr>
      <w:rFonts w:eastAsia="Times New Roman"/>
      <w:sz w:val="22"/>
      <w:szCs w:val="22"/>
      <w:lang w:val="en-US" w:eastAsia="en-US"/>
    </w:rPr>
  </w:style>
  <w:style w:type="paragraph" w:customStyle="1" w:styleId="BulletVerdana">
    <w:name w:val="BulletVerdana"/>
    <w:basedOn w:val="Normal"/>
    <w:autoRedefine/>
    <w:uiPriority w:val="99"/>
    <w:rsid w:val="00EC409F"/>
    <w:pPr>
      <w:numPr>
        <w:numId w:val="5"/>
      </w:numPr>
      <w:tabs>
        <w:tab w:val="left" w:pos="-4770"/>
        <w:tab w:val="left" w:pos="-3060"/>
        <w:tab w:val="left" w:pos="-2790"/>
        <w:tab w:val="left" w:pos="-2700"/>
        <w:tab w:val="left" w:pos="-2160"/>
      </w:tabs>
      <w:spacing w:after="0" w:line="240" w:lineRule="auto"/>
      <w:ind w:left="720"/>
      <w:jc w:val="both"/>
    </w:pPr>
    <w:rPr>
      <w:rFonts w:ascii="Times New Roman" w:eastAsia="Times New Roman" w:hAnsi="Times New Roman"/>
      <w:bCs/>
      <w:color w:val="000000"/>
    </w:rPr>
  </w:style>
  <w:style w:type="paragraph" w:customStyle="1" w:styleId="Achievement">
    <w:name w:val="Achievement"/>
    <w:basedOn w:val="BodyText"/>
    <w:rsid w:val="00EC409F"/>
    <w:pPr>
      <w:numPr>
        <w:numId w:val="6"/>
      </w:numPr>
      <w:tabs>
        <w:tab w:val="num" w:pos="360"/>
      </w:tabs>
      <w:spacing w:after="60" w:line="240" w:lineRule="atLeast"/>
      <w:jc w:val="both"/>
    </w:pPr>
    <w:rPr>
      <w:rFonts w:ascii="Garamond" w:hAnsi="Garamond" w:cs="Garamond"/>
    </w:rPr>
  </w:style>
  <w:style w:type="character" w:customStyle="1" w:styleId="Char">
    <w:name w:val="Char"/>
    <w:uiPriority w:val="99"/>
    <w:locked/>
    <w:rsid w:val="00EC409F"/>
    <w:rPr>
      <w:sz w:val="40"/>
      <w:szCs w:val="40"/>
      <w:lang w:val="en-US" w:eastAsia="en-US"/>
    </w:rPr>
  </w:style>
  <w:style w:type="paragraph" w:customStyle="1" w:styleId="NormalTimesNewRoman">
    <w:name w:val="Normal + Times New Roman"/>
    <w:aliases w:val="11 pt"/>
    <w:basedOn w:val="Normal"/>
    <w:link w:val="NormalTimesNewRomanChar"/>
    <w:uiPriority w:val="99"/>
    <w:rsid w:val="00EC409F"/>
    <w:pPr>
      <w:numPr>
        <w:numId w:val="7"/>
      </w:numPr>
      <w:spacing w:after="0" w:line="240" w:lineRule="auto"/>
      <w:jc w:val="both"/>
    </w:pPr>
    <w:rPr>
      <w:rFonts w:ascii="Times New Roman" w:eastAsia="Times New Roman" w:hAnsi="Times New Roman"/>
      <w:lang w:val="x-none" w:eastAsia="x-none"/>
    </w:rPr>
  </w:style>
  <w:style w:type="character" w:customStyle="1" w:styleId="NormalTimesNewRomanChar">
    <w:name w:val="Normal + Times New Roman Char"/>
    <w:aliases w:val="11 pt Char"/>
    <w:link w:val="NormalTimesNewRoman"/>
    <w:uiPriority w:val="99"/>
    <w:locked/>
    <w:rsid w:val="00EC409F"/>
    <w:rPr>
      <w:rFonts w:ascii="Times New Roman" w:eastAsia="Times New Roman" w:hAnsi="Times New Roman"/>
      <w:sz w:val="22"/>
      <w:szCs w:val="22"/>
      <w:lang w:val="x-none" w:eastAsia="x-none"/>
    </w:rPr>
  </w:style>
  <w:style w:type="character" w:customStyle="1" w:styleId="Normal11ptChar">
    <w:name w:val="Normal + 11 pt Char"/>
    <w:uiPriority w:val="99"/>
    <w:rsid w:val="00EC409F"/>
    <w:rPr>
      <w:sz w:val="24"/>
      <w:szCs w:val="24"/>
      <w:lang w:val="en-US" w:eastAsia="en-US"/>
    </w:rPr>
  </w:style>
  <w:style w:type="paragraph" w:styleId="BlockText">
    <w:name w:val="Block Text"/>
    <w:basedOn w:val="Normal"/>
    <w:uiPriority w:val="99"/>
    <w:semiHidden/>
    <w:unhideWhenUsed/>
    <w:rsid w:val="00EC409F"/>
    <w:pPr>
      <w:spacing w:after="120"/>
      <w:ind w:left="1440" w:right="1440"/>
    </w:pPr>
  </w:style>
  <w:style w:type="table" w:styleId="MediumGrid1-Accent2">
    <w:name w:val="Medium Grid 1 Accent 2"/>
    <w:basedOn w:val="TableNormal"/>
    <w:link w:val="MediumGrid1-Accent2Char"/>
    <w:rsid w:val="00EC409F"/>
    <w:rPr>
      <w:rFonts w:eastAsia="Times New Roman"/>
      <w:lang w:bidi="x-none"/>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tblStylePr w:type="lastRow">
      <w:tblPr/>
      <w:tcPr>
        <w:tcBorders>
          <w:top w:val="single" w:sz="18" w:space="0" w:color="CF7B79"/>
        </w:tcBorders>
      </w:tcPr>
    </w:tblStylePr>
    <w:tblStylePr w:type="band1Vert">
      <w:tblPr/>
      <w:tcPr>
        <w:shd w:val="clear" w:color="auto" w:fill="DFA7A6"/>
      </w:tcPr>
    </w:tblStylePr>
    <w:tblStylePr w:type="band1Horz">
      <w:tblPr/>
      <w:tcPr>
        <w:shd w:val="clear" w:color="auto" w:fill="DFA7A6"/>
      </w:tcPr>
    </w:tblStylePr>
  </w:style>
  <w:style w:type="paragraph" w:customStyle="1" w:styleId="Resume-Namecandidate">
    <w:name w:val="Resume - Name (candidate)"/>
    <w:basedOn w:val="Normal"/>
    <w:rsid w:val="006A3D59"/>
    <w:pPr>
      <w:keepNext/>
      <w:spacing w:before="240" w:after="0" w:line="240" w:lineRule="auto"/>
      <w:jc w:val="center"/>
    </w:pPr>
    <w:rPr>
      <w:rFonts w:ascii="Arial" w:eastAsia="Times New Roman" w:hAnsi="Arial"/>
      <w:b/>
      <w:caps/>
      <w:sz w:val="20"/>
      <w:szCs w:val="20"/>
    </w:rPr>
  </w:style>
  <w:style w:type="paragraph" w:customStyle="1" w:styleId="Name">
    <w:name w:val="Name"/>
    <w:basedOn w:val="Footer"/>
    <w:next w:val="Normal"/>
    <w:qFormat/>
    <w:rsid w:val="006A3D59"/>
    <w:pPr>
      <w:tabs>
        <w:tab w:val="clear" w:pos="4680"/>
        <w:tab w:val="clear" w:pos="9360"/>
      </w:tabs>
      <w:spacing w:after="0" w:line="240" w:lineRule="auto"/>
      <w:ind w:right="-58"/>
    </w:pPr>
    <w:rPr>
      <w:rFonts w:ascii="Book Antiqua" w:hAnsi="Book Antiqua" w:cs="Tahoma"/>
      <w:b/>
      <w:bCs/>
      <w:noProof/>
      <w:spacing w:val="36"/>
      <w:sz w:val="44"/>
      <w:szCs w:val="44"/>
      <w:lang w:val="en-US" w:eastAsia="en-US"/>
    </w:rPr>
  </w:style>
  <w:style w:type="paragraph" w:customStyle="1" w:styleId="AbinTab1">
    <w:name w:val="AbinTab1"/>
    <w:uiPriority w:val="99"/>
    <w:rsid w:val="00363F3E"/>
    <w:pPr>
      <w:numPr>
        <w:numId w:val="8"/>
      </w:numPr>
      <w:ind w:left="720" w:right="-180"/>
    </w:pPr>
    <w:rPr>
      <w:rFonts w:ascii="Times New Roman" w:eastAsia="Times New Roman" w:hAnsi="Times New Roman"/>
      <w:bCs/>
      <w:lang w:val="en-GB" w:eastAsia="en-US"/>
    </w:rPr>
  </w:style>
  <w:style w:type="paragraph" w:customStyle="1" w:styleId="MediumGrid1-Accent21">
    <w:name w:val="Medium Grid 1 - Accent 21"/>
    <w:basedOn w:val="Normal"/>
    <w:uiPriority w:val="99"/>
    <w:qFormat/>
    <w:rsid w:val="008A5963"/>
    <w:pPr>
      <w:spacing w:after="0" w:line="240" w:lineRule="auto"/>
      <w:ind w:left="720"/>
    </w:pPr>
    <w:rPr>
      <w:rFonts w:ascii="Times New Roman" w:eastAsia="MS Mincho" w:hAnsi="Times New Roman"/>
      <w:sz w:val="24"/>
      <w:szCs w:val="24"/>
    </w:rPr>
  </w:style>
  <w:style w:type="character" w:customStyle="1" w:styleId="small1">
    <w:name w:val="small1"/>
    <w:rsid w:val="008A5963"/>
    <w:rPr>
      <w:rFonts w:ascii="Verdana" w:hAnsi="Verdana" w:cs="Verdana"/>
      <w:sz w:val="16"/>
      <w:szCs w:val="16"/>
    </w:rPr>
  </w:style>
  <w:style w:type="character" w:customStyle="1" w:styleId="PlainTextChar1">
    <w:name w:val="Plain Text Char1"/>
    <w:uiPriority w:val="99"/>
    <w:locked/>
    <w:rsid w:val="008A5963"/>
    <w:rPr>
      <w:rFonts w:ascii="Courier New" w:eastAsia="Times New Roman" w:hAnsi="Courier New" w:cs="Courier New"/>
      <w:sz w:val="20"/>
      <w:szCs w:val="20"/>
      <w:lang w:val="en-US" w:eastAsia="ar-SA"/>
    </w:rPr>
  </w:style>
  <w:style w:type="paragraph" w:customStyle="1" w:styleId="WPBodyText">
    <w:name w:val="WP_Body Text"/>
    <w:basedOn w:val="Normal"/>
    <w:rsid w:val="008A5963"/>
    <w:pPr>
      <w:widowControl w:val="0"/>
      <w:spacing w:after="120" w:line="240" w:lineRule="auto"/>
    </w:pPr>
    <w:rPr>
      <w:rFonts w:ascii="Times New Roman" w:eastAsia="Times New Roman" w:hAnsi="Times New Roman" w:cs="Book Antiqua"/>
      <w:sz w:val="24"/>
      <w:szCs w:val="20"/>
    </w:rPr>
  </w:style>
  <w:style w:type="paragraph" w:customStyle="1" w:styleId="ListBullet1">
    <w:name w:val="List Bullet 1"/>
    <w:basedOn w:val="List"/>
    <w:rsid w:val="008A5963"/>
    <w:pPr>
      <w:numPr>
        <w:numId w:val="9"/>
      </w:numPr>
      <w:tabs>
        <w:tab w:val="left" w:pos="1440"/>
      </w:tabs>
      <w:spacing w:after="60"/>
      <w:contextualSpacing w:val="0"/>
    </w:pPr>
    <w:rPr>
      <w:sz w:val="22"/>
    </w:rPr>
  </w:style>
  <w:style w:type="paragraph" w:styleId="List">
    <w:name w:val="List"/>
    <w:basedOn w:val="Normal"/>
    <w:uiPriority w:val="99"/>
    <w:semiHidden/>
    <w:unhideWhenUsed/>
    <w:rsid w:val="008A5963"/>
    <w:pPr>
      <w:spacing w:after="0" w:line="240" w:lineRule="auto"/>
      <w:ind w:left="283" w:hanging="283"/>
      <w:contextualSpacing/>
    </w:pPr>
    <w:rPr>
      <w:rFonts w:ascii="Times New Roman" w:eastAsia="Times New Roman" w:hAnsi="Times New Roman"/>
      <w:sz w:val="20"/>
      <w:szCs w:val="20"/>
    </w:rPr>
  </w:style>
  <w:style w:type="character" w:customStyle="1" w:styleId="highlight">
    <w:name w:val="highlight"/>
    <w:basedOn w:val="DefaultParagraphFont"/>
    <w:rsid w:val="008A5963"/>
  </w:style>
  <w:style w:type="paragraph" w:customStyle="1" w:styleId="TableContents">
    <w:name w:val="Table Contents"/>
    <w:basedOn w:val="Normal"/>
    <w:rsid w:val="008A5963"/>
    <w:pPr>
      <w:widowControl w:val="0"/>
      <w:suppressLineNumbers/>
      <w:suppressAutoHyphens/>
      <w:spacing w:after="0" w:line="240" w:lineRule="auto"/>
    </w:pPr>
    <w:rPr>
      <w:rFonts w:ascii="Times New Roman" w:eastAsia="Times New Roman" w:hAnsi="Times New Roman"/>
      <w:sz w:val="24"/>
      <w:szCs w:val="24"/>
    </w:rPr>
  </w:style>
  <w:style w:type="character" w:customStyle="1" w:styleId="hl">
    <w:name w:val="hl"/>
    <w:basedOn w:val="DefaultParagraphFont"/>
    <w:rsid w:val="008A5963"/>
  </w:style>
  <w:style w:type="character" w:customStyle="1" w:styleId="TitleChar">
    <w:name w:val="Title Char"/>
    <w:link w:val="Title"/>
    <w:uiPriority w:val="2"/>
    <w:rsid w:val="00F749F2"/>
    <w:rPr>
      <w:rFonts w:ascii="Cambria" w:eastAsia="Times New Roman" w:hAnsi="Cambria" w:cs="Times New Roman"/>
      <w:spacing w:val="-10"/>
      <w:kern w:val="28"/>
      <w:sz w:val="56"/>
      <w:szCs w:val="56"/>
      <w:lang w:val="en-US" w:eastAsia="en-US"/>
    </w:rPr>
  </w:style>
  <w:style w:type="character" w:customStyle="1" w:styleId="copy">
    <w:name w:val="copy"/>
    <w:basedOn w:val="DefaultParagraphFont"/>
    <w:rsid w:val="006B6C5B"/>
  </w:style>
  <w:style w:type="paragraph" w:customStyle="1" w:styleId="NormalJustified">
    <w:name w:val="Normal + Justified"/>
    <w:basedOn w:val="Normal"/>
    <w:uiPriority w:val="99"/>
    <w:semiHidden/>
    <w:rsid w:val="006B6C5B"/>
    <w:pPr>
      <w:widowControl w:val="0"/>
      <w:numPr>
        <w:numId w:val="10"/>
      </w:numPr>
      <w:autoSpaceDE w:val="0"/>
      <w:autoSpaceDN w:val="0"/>
      <w:adjustRightInd w:val="0"/>
      <w:spacing w:after="0" w:line="240" w:lineRule="auto"/>
      <w:jc w:val="both"/>
    </w:pPr>
    <w:rPr>
      <w:rFonts w:ascii="Times New Roman" w:eastAsia="Batang" w:hAnsi="Times New Roman"/>
      <w:kern w:val="28"/>
      <w:sz w:val="24"/>
      <w:szCs w:val="24"/>
    </w:rPr>
  </w:style>
  <w:style w:type="character" w:customStyle="1" w:styleId="CharAttribute3">
    <w:name w:val="CharAttribute3"/>
    <w:rsid w:val="00754842"/>
  </w:style>
  <w:style w:type="character" w:customStyle="1" w:styleId="CharAttribute9">
    <w:name w:val="CharAttribute9"/>
    <w:rsid w:val="00754842"/>
  </w:style>
  <w:style w:type="character" w:customStyle="1" w:styleId="CharAttribute28">
    <w:name w:val="CharAttribute28"/>
    <w:rsid w:val="00754842"/>
  </w:style>
  <w:style w:type="character" w:customStyle="1" w:styleId="CharAttribute31">
    <w:name w:val="CharAttribute31"/>
    <w:rsid w:val="00754842"/>
  </w:style>
  <w:style w:type="character" w:customStyle="1" w:styleId="CharAttribute51">
    <w:name w:val="CharAttribute51"/>
    <w:rsid w:val="00754842"/>
  </w:style>
  <w:style w:type="character" w:customStyle="1" w:styleId="CharAttribute78">
    <w:name w:val="CharAttribute78"/>
    <w:rsid w:val="00754842"/>
  </w:style>
  <w:style w:type="paragraph" w:customStyle="1" w:styleId="ColorfulList-Accent11">
    <w:name w:val="Colorful List - Accent 11"/>
    <w:basedOn w:val="Normal"/>
    <w:rsid w:val="00754842"/>
    <w:pPr>
      <w:suppressAutoHyphens/>
      <w:spacing w:after="200" w:line="276" w:lineRule="auto"/>
      <w:ind w:left="720"/>
    </w:pPr>
    <w:rPr>
      <w:rFonts w:ascii="Times New Roman" w:eastAsia="Times New Roman" w:hAnsi="Times New Roman"/>
      <w:sz w:val="20"/>
      <w:szCs w:val="20"/>
      <w:lang w:eastAsia="ar-SA"/>
    </w:rPr>
  </w:style>
  <w:style w:type="paragraph" w:customStyle="1" w:styleId="BulletList">
    <w:name w:val="Bullet List"/>
    <w:basedOn w:val="Normal"/>
    <w:rsid w:val="00754842"/>
    <w:pPr>
      <w:widowControl w:val="0"/>
      <w:suppressAutoHyphens/>
      <w:autoSpaceDE w:val="0"/>
      <w:spacing w:after="0" w:line="240" w:lineRule="auto"/>
      <w:ind w:left="720" w:hanging="423"/>
    </w:pPr>
    <w:rPr>
      <w:rFonts w:ascii="Cambria" w:eastAsia="Times New Roman" w:hAnsi="Cambria" w:cs="Cambria"/>
      <w:sz w:val="20"/>
      <w:szCs w:val="20"/>
      <w:lang w:eastAsia="ar-SA"/>
    </w:rPr>
  </w:style>
  <w:style w:type="paragraph" w:customStyle="1" w:styleId="ParaAttribute4">
    <w:name w:val="ParaAttribute4"/>
    <w:rsid w:val="00754842"/>
    <w:pPr>
      <w:widowControl w:val="0"/>
      <w:suppressAutoHyphens/>
    </w:pPr>
    <w:rPr>
      <w:rFonts w:ascii="Times New Roman" w:eastAsia="Arial" w:hAnsi="Times New Roman"/>
      <w:lang w:val="en-US" w:eastAsia="ar-SA"/>
    </w:rPr>
  </w:style>
  <w:style w:type="paragraph" w:customStyle="1" w:styleId="ParaAttribute10">
    <w:name w:val="ParaAttribute10"/>
    <w:rsid w:val="00754842"/>
    <w:pPr>
      <w:widowControl w:val="0"/>
      <w:suppressAutoHyphens/>
    </w:pPr>
    <w:rPr>
      <w:rFonts w:ascii="Times New Roman" w:eastAsia="Arial" w:hAnsi="Times New Roman"/>
      <w:lang w:val="en-US" w:eastAsia="ar-SA"/>
    </w:rPr>
  </w:style>
  <w:style w:type="paragraph" w:customStyle="1" w:styleId="ParaAttribute12">
    <w:name w:val="ParaAttribute12"/>
    <w:rsid w:val="00754842"/>
    <w:pPr>
      <w:widowControl w:val="0"/>
      <w:suppressAutoHyphens/>
    </w:pPr>
    <w:rPr>
      <w:rFonts w:ascii="Times New Roman" w:eastAsia="Arial" w:hAnsi="Times New Roman"/>
      <w:lang w:val="en-US" w:eastAsia="ar-SA"/>
    </w:rPr>
  </w:style>
  <w:style w:type="paragraph" w:customStyle="1" w:styleId="NoSpacing1">
    <w:name w:val="No Spacing1"/>
    <w:uiPriority w:val="1"/>
    <w:qFormat/>
    <w:rsid w:val="00E25694"/>
    <w:pPr>
      <w:suppressAutoHyphens/>
    </w:pPr>
    <w:rPr>
      <w:lang w:val="en-US" w:eastAsia="ar-SA"/>
    </w:rPr>
  </w:style>
  <w:style w:type="paragraph" w:styleId="Subtitle">
    <w:name w:val="Subtitle"/>
    <w:basedOn w:val="Normal"/>
    <w:next w:val="Normal"/>
    <w:link w:val="SubtitleChar"/>
    <w:pPr>
      <w:spacing w:after="0" w:line="240" w:lineRule="auto"/>
      <w:jc w:val="both"/>
    </w:pPr>
    <w:rPr>
      <w:rFonts w:ascii="Verdana" w:eastAsia="Verdana" w:hAnsi="Verdana" w:cs="Verdana"/>
      <w:b/>
      <w:sz w:val="20"/>
      <w:szCs w:val="20"/>
    </w:rPr>
  </w:style>
  <w:style w:type="character" w:customStyle="1" w:styleId="SubtitleChar">
    <w:name w:val="Subtitle Char"/>
    <w:link w:val="Subtitle"/>
    <w:rsid w:val="00CF53E8"/>
    <w:rPr>
      <w:rFonts w:ascii="Verdana" w:eastAsia="Times New Roman" w:hAnsi="Verdana"/>
      <w:b/>
      <w:lang w:val="en-US" w:eastAsia="en-US"/>
    </w:rPr>
  </w:style>
  <w:style w:type="character" w:styleId="HTMLTypewriter">
    <w:name w:val="HTML Typewriter"/>
    <w:rsid w:val="00CF53E8"/>
    <w:rPr>
      <w:rFonts w:ascii="Courier New" w:eastAsia="Times New Roman" w:hAnsi="Courier New" w:cs="Courier New"/>
      <w:sz w:val="20"/>
      <w:szCs w:val="20"/>
    </w:rPr>
  </w:style>
  <w:style w:type="paragraph" w:customStyle="1" w:styleId="Education">
    <w:name w:val="Education"/>
    <w:basedOn w:val="Normal"/>
    <w:rsid w:val="00EF5426"/>
    <w:pPr>
      <w:suppressAutoHyphens/>
      <w:spacing w:before="220" w:after="0" w:line="240" w:lineRule="auto"/>
      <w:ind w:left="907"/>
      <w:jc w:val="both"/>
    </w:pPr>
    <w:rPr>
      <w:rFonts w:ascii="CG Times (W1)" w:eastAsia="Times New Roman" w:hAnsi="CG Times (W1)"/>
      <w:lang w:eastAsia="ar-SA"/>
    </w:rPr>
  </w:style>
  <w:style w:type="paragraph" w:customStyle="1" w:styleId="level1">
    <w:name w:val="_level1"/>
    <w:basedOn w:val="Normal"/>
    <w:rsid w:val="00EF5426"/>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right" w:pos="10080"/>
      </w:tabs>
      <w:suppressAutoHyphens/>
      <w:spacing w:after="0" w:line="240" w:lineRule="auto"/>
      <w:ind w:left="360" w:hanging="360"/>
    </w:pPr>
    <w:rPr>
      <w:rFonts w:ascii="Times New Roman" w:eastAsia="Times New Roman" w:hAnsi="Times New Roman"/>
      <w:sz w:val="24"/>
      <w:szCs w:val="24"/>
      <w:lang w:eastAsia="ar-SA"/>
    </w:rPr>
  </w:style>
  <w:style w:type="paragraph" w:customStyle="1" w:styleId="WPHeading1">
    <w:name w:val="WP_Heading 1"/>
    <w:basedOn w:val="Normal"/>
    <w:rsid w:val="00EF5426"/>
    <w:pPr>
      <w:widowControl w:val="0"/>
      <w:suppressAutoHyphens/>
      <w:spacing w:after="0" w:line="240" w:lineRule="auto"/>
      <w:jc w:val="both"/>
    </w:pPr>
    <w:rPr>
      <w:rFonts w:ascii="Verdana" w:eastAsia="Times New Roman" w:hAnsi="Verdana"/>
      <w:b/>
      <w:bCs/>
      <w:sz w:val="20"/>
      <w:szCs w:val="20"/>
      <w:lang w:eastAsia="ar-SA"/>
    </w:rPr>
  </w:style>
  <w:style w:type="character" w:customStyle="1" w:styleId="blackres">
    <w:name w:val="blackres"/>
    <w:basedOn w:val="DefaultParagraphFont"/>
    <w:rsid w:val="00851461"/>
  </w:style>
  <w:style w:type="paragraph" w:styleId="ListBullet2">
    <w:name w:val="List Bullet 2"/>
    <w:basedOn w:val="Normal"/>
    <w:rsid w:val="00851461"/>
    <w:pPr>
      <w:numPr>
        <w:numId w:val="11"/>
      </w:numPr>
      <w:spacing w:after="0" w:line="240" w:lineRule="auto"/>
      <w:contextualSpacing/>
    </w:pPr>
    <w:rPr>
      <w:rFonts w:ascii="Times New Roman" w:eastAsia="Times New Roman" w:hAnsi="Times New Roman"/>
      <w:sz w:val="24"/>
      <w:szCs w:val="24"/>
    </w:rPr>
  </w:style>
  <w:style w:type="character" w:customStyle="1" w:styleId="c5">
    <w:name w:val="c5"/>
    <w:rsid w:val="00C6660B"/>
    <w:rPr>
      <w:lang w:val="de-DE"/>
    </w:rPr>
  </w:style>
  <w:style w:type="paragraph" w:customStyle="1" w:styleId="Body">
    <w:name w:val="Body"/>
    <w:rsid w:val="00C6660B"/>
    <w:pPr>
      <w:pBdr>
        <w:top w:val="nil"/>
        <w:left w:val="nil"/>
        <w:bottom w:val="nil"/>
        <w:right w:val="nil"/>
        <w:between w:val="nil"/>
        <w:bar w:val="nil"/>
      </w:pBdr>
    </w:pPr>
    <w:rPr>
      <w:color w:val="000000"/>
      <w:u w:color="000000"/>
      <w:bdr w:val="nil"/>
      <w:lang w:val="de-DE" w:eastAsia="en-US"/>
    </w:rPr>
  </w:style>
  <w:style w:type="paragraph" w:customStyle="1" w:styleId="BodyA">
    <w:name w:val="Body A"/>
    <w:rsid w:val="00C6660B"/>
    <w:pPr>
      <w:pBdr>
        <w:top w:val="nil"/>
        <w:left w:val="nil"/>
        <w:bottom w:val="nil"/>
        <w:right w:val="nil"/>
        <w:between w:val="nil"/>
        <w:bar w:val="nil"/>
      </w:pBdr>
      <w:suppressAutoHyphens/>
    </w:pPr>
    <w:rPr>
      <w:rFonts w:ascii="Times New Roman" w:eastAsia="Arial Unicode MS" w:hAnsi="Times New Roman" w:cs="Arial Unicode MS"/>
      <w:color w:val="00000A"/>
      <w:sz w:val="24"/>
      <w:szCs w:val="24"/>
      <w:u w:color="00000A"/>
      <w:bdr w:val="nil"/>
      <w:lang w:val="en-US" w:eastAsia="en-US"/>
    </w:rPr>
  </w:style>
  <w:style w:type="character" w:customStyle="1" w:styleId="st1">
    <w:name w:val="st1"/>
    <w:basedOn w:val="DefaultParagraphFont"/>
    <w:rsid w:val="00E8534D"/>
  </w:style>
  <w:style w:type="character" w:customStyle="1" w:styleId="Heading8Char">
    <w:name w:val="Heading 8 Char"/>
    <w:link w:val="Heading8"/>
    <w:uiPriority w:val="9"/>
    <w:rsid w:val="007131EC"/>
    <w:rPr>
      <w:rFonts w:ascii="Calibri" w:eastAsia="Times New Roman" w:hAnsi="Calibri" w:cs="Times New Roman"/>
      <w:i/>
      <w:iCs/>
      <w:sz w:val="24"/>
      <w:szCs w:val="24"/>
      <w:lang w:val="en-US" w:eastAsia="en-US"/>
    </w:rPr>
  </w:style>
  <w:style w:type="character" w:customStyle="1" w:styleId="hp">
    <w:name w:val="hp"/>
    <w:basedOn w:val="DefaultParagraphFont"/>
    <w:rsid w:val="007131EC"/>
  </w:style>
  <w:style w:type="character" w:customStyle="1" w:styleId="st">
    <w:name w:val="st"/>
    <w:basedOn w:val="DefaultParagraphFont"/>
    <w:rsid w:val="007131EC"/>
  </w:style>
  <w:style w:type="character" w:styleId="Emphasis">
    <w:name w:val="Emphasis"/>
    <w:uiPriority w:val="20"/>
    <w:qFormat/>
    <w:rsid w:val="007131EC"/>
    <w:rPr>
      <w:i/>
      <w:iCs/>
    </w:rPr>
  </w:style>
  <w:style w:type="paragraph" w:customStyle="1" w:styleId="section1">
    <w:name w:val="section1"/>
    <w:basedOn w:val="Normal"/>
    <w:rsid w:val="007131EC"/>
    <w:pPr>
      <w:suppressAutoHyphens/>
      <w:spacing w:before="280" w:after="280" w:line="240" w:lineRule="auto"/>
    </w:pPr>
    <w:rPr>
      <w:rFonts w:ascii="Times New Roman" w:eastAsia="Times New Roman" w:hAnsi="Times New Roman"/>
      <w:sz w:val="24"/>
      <w:szCs w:val="24"/>
      <w:lang w:eastAsia="ar-SA"/>
    </w:rPr>
  </w:style>
  <w:style w:type="paragraph" w:customStyle="1" w:styleId="WW-Default">
    <w:name w:val="WW-Default"/>
    <w:rsid w:val="007131EC"/>
    <w:pPr>
      <w:suppressAutoHyphens/>
      <w:autoSpaceDE w:val="0"/>
    </w:pPr>
    <w:rPr>
      <w:rFonts w:ascii="Cambria" w:eastAsia="Arial" w:hAnsi="Cambria" w:cs="Cambria"/>
      <w:color w:val="000000"/>
      <w:sz w:val="24"/>
      <w:szCs w:val="24"/>
      <w:lang w:val="en-US" w:eastAsia="ar-SA"/>
    </w:rPr>
  </w:style>
  <w:style w:type="character" w:customStyle="1" w:styleId="preformat1">
    <w:name w:val="preformat1"/>
    <w:rsid w:val="00174EA1"/>
    <w:rPr>
      <w:rFonts w:ascii="Verdana" w:hAnsi="Verdana"/>
      <w:color w:val="000000"/>
      <w:sz w:val="15"/>
      <w:szCs w:val="15"/>
    </w:rPr>
  </w:style>
  <w:style w:type="character" w:customStyle="1" w:styleId="normal00200028web0029char">
    <w:name w:val="normal_0020_0028web_0029__char"/>
    <w:rsid w:val="00174EA1"/>
  </w:style>
  <w:style w:type="paragraph" w:customStyle="1" w:styleId="NormalVerdana0">
    <w:name w:val="Normal + Verdana"/>
    <w:aliases w:val="10 pt,After:  6 pt,Arial,Black,Bold + 10 pt,Justified,Right:  -0.13&quot;"/>
    <w:basedOn w:val="Normal"/>
    <w:link w:val="NormalVerdanaChar0"/>
    <w:rsid w:val="00D10FCF"/>
    <w:pPr>
      <w:tabs>
        <w:tab w:val="left" w:pos="-360"/>
      </w:tabs>
      <w:spacing w:after="0" w:line="240" w:lineRule="auto"/>
      <w:ind w:right="180"/>
      <w:jc w:val="both"/>
    </w:pPr>
    <w:rPr>
      <w:rFonts w:ascii="Verdana" w:eastAsia="Times New Roman" w:hAnsi="Verdana"/>
      <w:sz w:val="20"/>
      <w:szCs w:val="20"/>
    </w:rPr>
  </w:style>
  <w:style w:type="character" w:customStyle="1" w:styleId="NormalVerdanaChar0">
    <w:name w:val="Normal + Verdana Char"/>
    <w:link w:val="NormalVerdana0"/>
    <w:locked/>
    <w:rsid w:val="00D10FCF"/>
    <w:rPr>
      <w:rFonts w:ascii="Verdana" w:eastAsia="Times New Roman" w:hAnsi="Verdana"/>
      <w:lang w:val="en-US" w:eastAsia="en-US"/>
    </w:rPr>
  </w:style>
  <w:style w:type="character" w:customStyle="1" w:styleId="resume-font1">
    <w:name w:val="resume-font1"/>
    <w:rsid w:val="0062297C"/>
    <w:rPr>
      <w:rFonts w:ascii="Arial" w:hAnsi="Arial" w:cs="Arial" w:hint="default"/>
      <w:color w:val="404E4E"/>
      <w:sz w:val="21"/>
      <w:szCs w:val="21"/>
    </w:rPr>
  </w:style>
  <w:style w:type="character" w:customStyle="1" w:styleId="highlight1">
    <w:name w:val="highlight1"/>
    <w:rsid w:val="0062297C"/>
    <w:rPr>
      <w:color w:val="000000"/>
      <w:u w:val="none"/>
      <w:effect w:val="none"/>
      <w:shd w:val="clear" w:color="auto" w:fill="FFFF00"/>
    </w:rPr>
  </w:style>
  <w:style w:type="paragraph" w:customStyle="1" w:styleId="MediumGrid210">
    <w:name w:val="Medium Grid 21"/>
    <w:qFormat/>
    <w:rsid w:val="0062297C"/>
    <w:rPr>
      <w:rFonts w:eastAsia="Times New Roman"/>
      <w:lang w:val="en-US" w:eastAsia="en-US"/>
    </w:rPr>
  </w:style>
  <w:style w:type="paragraph" w:customStyle="1" w:styleId="Normal1">
    <w:name w:val="Normal1"/>
    <w:rsid w:val="008B47E2"/>
    <w:pPr>
      <w:spacing w:after="200" w:line="276" w:lineRule="auto"/>
    </w:pPr>
    <w:rPr>
      <w:rFonts w:ascii="Times New Roman" w:eastAsia="Times New Roman" w:hAnsi="Times New Roman"/>
      <w:color w:val="000000"/>
      <w:lang w:val="en-US" w:eastAsia="en-US"/>
    </w:rPr>
  </w:style>
  <w:style w:type="paragraph" w:customStyle="1" w:styleId="Paragraph">
    <w:name w:val="Paragraph"/>
    <w:basedOn w:val="Normal"/>
    <w:rsid w:val="008B47E2"/>
    <w:pPr>
      <w:suppressAutoHyphens/>
      <w:spacing w:after="120" w:line="240" w:lineRule="auto"/>
      <w:ind w:left="936"/>
    </w:pPr>
    <w:rPr>
      <w:rFonts w:ascii="Arial" w:eastAsia="Times New Roman" w:hAnsi="Arial"/>
      <w:sz w:val="20"/>
      <w:szCs w:val="20"/>
    </w:rPr>
  </w:style>
  <w:style w:type="paragraph" w:customStyle="1" w:styleId="Normal2">
    <w:name w:val="Normal2"/>
    <w:rsid w:val="00747A8E"/>
    <w:rPr>
      <w:rFonts w:ascii="Times New Roman" w:eastAsia="Times New Roman" w:hAnsi="Times New Roman"/>
      <w:color w:val="000000"/>
      <w:sz w:val="24"/>
      <w:lang w:val="en-US" w:eastAsia="en-US"/>
    </w:rPr>
  </w:style>
  <w:style w:type="paragraph" w:customStyle="1" w:styleId="WW-BodyText2">
    <w:name w:val="WW-Body Text 2"/>
    <w:basedOn w:val="Normal"/>
    <w:rsid w:val="007D1668"/>
    <w:pPr>
      <w:suppressAutoHyphens/>
      <w:spacing w:after="0" w:line="240" w:lineRule="auto"/>
      <w:jc w:val="both"/>
    </w:pPr>
    <w:rPr>
      <w:rFonts w:ascii="Times New Roman" w:eastAsia="Times New Roman" w:hAnsi="Times New Roman"/>
      <w:sz w:val="20"/>
      <w:szCs w:val="20"/>
      <w:lang w:eastAsia="ar-SA"/>
    </w:rPr>
  </w:style>
  <w:style w:type="paragraph" w:customStyle="1" w:styleId="Textbody">
    <w:name w:val="Text body"/>
    <w:basedOn w:val="Normal"/>
    <w:uiPriority w:val="99"/>
    <w:rsid w:val="007D1668"/>
    <w:pPr>
      <w:widowControl w:val="0"/>
      <w:suppressAutoHyphens/>
      <w:autoSpaceDN w:val="0"/>
      <w:spacing w:after="120" w:line="240" w:lineRule="auto"/>
    </w:pPr>
    <w:rPr>
      <w:rFonts w:ascii="Times New Roman" w:eastAsia="SimSun" w:hAnsi="Times New Roman" w:cs="Mangal"/>
      <w:kern w:val="3"/>
      <w:sz w:val="24"/>
      <w:szCs w:val="24"/>
      <w:lang w:eastAsia="zh-CN" w:bidi="hi-IN"/>
    </w:rPr>
  </w:style>
  <w:style w:type="character" w:customStyle="1" w:styleId="StrongEmphasis">
    <w:name w:val="Strong Emphasis"/>
    <w:rsid w:val="007D1668"/>
    <w:rPr>
      <w:b/>
      <w:bCs/>
    </w:rPr>
  </w:style>
  <w:style w:type="paragraph" w:styleId="ListBullet">
    <w:name w:val="List Bullet"/>
    <w:basedOn w:val="Normal"/>
    <w:uiPriority w:val="99"/>
    <w:unhideWhenUsed/>
    <w:rsid w:val="00DD6EB9"/>
    <w:pPr>
      <w:numPr>
        <w:numId w:val="12"/>
      </w:numPr>
      <w:contextualSpacing/>
    </w:pPr>
  </w:style>
  <w:style w:type="paragraph" w:customStyle="1" w:styleId="SectionHeading">
    <w:name w:val="Section Heading"/>
    <w:basedOn w:val="Normal"/>
    <w:next w:val="Normal"/>
    <w:uiPriority w:val="1"/>
    <w:qFormat/>
    <w:rsid w:val="00DD6EB9"/>
    <w:pPr>
      <w:spacing w:before="500" w:after="100" w:line="240" w:lineRule="auto"/>
    </w:pPr>
    <w:rPr>
      <w:rFonts w:ascii="Cambria" w:eastAsia="Times New Roman" w:hAnsi="Cambria"/>
      <w:b/>
      <w:bCs/>
      <w:color w:val="4F81BD"/>
      <w:sz w:val="24"/>
      <w:szCs w:val="20"/>
      <w:lang w:eastAsia="ja-JP"/>
    </w:rPr>
  </w:style>
  <w:style w:type="paragraph" w:customStyle="1" w:styleId="Subsection">
    <w:name w:val="Subsection"/>
    <w:basedOn w:val="Normal"/>
    <w:uiPriority w:val="1"/>
    <w:qFormat/>
    <w:rsid w:val="00DD6EB9"/>
    <w:pPr>
      <w:spacing w:before="280" w:after="120" w:line="240" w:lineRule="auto"/>
    </w:pPr>
    <w:rPr>
      <w:b/>
      <w:bCs/>
      <w:caps/>
      <w:color w:val="262626"/>
      <w:sz w:val="18"/>
      <w:szCs w:val="20"/>
      <w:lang w:eastAsia="ja-JP"/>
    </w:rPr>
  </w:style>
  <w:style w:type="paragraph" w:customStyle="1" w:styleId="Head1Bullet">
    <w:name w:val="Head1Bullet"/>
    <w:rsid w:val="00E53384"/>
    <w:pPr>
      <w:suppressAutoHyphens/>
    </w:pPr>
    <w:rPr>
      <w:rFonts w:ascii="Verdana" w:eastAsia="Arial" w:hAnsi="Verdana" w:cs="Verdana"/>
      <w:sz w:val="18"/>
      <w:szCs w:val="18"/>
      <w:lang w:val="en-US" w:eastAsia="ar-SA"/>
    </w:rPr>
  </w:style>
  <w:style w:type="paragraph" w:customStyle="1" w:styleId="3">
    <w:name w:val="3"/>
    <w:basedOn w:val="Normal"/>
    <w:rsid w:val="00E53384"/>
    <w:pPr>
      <w:spacing w:before="100" w:beforeAutospacing="1" w:after="100" w:afterAutospacing="1" w:line="240" w:lineRule="auto"/>
    </w:pPr>
    <w:rPr>
      <w:rFonts w:ascii="Times New Roman" w:eastAsia="Times New Roman" w:hAnsi="Times New Roman"/>
      <w:sz w:val="24"/>
      <w:szCs w:val="24"/>
    </w:rPr>
  </w:style>
  <w:style w:type="character" w:customStyle="1" w:styleId="ColorfulList-Accent2Char">
    <w:name w:val="Colorful List - Accent 2 Char"/>
    <w:link w:val="ColorfulList-Accent2"/>
    <w:uiPriority w:val="1"/>
    <w:rsid w:val="004E47A4"/>
    <w:rPr>
      <w:sz w:val="22"/>
      <w:szCs w:val="22"/>
      <w:lang w:val="en-US" w:eastAsia="en-US" w:bidi="ar-SA"/>
    </w:rPr>
  </w:style>
  <w:style w:type="paragraph" w:customStyle="1" w:styleId="workdates">
    <w:name w:val="work_dates"/>
    <w:basedOn w:val="Normal"/>
    <w:rsid w:val="004E47A4"/>
    <w:pPr>
      <w:spacing w:before="100" w:beforeAutospacing="1" w:after="100" w:afterAutospacing="1" w:line="240" w:lineRule="auto"/>
    </w:pPr>
    <w:rPr>
      <w:rFonts w:ascii="Times New Roman" w:hAnsi="Times New Roman"/>
      <w:sz w:val="24"/>
      <w:szCs w:val="24"/>
    </w:rPr>
  </w:style>
  <w:style w:type="paragraph" w:customStyle="1" w:styleId="Style1">
    <w:name w:val="Style1"/>
    <w:basedOn w:val="Normal"/>
    <w:link w:val="Style1Char"/>
    <w:qFormat/>
    <w:rsid w:val="004E47A4"/>
    <w:pPr>
      <w:spacing w:after="0" w:line="240" w:lineRule="auto"/>
    </w:pPr>
    <w:rPr>
      <w:rFonts w:ascii="Times New Roman" w:eastAsia="Times New Roman" w:hAnsi="Times New Roman"/>
      <w:b/>
      <w:color w:val="000000"/>
      <w:sz w:val="20"/>
      <w:szCs w:val="20"/>
      <w:u w:val="single"/>
      <w:lang w:val="x-none" w:eastAsia="x-none"/>
    </w:rPr>
  </w:style>
  <w:style w:type="character" w:customStyle="1" w:styleId="Style1Char">
    <w:name w:val="Style1 Char"/>
    <w:link w:val="Style1"/>
    <w:rsid w:val="004E47A4"/>
    <w:rPr>
      <w:rFonts w:ascii="Times New Roman" w:eastAsia="Times New Roman" w:hAnsi="Times New Roman"/>
      <w:b/>
      <w:color w:val="000000"/>
      <w:u w:val="single"/>
      <w:lang w:val="x-none" w:eastAsia="x-none"/>
    </w:rPr>
  </w:style>
  <w:style w:type="table" w:styleId="ColorfulList-Accent2">
    <w:name w:val="Colorful List Accent 2"/>
    <w:basedOn w:val="TableNormal"/>
    <w:link w:val="ColorfulList-Accent2Char"/>
    <w:uiPriority w:val="1"/>
    <w:rsid w:val="004E47A4"/>
    <w:tblPr>
      <w:tblStyleRowBandSize w:val="1"/>
      <w:tblStyleColBandSize w:val="1"/>
      <w:tblInd w:w="0" w:type="dxa"/>
      <w:tblCellMar>
        <w:top w:w="0" w:type="dxa"/>
        <w:left w:w="108" w:type="dxa"/>
        <w:bottom w:w="0" w:type="dxa"/>
        <w:right w:w="108" w:type="dxa"/>
      </w:tblCellMar>
    </w:tblPr>
    <w:tcPr>
      <w:shd w:val="clear" w:color="auto" w:fill="F8EDED"/>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paragraph" w:customStyle="1" w:styleId="worktitle">
    <w:name w:val="work_title"/>
    <w:basedOn w:val="Normal"/>
    <w:rsid w:val="00DB6864"/>
    <w:pPr>
      <w:spacing w:before="100" w:beforeAutospacing="1" w:after="100" w:afterAutospacing="1" w:line="240" w:lineRule="auto"/>
    </w:pPr>
    <w:rPr>
      <w:rFonts w:ascii="Times New Roman" w:eastAsia="Times New Roman" w:hAnsi="Times New Roman"/>
      <w:sz w:val="24"/>
      <w:szCs w:val="24"/>
      <w:lang w:val="en-IN" w:eastAsia="en-IN"/>
    </w:rPr>
  </w:style>
  <w:style w:type="paragraph" w:customStyle="1" w:styleId="workdescription">
    <w:name w:val="work_description"/>
    <w:basedOn w:val="Normal"/>
    <w:rsid w:val="00DB6864"/>
    <w:pPr>
      <w:spacing w:before="100" w:beforeAutospacing="1" w:after="100" w:afterAutospacing="1" w:line="240" w:lineRule="auto"/>
    </w:pPr>
    <w:rPr>
      <w:rFonts w:ascii="Times New Roman" w:eastAsia="Times New Roman" w:hAnsi="Times New Roman"/>
      <w:sz w:val="24"/>
      <w:szCs w:val="24"/>
      <w:lang w:val="en-IN" w:eastAsia="en-IN"/>
    </w:rPr>
  </w:style>
  <w:style w:type="paragraph" w:customStyle="1" w:styleId="nexttext">
    <w:name w:val="nexttext"/>
    <w:basedOn w:val="Normal"/>
    <w:rsid w:val="001B038F"/>
    <w:pPr>
      <w:spacing w:after="0" w:line="240" w:lineRule="auto"/>
    </w:pPr>
    <w:rPr>
      <w:rFonts w:ascii="Arial" w:eastAsia="Times New Roman" w:hAnsi="Arial"/>
      <w:sz w:val="20"/>
      <w:szCs w:val="20"/>
    </w:rPr>
  </w:style>
  <w:style w:type="paragraph" w:customStyle="1" w:styleId="p2">
    <w:name w:val="p2"/>
    <w:basedOn w:val="PlainText"/>
    <w:rsid w:val="001B038F"/>
    <w:pPr>
      <w:tabs>
        <w:tab w:val="right" w:pos="9270"/>
      </w:tabs>
    </w:pPr>
    <w:rPr>
      <w:rFonts w:ascii="Tahoma" w:hAnsi="Tahoma"/>
      <w:b/>
      <w:lang w:val="en-US" w:eastAsia="en-US"/>
    </w:rPr>
  </w:style>
  <w:style w:type="character" w:customStyle="1" w:styleId="Heading5Char">
    <w:name w:val="Heading 5 Char"/>
    <w:link w:val="Heading5"/>
    <w:uiPriority w:val="9"/>
    <w:semiHidden/>
    <w:rsid w:val="00E46D42"/>
    <w:rPr>
      <w:rFonts w:ascii="Calibri" w:eastAsia="Times New Roman" w:hAnsi="Calibri" w:cs="Times New Roman"/>
      <w:b/>
      <w:bCs/>
      <w:i/>
      <w:iCs/>
      <w:sz w:val="26"/>
      <w:szCs w:val="26"/>
      <w:lang w:val="en-US" w:eastAsia="en-US"/>
    </w:rPr>
  </w:style>
  <w:style w:type="character" w:customStyle="1" w:styleId="blackres1">
    <w:name w:val="blackres1"/>
    <w:rsid w:val="00E46D42"/>
    <w:rPr>
      <w:rFonts w:ascii="Arial" w:hAnsi="Arial" w:cs="Arial" w:hint="default"/>
      <w:color w:val="000000"/>
      <w:sz w:val="20"/>
      <w:szCs w:val="20"/>
    </w:rPr>
  </w:style>
  <w:style w:type="paragraph" w:customStyle="1" w:styleId="Textbodyindent">
    <w:name w:val="Text body indent"/>
    <w:basedOn w:val="Standard"/>
    <w:rsid w:val="00E46D42"/>
    <w:pPr>
      <w:widowControl w:val="0"/>
      <w:spacing w:after="0" w:line="240" w:lineRule="auto"/>
      <w:ind w:left="1800"/>
      <w:jc w:val="both"/>
    </w:pPr>
    <w:rPr>
      <w:rFonts w:eastAsia="SimSun" w:cs="Mangal"/>
    </w:rPr>
  </w:style>
  <w:style w:type="character" w:customStyle="1" w:styleId="jobline">
    <w:name w:val="jobline"/>
    <w:basedOn w:val="DefaultParagraphFont"/>
    <w:rsid w:val="00E46D42"/>
  </w:style>
  <w:style w:type="paragraph" w:customStyle="1" w:styleId="BodyAA">
    <w:name w:val="Body A A"/>
    <w:rsid w:val="00E46D42"/>
    <w:pPr>
      <w:pBdr>
        <w:top w:val="nil"/>
        <w:left w:val="nil"/>
        <w:bottom w:val="nil"/>
        <w:right w:val="nil"/>
        <w:between w:val="nil"/>
        <w:bar w:val="nil"/>
      </w:pBdr>
      <w:tabs>
        <w:tab w:val="left" w:pos="327"/>
      </w:tabs>
      <w:suppressAutoHyphens/>
      <w:spacing w:before="20" w:after="20"/>
      <w:jc w:val="both"/>
    </w:pPr>
    <w:rPr>
      <w:rFonts w:ascii="Times New Roman Bold" w:eastAsia="Arial Unicode MS" w:hAnsi="Arial Unicode MS" w:cs="Arial Unicode MS"/>
      <w:color w:val="000000"/>
      <w:u w:color="000000"/>
      <w:bdr w:val="nil"/>
      <w:lang w:val="en-US" w:eastAsia="en-US"/>
    </w:rPr>
  </w:style>
  <w:style w:type="character" w:customStyle="1" w:styleId="tl8wme">
    <w:name w:val="tl8wme"/>
    <w:basedOn w:val="DefaultParagraphFont"/>
    <w:rsid w:val="00C809C0"/>
  </w:style>
  <w:style w:type="paragraph" w:customStyle="1" w:styleId="Sunombre">
    <w:name w:val="Su nombre"/>
    <w:basedOn w:val="Normal"/>
    <w:qFormat/>
    <w:rsid w:val="00634B83"/>
    <w:pPr>
      <w:spacing w:after="0" w:line="288" w:lineRule="auto"/>
    </w:pPr>
    <w:rPr>
      <w:rFonts w:ascii="Century Gothic" w:eastAsia="Times New Roman" w:hAnsi="Century Gothic"/>
      <w:b/>
      <w:bCs/>
      <w:sz w:val="20"/>
      <w:szCs w:val="20"/>
      <w:lang w:val="es-ES"/>
    </w:rPr>
  </w:style>
  <w:style w:type="paragraph" w:customStyle="1" w:styleId="Informacindecontacto">
    <w:name w:val="Información de contacto"/>
    <w:basedOn w:val="Normal"/>
    <w:qFormat/>
    <w:rsid w:val="00634B83"/>
    <w:pPr>
      <w:keepNext/>
      <w:keepLines/>
      <w:spacing w:before="40" w:after="40" w:line="288" w:lineRule="auto"/>
      <w:outlineLvl w:val="1"/>
    </w:pPr>
    <w:rPr>
      <w:rFonts w:ascii="Century Gothic" w:eastAsia="MS Mincho" w:hAnsi="Century Gothic"/>
      <w:kern w:val="32"/>
      <w:sz w:val="16"/>
      <w:szCs w:val="32"/>
      <w:lang w:val="es-ES"/>
    </w:rPr>
  </w:style>
  <w:style w:type="character" w:customStyle="1" w:styleId="normalchar1">
    <w:name w:val="normal__char1"/>
    <w:uiPriority w:val="99"/>
    <w:rsid w:val="001B1CF3"/>
    <w:rPr>
      <w:rFonts w:ascii="Verdana" w:hAnsi="Verdana"/>
      <w:sz w:val="24"/>
      <w:u w:val="none"/>
      <w:effect w:val="none"/>
    </w:rPr>
  </w:style>
  <w:style w:type="character" w:customStyle="1" w:styleId="TDContents">
    <w:name w:val="TDContents"/>
    <w:uiPriority w:val="99"/>
    <w:rsid w:val="001B1CF3"/>
    <w:rPr>
      <w:rFonts w:ascii="Arial" w:hAnsi="Arial"/>
    </w:rPr>
  </w:style>
  <w:style w:type="paragraph" w:customStyle="1" w:styleId="SectionTitle">
    <w:name w:val="Section Title"/>
    <w:basedOn w:val="Normal"/>
    <w:link w:val="SectionTitleChar"/>
    <w:qFormat/>
    <w:rsid w:val="00F45321"/>
    <w:pPr>
      <w:spacing w:after="0" w:line="240" w:lineRule="auto"/>
    </w:pPr>
    <w:rPr>
      <w:rFonts w:ascii="Cambria" w:eastAsia="Times New Roman" w:hAnsi="Cambria"/>
      <w:b/>
      <w:sz w:val="26"/>
      <w:szCs w:val="20"/>
    </w:rPr>
  </w:style>
  <w:style w:type="character" w:customStyle="1" w:styleId="SectionTitleChar">
    <w:name w:val="Section Title Char"/>
    <w:link w:val="SectionTitle"/>
    <w:locked/>
    <w:rsid w:val="00F45321"/>
    <w:rPr>
      <w:rFonts w:ascii="Cambria" w:eastAsia="Times New Roman" w:hAnsi="Cambria"/>
      <w:b/>
      <w:sz w:val="26"/>
      <w:lang w:val="en-US" w:eastAsia="en-US"/>
    </w:rPr>
  </w:style>
  <w:style w:type="paragraph" w:customStyle="1" w:styleId="yiv30269699msonormal">
    <w:name w:val="yiv30269699msonormal"/>
    <w:basedOn w:val="Normal"/>
    <w:rsid w:val="009274C5"/>
    <w:pPr>
      <w:spacing w:before="100" w:beforeAutospacing="1" w:after="100" w:afterAutospacing="1" w:line="240" w:lineRule="auto"/>
    </w:pPr>
    <w:rPr>
      <w:rFonts w:ascii="Times New Roman" w:eastAsia="Times New Roman" w:hAnsi="Times New Roman"/>
      <w:sz w:val="24"/>
      <w:szCs w:val="24"/>
    </w:rPr>
  </w:style>
  <w:style w:type="character" w:customStyle="1" w:styleId="phonenumber">
    <w:name w:val="phonenumber"/>
    <w:basedOn w:val="DefaultParagraphFont"/>
    <w:rsid w:val="00D46277"/>
  </w:style>
  <w:style w:type="table" w:customStyle="1" w:styleId="a">
    <w:basedOn w:val="TableNormal"/>
    <w:tblPr>
      <w:tblStyleRowBandSize w:val="1"/>
      <w:tblStyleColBandSize w:val="1"/>
      <w:tblInd w:w="0" w:type="dxa"/>
      <w:tblCellMar>
        <w:top w:w="0" w:type="dxa"/>
        <w:left w:w="0" w:type="dxa"/>
        <w:bottom w:w="0" w:type="dxa"/>
        <w:right w:w="0" w:type="dxa"/>
      </w:tblCellMar>
    </w:tblPr>
  </w:style>
  <w:style w:type="table" w:customStyle="1" w:styleId="a0">
    <w:basedOn w:val="TableNormal"/>
    <w:tblPr>
      <w:tblStyleRowBandSize w:val="1"/>
      <w:tblStyleColBandSize w:val="1"/>
      <w:tblInd w:w="0" w:type="dxa"/>
      <w:tblCellMar>
        <w:top w:w="0" w:type="dxa"/>
        <w:bottom w:w="0" w:type="dxa"/>
      </w:tblCellMar>
    </w:tblPr>
  </w:style>
  <w:style w:type="table" w:customStyle="1" w:styleId="a1">
    <w:basedOn w:val="TableNormal"/>
    <w:tblPr>
      <w:tblStyleRowBandSize w:val="1"/>
      <w:tblStyleColBandSize w:val="1"/>
      <w:tblInd w:w="0" w:type="dxa"/>
      <w:tblCellMar>
        <w:top w:w="0" w:type="dxa"/>
        <w:bottom w:w="0" w:type="dxa"/>
      </w:tblCellMar>
    </w:tblPr>
  </w:style>
  <w:style w:type="table" w:customStyle="1" w:styleId="a2">
    <w:basedOn w:val="TableNormal"/>
    <w:tblPr>
      <w:tblStyleRowBandSize w:val="1"/>
      <w:tblStyleColBandSize w:val="1"/>
      <w:tblInd w:w="0" w:type="dxa"/>
      <w:tblCellMar>
        <w:top w:w="0" w:type="dxa"/>
        <w:bottom w:w="0" w:type="dxa"/>
      </w:tblCellMar>
    </w:tblPr>
  </w:style>
  <w:style w:type="table" w:customStyle="1" w:styleId="a3">
    <w:basedOn w:val="TableNormal"/>
    <w:tblPr>
      <w:tblStyleRowBandSize w:val="1"/>
      <w:tblStyleColBandSize w:val="1"/>
      <w:tblInd w:w="0" w:type="dxa"/>
      <w:tblCellMar>
        <w:top w:w="0" w:type="dxa"/>
        <w:bottom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Saikrishna@meridiansoft.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GJVunw9M9xbBNL/B341jFvsUFw==">CgMxLjAyCGguZ2pkZ3hzOAByITFoRTRRNHVRWWZqdTk2V19oX3ZHWDdIMFpjM2xTSjhEQg==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3719</Words>
  <Characters>21202</Characters>
  <Application>Microsoft Office Word</Application>
  <DocSecurity>0</DocSecurity>
  <Lines>176</Lines>
  <Paragraphs>49</Paragraphs>
  <ScaleCrop>false</ScaleCrop>
  <Company/>
  <LinksUpToDate>false</LinksUpToDate>
  <CharactersWithSpaces>24872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Cyntexia</cp:lastModifiedBy>
  <cp:revision>2</cp:revision>
  <dcterms:created xsi:type="dcterms:W3CDTF">2020-01-08T16:30:00Z</dcterms:created>
  <dcterms:modified xsi:type="dcterms:W3CDTF">2025-02-28T17:32:00Z</dcterms:modified>
</cp:coreProperties>
</file>