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99F629" w14:textId="77777777" w:rsidR="003D6707" w:rsidRDefault="00000000">
      <w:pPr>
        <w:pStyle w:val="Heading1"/>
      </w:pPr>
      <w:r>
        <w:t>Abul</w:t>
      </w:r>
      <w:r>
        <w:rPr>
          <w:spacing w:val="-4"/>
        </w:rPr>
        <w:t xml:space="preserve"> </w:t>
      </w:r>
      <w:r>
        <w:rPr>
          <w:spacing w:val="-10"/>
        </w:rPr>
        <w:t>H</w:t>
      </w:r>
    </w:p>
    <w:p w14:paraId="0085875F" w14:textId="77777777" w:rsidR="003D6707" w:rsidRDefault="003D6707">
      <w:pPr>
        <w:pStyle w:val="BodyText"/>
        <w:spacing w:before="69"/>
        <w:ind w:left="0"/>
        <w:jc w:val="center"/>
        <w:rPr>
          <w:rFonts w:ascii="Arial"/>
          <w:b/>
        </w:rPr>
      </w:pPr>
      <w:hyperlink r:id="rId5">
        <w:r>
          <w:rPr>
            <w:color w:val="1154CC"/>
            <w:u w:val="thick" w:color="1154CC"/>
          </w:rPr>
          <w:t>hasan.penpulse@gmail.com</w:t>
        </w:r>
      </w:hyperlink>
      <w:r>
        <w:rPr>
          <w:color w:val="1154CC"/>
          <w:spacing w:val="-7"/>
        </w:rPr>
        <w:t xml:space="preserve"> </w:t>
      </w:r>
      <w:r>
        <w:t>|</w:t>
      </w:r>
      <w:r>
        <w:rPr>
          <w:spacing w:val="-7"/>
        </w:rPr>
        <w:t xml:space="preserve"> </w:t>
      </w:r>
      <w:r>
        <w:t>917-473-2060</w:t>
      </w:r>
      <w:r>
        <w:rPr>
          <w:spacing w:val="-7"/>
        </w:rPr>
        <w:t xml:space="preserve"> </w:t>
      </w:r>
      <w:r>
        <w:t>|</w:t>
      </w:r>
      <w:r>
        <w:rPr>
          <w:spacing w:val="-7"/>
        </w:rPr>
        <w:t xml:space="preserve"> </w:t>
      </w:r>
      <w:hyperlink r:id="rId6">
        <w:r>
          <w:rPr>
            <w:color w:val="1154CC"/>
            <w:u w:val="thick" w:color="1154CC"/>
          </w:rPr>
          <w:t>LinkedIn</w:t>
        </w:r>
      </w:hyperlink>
      <w:r>
        <w:rPr>
          <w:color w:val="1154CC"/>
          <w:spacing w:val="-7"/>
        </w:rPr>
        <w:t xml:space="preserve"> </w:t>
      </w:r>
      <w:r>
        <w:t>|</w:t>
      </w:r>
      <w:r>
        <w:rPr>
          <w:spacing w:val="-7"/>
        </w:rPr>
        <w:t xml:space="preserve"> </w:t>
      </w:r>
      <w:hyperlink r:id="rId7">
        <w:proofErr w:type="spellStart"/>
        <w:r>
          <w:rPr>
            <w:color w:val="1154CC"/>
            <w:u w:val="thick" w:color="1154CC"/>
          </w:rPr>
          <w:t>Github</w:t>
        </w:r>
        <w:proofErr w:type="spellEnd"/>
      </w:hyperlink>
      <w:r>
        <w:rPr>
          <w:color w:val="1154CC"/>
          <w:spacing w:val="-7"/>
        </w:rPr>
        <w:t xml:space="preserve"> </w:t>
      </w:r>
      <w:r>
        <w:t>|</w:t>
      </w:r>
      <w:r>
        <w:rPr>
          <w:spacing w:val="-7"/>
        </w:rPr>
        <w:t xml:space="preserve"> </w:t>
      </w:r>
      <w:r>
        <w:rPr>
          <w:rFonts w:ascii="Arial"/>
          <w:b/>
        </w:rPr>
        <w:t>Visa:</w:t>
      </w:r>
      <w:r>
        <w:rPr>
          <w:rFonts w:ascii="Arial"/>
          <w:b/>
          <w:spacing w:val="-6"/>
        </w:rPr>
        <w:t xml:space="preserve"> </w:t>
      </w:r>
      <w:r>
        <w:rPr>
          <w:rFonts w:ascii="Arial"/>
          <w:b/>
          <w:spacing w:val="-5"/>
        </w:rPr>
        <w:t>H1B</w:t>
      </w:r>
    </w:p>
    <w:p w14:paraId="1DA70062" w14:textId="77777777" w:rsidR="003D6707" w:rsidRDefault="00000000">
      <w:pPr>
        <w:pStyle w:val="BodyText"/>
        <w:spacing w:before="3"/>
        <w:ind w:left="0"/>
        <w:rPr>
          <w:rFonts w:ascii="Arial"/>
          <w:b/>
          <w:sz w:val="16"/>
        </w:rPr>
      </w:pPr>
      <w:r>
        <w:rPr>
          <w:rFonts w:ascii="Arial"/>
          <w:b/>
          <w:noProof/>
          <w:sz w:val="16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A8043FA" wp14:editId="65BC8F88">
                <wp:simplePos x="0" y="0"/>
                <wp:positionH relativeFrom="page">
                  <wp:posOffset>952500</wp:posOffset>
                </wp:positionH>
                <wp:positionV relativeFrom="paragraph">
                  <wp:posOffset>134022</wp:posOffset>
                </wp:positionV>
                <wp:extent cx="58674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8787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434927" id="Graphic 1" o:spid="_x0000_s1026" style="position:absolute;margin-left:75pt;margin-top:10.55pt;width:462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" path="m,l5867400,e" filled="f" strokecolor="#878787" strokeweight="1pt">
                <v:path arrowok="t"/>
                <w10:wrap type="topAndBottom" anchorx="page"/>
              </v:shape>
            </w:pict>
          </mc:Fallback>
        </mc:AlternateContent>
      </w:r>
    </w:p>
    <w:p w14:paraId="2AC68446" w14:textId="77777777" w:rsidR="003D6707" w:rsidRDefault="00000000">
      <w:pPr>
        <w:pStyle w:val="Heading1"/>
        <w:spacing w:before="104"/>
      </w:pPr>
      <w:r>
        <w:t>Senior</w:t>
      </w:r>
      <w:r>
        <w:rPr>
          <w:spacing w:val="-5"/>
        </w:rPr>
        <w:t xml:space="preserve"> </w:t>
      </w:r>
      <w:r>
        <w:t>Data</w:t>
      </w:r>
      <w:r>
        <w:rPr>
          <w:spacing w:val="-5"/>
        </w:rPr>
        <w:t xml:space="preserve"> </w:t>
      </w:r>
      <w:r>
        <w:rPr>
          <w:spacing w:val="-2"/>
        </w:rPr>
        <w:t>Engineer</w:t>
      </w:r>
    </w:p>
    <w:p w14:paraId="1CCD3A26" w14:textId="77777777" w:rsidR="003D6707" w:rsidRDefault="00000000">
      <w:pPr>
        <w:pStyle w:val="Heading2"/>
        <w:spacing w:before="69"/>
      </w:pPr>
      <w:r>
        <w:t xml:space="preserve">Professional </w:t>
      </w:r>
      <w:r>
        <w:rPr>
          <w:spacing w:val="-2"/>
        </w:rPr>
        <w:t>Summary</w:t>
      </w:r>
    </w:p>
    <w:p w14:paraId="083C954B" w14:textId="77777777" w:rsidR="003D6707" w:rsidRDefault="00000000">
      <w:pPr>
        <w:pStyle w:val="BodyText"/>
        <w:spacing w:before="27"/>
        <w:ind w:left="0"/>
        <w:rPr>
          <w:rFonts w:ascii="Arial"/>
          <w:b/>
        </w:rPr>
      </w:pPr>
      <w:r>
        <w:rPr>
          <w:rFonts w:ascii="Arial"/>
          <w:b/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DDB39B6" wp14:editId="2E41C4C6">
                <wp:simplePos x="0" y="0"/>
                <wp:positionH relativeFrom="page">
                  <wp:posOffset>952500</wp:posOffset>
                </wp:positionH>
                <wp:positionV relativeFrom="paragraph">
                  <wp:posOffset>178474</wp:posOffset>
                </wp:positionV>
                <wp:extent cx="586740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8787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04CD5E" id="Graphic 2" o:spid="_x0000_s1026" style="position:absolute;margin-left:75pt;margin-top:14.05pt;width:462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" path="m,l5867400,e" filled="f" strokecolor="#878787" strokeweight="1pt">
                <v:path arrowok="t"/>
                <w10:wrap type="topAndBottom" anchorx="page"/>
              </v:shape>
            </w:pict>
          </mc:Fallback>
        </mc:AlternateContent>
      </w:r>
    </w:p>
    <w:p w14:paraId="69E4E152" w14:textId="77777777" w:rsidR="0097152E" w:rsidRPr="0097152E" w:rsidRDefault="0097152E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 w:rsidRPr="0097152E">
        <w:rPr>
          <w:rFonts w:ascii="Arial" w:hAnsi="Arial"/>
          <w:bCs/>
          <w:sz w:val="20"/>
        </w:rPr>
        <w:t xml:space="preserve">Results-driven Data Engineer with </w:t>
      </w:r>
      <w:r w:rsidRPr="0097152E">
        <w:rPr>
          <w:rFonts w:ascii="Arial" w:hAnsi="Arial"/>
          <w:b/>
          <w:sz w:val="20"/>
        </w:rPr>
        <w:t>10+ years</w:t>
      </w:r>
      <w:r w:rsidRPr="0097152E">
        <w:rPr>
          <w:rFonts w:ascii="Arial" w:hAnsi="Arial"/>
          <w:bCs/>
          <w:sz w:val="20"/>
        </w:rPr>
        <w:t xml:space="preserve"> of experience in designing, building, and optimizing scalable data platforms.</w:t>
      </w:r>
    </w:p>
    <w:p w14:paraId="0A9CEDDC" w14:textId="0CA4E37B" w:rsidR="0097152E" w:rsidRPr="0097152E" w:rsidRDefault="0097152E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 w:rsidRPr="0097152E">
        <w:rPr>
          <w:rFonts w:ascii="Arial" w:hAnsi="Arial"/>
          <w:bCs/>
          <w:sz w:val="20"/>
        </w:rPr>
        <w:t xml:space="preserve">Expertise in cloud-based data architectures </w:t>
      </w:r>
      <w:r w:rsidRPr="0097152E">
        <w:rPr>
          <w:rFonts w:ascii="Arial" w:hAnsi="Arial"/>
          <w:b/>
          <w:sz w:val="20"/>
        </w:rPr>
        <w:t>(GCP, AWS),</w:t>
      </w:r>
      <w:r w:rsidRPr="0097152E">
        <w:rPr>
          <w:rFonts w:ascii="Arial" w:hAnsi="Arial"/>
          <w:bCs/>
          <w:sz w:val="20"/>
        </w:rPr>
        <w:t xml:space="preserve"> distributed computing frameworks, and real-time data </w:t>
      </w:r>
      <w:r w:rsidRPr="0097152E">
        <w:rPr>
          <w:rFonts w:ascii="Arial" w:hAnsi="Arial"/>
          <w:b/>
          <w:sz w:val="20"/>
        </w:rPr>
        <w:t>streaming.</w:t>
      </w:r>
    </w:p>
    <w:p w14:paraId="18B28022" w14:textId="51A49B9B" w:rsidR="0097152E" w:rsidRDefault="0097152E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 w:rsidRPr="0097152E">
        <w:rPr>
          <w:sz w:val="20"/>
        </w:rPr>
        <w:t xml:space="preserve">Proficient in </w:t>
      </w:r>
      <w:r w:rsidRPr="0097152E">
        <w:rPr>
          <w:b/>
          <w:bCs/>
          <w:sz w:val="20"/>
        </w:rPr>
        <w:t xml:space="preserve">ETL workflows, data modeling, </w:t>
      </w:r>
      <w:proofErr w:type="spellStart"/>
      <w:r w:rsidRPr="0097152E">
        <w:rPr>
          <w:b/>
          <w:bCs/>
          <w:sz w:val="20"/>
        </w:rPr>
        <w:t>MLOps</w:t>
      </w:r>
      <w:proofErr w:type="spellEnd"/>
      <w:r w:rsidRPr="0097152E">
        <w:rPr>
          <w:b/>
          <w:bCs/>
          <w:sz w:val="20"/>
        </w:rPr>
        <w:t>, and infrastructure automation</w:t>
      </w:r>
      <w:r w:rsidRPr="0097152E">
        <w:rPr>
          <w:sz w:val="20"/>
        </w:rPr>
        <w:t xml:space="preserve"> using </w:t>
      </w:r>
      <w:r w:rsidRPr="0097152E">
        <w:rPr>
          <w:b/>
          <w:bCs/>
          <w:sz w:val="20"/>
        </w:rPr>
        <w:t>Terraform and Jenkins</w:t>
      </w:r>
      <w:r w:rsidRPr="0097152E">
        <w:rPr>
          <w:sz w:val="20"/>
        </w:rPr>
        <w:t>.</w:t>
      </w:r>
    </w:p>
    <w:p w14:paraId="0F7E1809" w14:textId="0185BC1C" w:rsidR="0097152E" w:rsidRPr="0097152E" w:rsidRDefault="0097152E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 w:rsidRPr="0097152E">
        <w:rPr>
          <w:sz w:val="20"/>
        </w:rPr>
        <w:t xml:space="preserve">Passionate about building robust, efficient, and secure data pipelines to drive </w:t>
      </w:r>
      <w:r w:rsidRPr="0097152E">
        <w:rPr>
          <w:b/>
          <w:bCs/>
          <w:sz w:val="20"/>
        </w:rPr>
        <w:t>AI-driven decision-making and operational analytics</w:t>
      </w:r>
      <w:r w:rsidRPr="0097152E">
        <w:rPr>
          <w:sz w:val="20"/>
        </w:rPr>
        <w:t>.</w:t>
      </w:r>
    </w:p>
    <w:p w14:paraId="57762580" w14:textId="79F36CAC" w:rsidR="00423ADF" w:rsidRDefault="00423ADF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Data</w:t>
      </w:r>
      <w:r>
        <w:rPr>
          <w:spacing w:val="9"/>
          <w:sz w:val="20"/>
        </w:rPr>
        <w:t xml:space="preserve"> </w:t>
      </w:r>
      <w:r>
        <w:rPr>
          <w:sz w:val="20"/>
        </w:rPr>
        <w:t>Engineering</w:t>
      </w:r>
      <w:r>
        <w:rPr>
          <w:spacing w:val="9"/>
          <w:sz w:val="20"/>
        </w:rPr>
        <w:t xml:space="preserve"> </w:t>
      </w:r>
      <w:r>
        <w:rPr>
          <w:sz w:val="20"/>
        </w:rPr>
        <w:t>experience</w:t>
      </w:r>
      <w:r>
        <w:rPr>
          <w:spacing w:val="9"/>
          <w:sz w:val="20"/>
        </w:rPr>
        <w:t xml:space="preserve"> </w:t>
      </w:r>
      <w:r>
        <w:rPr>
          <w:sz w:val="20"/>
        </w:rPr>
        <w:t>with</w:t>
      </w:r>
      <w:r>
        <w:rPr>
          <w:spacing w:val="10"/>
          <w:sz w:val="20"/>
        </w:rPr>
        <w:t xml:space="preserve"> </w:t>
      </w:r>
      <w:r>
        <w:rPr>
          <w:sz w:val="20"/>
        </w:rPr>
        <w:t>expertise</w:t>
      </w:r>
      <w:r>
        <w:rPr>
          <w:spacing w:val="9"/>
          <w:sz w:val="20"/>
        </w:rPr>
        <w:t xml:space="preserve"> </w:t>
      </w:r>
      <w:r>
        <w:rPr>
          <w:sz w:val="20"/>
        </w:rPr>
        <w:t>in</w:t>
      </w:r>
      <w:r>
        <w:rPr>
          <w:spacing w:val="9"/>
          <w:sz w:val="20"/>
        </w:rPr>
        <w:t xml:space="preserve"> </w:t>
      </w:r>
      <w:proofErr w:type="gramStart"/>
      <w:r>
        <w:rPr>
          <w:rFonts w:ascii="Arial" w:hAnsi="Arial"/>
          <w:b/>
          <w:sz w:val="20"/>
        </w:rPr>
        <w:t>Big</w:t>
      </w:r>
      <w:proofErr w:type="gramEnd"/>
      <w:r>
        <w:rPr>
          <w:rFonts w:ascii="Arial" w:hAnsi="Arial"/>
          <w:b/>
          <w:spacing w:val="10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9"/>
          <w:sz w:val="20"/>
        </w:rPr>
        <w:t xml:space="preserve"> </w:t>
      </w:r>
      <w:r>
        <w:rPr>
          <w:rFonts w:ascii="Arial" w:hAnsi="Arial"/>
          <w:b/>
          <w:sz w:val="20"/>
        </w:rPr>
        <w:t>services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industries</w:t>
      </w:r>
      <w:r>
        <w:rPr>
          <w:spacing w:val="-5"/>
          <w:sz w:val="20"/>
        </w:rPr>
        <w:t xml:space="preserve"> </w:t>
      </w:r>
      <w:r>
        <w:rPr>
          <w:sz w:val="20"/>
        </w:rPr>
        <w:t>such</w:t>
      </w:r>
      <w:r>
        <w:rPr>
          <w:spacing w:val="-4"/>
          <w:sz w:val="20"/>
        </w:rPr>
        <w:t xml:space="preserve"> </w:t>
      </w:r>
      <w:r>
        <w:rPr>
          <w:spacing w:val="-5"/>
          <w:sz w:val="20"/>
        </w:rPr>
        <w:t>as</w:t>
      </w:r>
    </w:p>
    <w:p w14:paraId="6A898ED7" w14:textId="77777777" w:rsidR="00423ADF" w:rsidRDefault="00423ADF" w:rsidP="00DB0D87">
      <w:pPr>
        <w:pStyle w:val="Heading3"/>
        <w:spacing w:before="0"/>
        <w:ind w:left="720"/>
        <w:rPr>
          <w:rFonts w:ascii="Arial MT"/>
          <w:b w:val="0"/>
          <w:spacing w:val="-2"/>
          <w:u w:val="none"/>
        </w:rPr>
      </w:pPr>
      <w:r>
        <w:rPr>
          <w:u w:val="none"/>
        </w:rPr>
        <w:t>Healthcare,</w:t>
      </w:r>
      <w:r>
        <w:rPr>
          <w:spacing w:val="-8"/>
          <w:u w:val="none"/>
        </w:rPr>
        <w:t xml:space="preserve"> </w:t>
      </w:r>
      <w:r>
        <w:rPr>
          <w:u w:val="none"/>
        </w:rPr>
        <w:t>Marketing,</w:t>
      </w:r>
      <w:r>
        <w:rPr>
          <w:spacing w:val="-8"/>
          <w:u w:val="none"/>
        </w:rPr>
        <w:t xml:space="preserve"> </w:t>
      </w:r>
      <w:r>
        <w:rPr>
          <w:u w:val="none"/>
        </w:rPr>
        <w:t>Finance,</w:t>
      </w:r>
      <w:r>
        <w:rPr>
          <w:spacing w:val="-8"/>
          <w:u w:val="none"/>
        </w:rPr>
        <w:t xml:space="preserve"> </w:t>
      </w:r>
      <w:r>
        <w:rPr>
          <w:u w:val="none"/>
        </w:rPr>
        <w:t>and</w:t>
      </w:r>
      <w:r>
        <w:rPr>
          <w:spacing w:val="-8"/>
          <w:u w:val="none"/>
        </w:rPr>
        <w:t xml:space="preserve"> </w:t>
      </w:r>
      <w:r>
        <w:rPr>
          <w:spacing w:val="-2"/>
          <w:u w:val="none"/>
        </w:rPr>
        <w:t>Retail</w:t>
      </w:r>
      <w:r>
        <w:rPr>
          <w:rFonts w:ascii="Arial MT"/>
          <w:b w:val="0"/>
          <w:spacing w:val="-2"/>
          <w:u w:val="none"/>
        </w:rPr>
        <w:t>.</w:t>
      </w:r>
    </w:p>
    <w:p w14:paraId="3A39CB29" w14:textId="77777777" w:rsidR="00423ADF" w:rsidRDefault="00423ADF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Designed</w:t>
      </w:r>
      <w:r>
        <w:rPr>
          <w:spacing w:val="51"/>
          <w:sz w:val="20"/>
        </w:rPr>
        <w:t xml:space="preserve"> </w:t>
      </w:r>
      <w:r>
        <w:rPr>
          <w:rFonts w:ascii="Arial" w:hAnsi="Arial"/>
          <w:b/>
          <w:sz w:val="20"/>
        </w:rPr>
        <w:t>ETL</w:t>
      </w:r>
      <w:r>
        <w:rPr>
          <w:rFonts w:ascii="Arial" w:hAnsi="Arial"/>
          <w:b/>
          <w:spacing w:val="54"/>
          <w:sz w:val="20"/>
        </w:rPr>
        <w:t xml:space="preserve"> </w:t>
      </w:r>
      <w:r>
        <w:rPr>
          <w:rFonts w:ascii="Arial" w:hAnsi="Arial"/>
          <w:b/>
          <w:sz w:val="20"/>
        </w:rPr>
        <w:t>pipelines</w:t>
      </w:r>
      <w:r>
        <w:rPr>
          <w:rFonts w:ascii="Arial" w:hAnsi="Arial"/>
          <w:b/>
          <w:spacing w:val="54"/>
          <w:sz w:val="20"/>
        </w:rPr>
        <w:t xml:space="preserve"> </w:t>
      </w:r>
      <w:r>
        <w:rPr>
          <w:sz w:val="20"/>
        </w:rPr>
        <w:t>and</w:t>
      </w:r>
      <w:r>
        <w:rPr>
          <w:spacing w:val="54"/>
          <w:sz w:val="20"/>
        </w:rPr>
        <w:t xml:space="preserve"> </w:t>
      </w:r>
      <w:r>
        <w:rPr>
          <w:sz w:val="20"/>
        </w:rPr>
        <w:t>built</w:t>
      </w:r>
      <w:r>
        <w:rPr>
          <w:spacing w:val="54"/>
          <w:sz w:val="20"/>
        </w:rPr>
        <w:t xml:space="preserve"> </w:t>
      </w:r>
      <w:r>
        <w:rPr>
          <w:sz w:val="20"/>
        </w:rPr>
        <w:t>key</w:t>
      </w:r>
      <w:r>
        <w:rPr>
          <w:spacing w:val="54"/>
          <w:sz w:val="20"/>
        </w:rPr>
        <w:t xml:space="preserve"> </w:t>
      </w:r>
      <w:r>
        <w:rPr>
          <w:sz w:val="20"/>
        </w:rPr>
        <w:t>regulatory</w:t>
      </w:r>
      <w:r>
        <w:rPr>
          <w:spacing w:val="53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sz w:val="20"/>
        </w:rPr>
        <w:t>financial</w:t>
      </w:r>
      <w:r>
        <w:rPr>
          <w:spacing w:val="39"/>
          <w:sz w:val="20"/>
        </w:rPr>
        <w:t xml:space="preserve"> </w:t>
      </w:r>
      <w:r>
        <w:rPr>
          <w:sz w:val="20"/>
        </w:rPr>
        <w:t>reports</w:t>
      </w:r>
      <w:r>
        <w:rPr>
          <w:spacing w:val="40"/>
          <w:sz w:val="20"/>
        </w:rPr>
        <w:t xml:space="preserve"> </w:t>
      </w:r>
      <w:r>
        <w:rPr>
          <w:sz w:val="20"/>
        </w:rPr>
        <w:t>using</w:t>
      </w:r>
      <w:r>
        <w:rPr>
          <w:spacing w:val="39"/>
          <w:sz w:val="20"/>
        </w:rPr>
        <w:t xml:space="preserve"> </w:t>
      </w:r>
      <w:r>
        <w:rPr>
          <w:sz w:val="20"/>
        </w:rPr>
        <w:t>advanced</w:t>
      </w:r>
      <w:r>
        <w:rPr>
          <w:spacing w:val="40"/>
          <w:sz w:val="20"/>
        </w:rPr>
        <w:t xml:space="preserve"> </w:t>
      </w:r>
      <w:r>
        <w:rPr>
          <w:sz w:val="20"/>
        </w:rPr>
        <w:t>SQL</w:t>
      </w:r>
      <w:r>
        <w:rPr>
          <w:spacing w:val="40"/>
          <w:sz w:val="20"/>
        </w:rPr>
        <w:t xml:space="preserve"> </w:t>
      </w:r>
      <w:r>
        <w:rPr>
          <w:spacing w:val="-7"/>
          <w:sz w:val="20"/>
        </w:rPr>
        <w:t>in</w:t>
      </w:r>
    </w:p>
    <w:p w14:paraId="5633C3CD" w14:textId="77777777" w:rsidR="00423ADF" w:rsidRDefault="00423ADF" w:rsidP="00DB0D87">
      <w:pPr>
        <w:pStyle w:val="Heading3"/>
        <w:spacing w:before="0"/>
        <w:ind w:left="720"/>
        <w:rPr>
          <w:rFonts w:ascii="Arial MT"/>
          <w:b w:val="0"/>
          <w:u w:val="none"/>
        </w:rPr>
      </w:pPr>
      <w:r>
        <w:rPr>
          <w:spacing w:val="-2"/>
          <w:u w:val="none"/>
        </w:rPr>
        <w:t>Snowflake</w:t>
      </w:r>
      <w:r>
        <w:rPr>
          <w:rFonts w:ascii="Arial MT"/>
          <w:b w:val="0"/>
          <w:spacing w:val="-2"/>
          <w:u w:val="none"/>
        </w:rPr>
        <w:t>.</w:t>
      </w:r>
    </w:p>
    <w:p w14:paraId="1AEB7C7F" w14:textId="77777777" w:rsidR="00423ADF" w:rsidRDefault="00423ADF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Executed</w:t>
      </w:r>
      <w:r>
        <w:rPr>
          <w:spacing w:val="24"/>
          <w:sz w:val="20"/>
        </w:rPr>
        <w:t xml:space="preserve"> </w:t>
      </w:r>
      <w:r>
        <w:rPr>
          <w:sz w:val="20"/>
        </w:rPr>
        <w:t>a</w:t>
      </w:r>
      <w:r>
        <w:rPr>
          <w:spacing w:val="24"/>
          <w:sz w:val="20"/>
        </w:rPr>
        <w:t xml:space="preserve"> </w:t>
      </w:r>
      <w:r>
        <w:rPr>
          <w:sz w:val="20"/>
        </w:rPr>
        <w:t>one-time</w:t>
      </w:r>
      <w:r>
        <w:rPr>
          <w:spacing w:val="24"/>
          <w:sz w:val="20"/>
        </w:rPr>
        <w:t xml:space="preserve"> </w:t>
      </w:r>
      <w:r>
        <w:rPr>
          <w:sz w:val="20"/>
        </w:rPr>
        <w:t>multi-state</w:t>
      </w:r>
      <w:r>
        <w:rPr>
          <w:spacing w:val="24"/>
          <w:sz w:val="20"/>
        </w:rPr>
        <w:t xml:space="preserve"> </w:t>
      </w:r>
      <w:r>
        <w:rPr>
          <w:sz w:val="20"/>
        </w:rPr>
        <w:t>data</w:t>
      </w:r>
      <w:r>
        <w:rPr>
          <w:spacing w:val="24"/>
          <w:sz w:val="20"/>
        </w:rPr>
        <w:t xml:space="preserve"> </w:t>
      </w:r>
      <w:r>
        <w:rPr>
          <w:sz w:val="20"/>
        </w:rPr>
        <w:t>migration</w:t>
      </w:r>
      <w:r>
        <w:rPr>
          <w:spacing w:val="24"/>
          <w:sz w:val="20"/>
        </w:rPr>
        <w:t xml:space="preserve"> </w:t>
      </w:r>
      <w:r>
        <w:rPr>
          <w:sz w:val="20"/>
        </w:rPr>
        <w:t>from</w:t>
      </w:r>
      <w:r>
        <w:rPr>
          <w:spacing w:val="25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24"/>
          <w:sz w:val="20"/>
        </w:rPr>
        <w:t xml:space="preserve"> </w:t>
      </w:r>
      <w:r>
        <w:rPr>
          <w:rFonts w:ascii="Arial" w:hAnsi="Arial"/>
          <w:b/>
          <w:sz w:val="20"/>
        </w:rPr>
        <w:t>Server</w:t>
      </w:r>
      <w:r>
        <w:rPr>
          <w:rFonts w:ascii="Arial" w:hAnsi="Arial"/>
          <w:b/>
          <w:spacing w:val="24"/>
          <w:sz w:val="20"/>
        </w:rPr>
        <w:t xml:space="preserve"> </w:t>
      </w:r>
      <w:r>
        <w:rPr>
          <w:sz w:val="20"/>
        </w:rPr>
        <w:t>to</w:t>
      </w:r>
      <w:r>
        <w:rPr>
          <w:spacing w:val="24"/>
          <w:sz w:val="20"/>
        </w:rPr>
        <w:t xml:space="preserve"> </w:t>
      </w:r>
      <w:r>
        <w:rPr>
          <w:rFonts w:ascii="Arial" w:hAnsi="Arial"/>
          <w:b/>
          <w:sz w:val="20"/>
        </w:rPr>
        <w:t>Snowflake</w:t>
      </w:r>
      <w:r>
        <w:rPr>
          <w:rFonts w:ascii="Arial" w:hAnsi="Arial"/>
          <w:b/>
          <w:spacing w:val="24"/>
          <w:sz w:val="20"/>
        </w:rPr>
        <w:t xml:space="preserve"> </w:t>
      </w:r>
      <w:r>
        <w:rPr>
          <w:sz w:val="20"/>
        </w:rPr>
        <w:t>using</w:t>
      </w:r>
      <w:r>
        <w:rPr>
          <w:spacing w:val="24"/>
          <w:sz w:val="20"/>
        </w:rPr>
        <w:t xml:space="preserve"> </w:t>
      </w:r>
      <w:r>
        <w:rPr>
          <w:sz w:val="20"/>
        </w:rPr>
        <w:t>Python</w:t>
      </w:r>
      <w:r>
        <w:rPr>
          <w:spacing w:val="25"/>
          <w:sz w:val="20"/>
        </w:rPr>
        <w:t xml:space="preserve"> </w:t>
      </w:r>
      <w:r>
        <w:rPr>
          <w:spacing w:val="-5"/>
          <w:sz w:val="20"/>
        </w:rPr>
        <w:t>and</w:t>
      </w:r>
    </w:p>
    <w:p w14:paraId="5713D2A0" w14:textId="77777777" w:rsidR="00423ADF" w:rsidRDefault="00423ADF" w:rsidP="00DB0D87">
      <w:pPr>
        <w:pStyle w:val="Heading3"/>
        <w:spacing w:before="0"/>
        <w:ind w:left="720"/>
        <w:rPr>
          <w:rFonts w:ascii="Arial MT"/>
          <w:b w:val="0"/>
          <w:u w:val="none"/>
        </w:rPr>
      </w:pPr>
      <w:proofErr w:type="spellStart"/>
      <w:r>
        <w:rPr>
          <w:spacing w:val="-2"/>
          <w:u w:val="none"/>
        </w:rPr>
        <w:t>SnowSQL</w:t>
      </w:r>
      <w:proofErr w:type="spellEnd"/>
      <w:r>
        <w:rPr>
          <w:rFonts w:ascii="Arial MT"/>
          <w:b w:val="0"/>
          <w:spacing w:val="-2"/>
          <w:u w:val="none"/>
        </w:rPr>
        <w:t xml:space="preserve">. </w:t>
      </w:r>
    </w:p>
    <w:p w14:paraId="667FFF68" w14:textId="6C04B2A3" w:rsidR="00423ADF" w:rsidRPr="00423ADF" w:rsidRDefault="00423ADF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6"/>
        <w:rPr>
          <w:sz w:val="20"/>
        </w:rPr>
      </w:pPr>
      <w:r>
        <w:rPr>
          <w:sz w:val="20"/>
        </w:rPr>
        <w:t>Extensive</w:t>
      </w:r>
      <w:r>
        <w:rPr>
          <w:spacing w:val="39"/>
          <w:sz w:val="20"/>
        </w:rPr>
        <w:t xml:space="preserve"> </w:t>
      </w:r>
      <w:r>
        <w:rPr>
          <w:sz w:val="20"/>
        </w:rPr>
        <w:t>experience</w:t>
      </w:r>
      <w:r>
        <w:rPr>
          <w:spacing w:val="39"/>
          <w:sz w:val="20"/>
        </w:rPr>
        <w:t xml:space="preserve"> </w:t>
      </w:r>
      <w:r>
        <w:rPr>
          <w:sz w:val="20"/>
        </w:rPr>
        <w:t>with</w:t>
      </w:r>
      <w:r>
        <w:rPr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AWS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sz w:val="20"/>
        </w:rPr>
        <w:t>cloud</w:t>
      </w:r>
      <w:r>
        <w:rPr>
          <w:spacing w:val="39"/>
          <w:sz w:val="20"/>
        </w:rPr>
        <w:t xml:space="preserve"> </w:t>
      </w:r>
      <w:r>
        <w:rPr>
          <w:sz w:val="20"/>
        </w:rPr>
        <w:t>services</w:t>
      </w:r>
      <w:r>
        <w:rPr>
          <w:spacing w:val="39"/>
          <w:sz w:val="20"/>
        </w:rPr>
        <w:t xml:space="preserve"> </w:t>
      </w:r>
      <w:r>
        <w:rPr>
          <w:sz w:val="20"/>
        </w:rPr>
        <w:t xml:space="preserve">and SDKs, including </w:t>
      </w:r>
      <w:r>
        <w:rPr>
          <w:rFonts w:ascii="Arial" w:hAnsi="Arial"/>
          <w:b/>
          <w:sz w:val="20"/>
        </w:rPr>
        <w:t>API Gateway, Lambda, S3, IAM, and EC2</w:t>
      </w:r>
      <w:r>
        <w:rPr>
          <w:sz w:val="20"/>
        </w:rPr>
        <w:t>.</w:t>
      </w:r>
    </w:p>
    <w:p w14:paraId="0A6D22E9" w14:textId="73E2FFE6" w:rsidR="00423ADF" w:rsidRPr="00423ADF" w:rsidRDefault="00423ADF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423ADF">
        <w:rPr>
          <w:sz w:val="20"/>
        </w:rPr>
        <w:t xml:space="preserve">Designed, developed, and optimized scalable data pipelines on </w:t>
      </w:r>
      <w:r w:rsidRPr="00423ADF">
        <w:rPr>
          <w:b/>
          <w:bCs/>
          <w:sz w:val="20"/>
        </w:rPr>
        <w:t>Google Cloud Platform (GCP)</w:t>
      </w:r>
      <w:r w:rsidRPr="00423ADF">
        <w:rPr>
          <w:sz w:val="20"/>
        </w:rPr>
        <w:t>, enabling near real-time data integration.</w:t>
      </w:r>
    </w:p>
    <w:p w14:paraId="17E0F25B" w14:textId="77777777" w:rsidR="00423ADF" w:rsidRPr="00423ADF" w:rsidRDefault="00423ADF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423ADF">
        <w:rPr>
          <w:sz w:val="20"/>
        </w:rPr>
        <w:t xml:space="preserve">Implemented data processing solutions using </w:t>
      </w:r>
      <w:proofErr w:type="spellStart"/>
      <w:r w:rsidRPr="00423ADF">
        <w:rPr>
          <w:b/>
          <w:bCs/>
          <w:sz w:val="20"/>
        </w:rPr>
        <w:t>BigQuery</w:t>
      </w:r>
      <w:proofErr w:type="spellEnd"/>
      <w:r w:rsidRPr="00423ADF">
        <w:rPr>
          <w:b/>
          <w:bCs/>
          <w:sz w:val="20"/>
        </w:rPr>
        <w:t xml:space="preserve">, Dataflow, </w:t>
      </w:r>
      <w:proofErr w:type="spellStart"/>
      <w:r w:rsidRPr="00423ADF">
        <w:rPr>
          <w:b/>
          <w:bCs/>
          <w:sz w:val="20"/>
        </w:rPr>
        <w:t>Dataproc</w:t>
      </w:r>
      <w:proofErr w:type="spellEnd"/>
      <w:r w:rsidRPr="00423ADF">
        <w:rPr>
          <w:b/>
          <w:bCs/>
          <w:sz w:val="20"/>
        </w:rPr>
        <w:t>, Pub/Sub</w:t>
      </w:r>
      <w:r w:rsidRPr="00423ADF">
        <w:rPr>
          <w:sz w:val="20"/>
        </w:rPr>
        <w:t>, Cloud Functions, and Cloud Storage, ensuring efficient data delivery.</w:t>
      </w:r>
    </w:p>
    <w:p w14:paraId="4F2C43C5" w14:textId="2BBE38E5" w:rsidR="00423ADF" w:rsidRDefault="00423ADF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423ADF">
        <w:rPr>
          <w:sz w:val="20"/>
        </w:rPr>
        <w:t xml:space="preserve">Built ETL pipelines using </w:t>
      </w:r>
      <w:proofErr w:type="spellStart"/>
      <w:r w:rsidRPr="00423ADF">
        <w:rPr>
          <w:b/>
          <w:bCs/>
          <w:sz w:val="20"/>
        </w:rPr>
        <w:t>PySpark</w:t>
      </w:r>
      <w:proofErr w:type="spellEnd"/>
      <w:r w:rsidRPr="00423ADF">
        <w:rPr>
          <w:b/>
          <w:bCs/>
          <w:sz w:val="20"/>
        </w:rPr>
        <w:t xml:space="preserve"> and Python</w:t>
      </w:r>
      <w:r w:rsidRPr="00423ADF">
        <w:rPr>
          <w:sz w:val="20"/>
        </w:rPr>
        <w:t>, optimizing data ingestion and transformation processes for high performance.</w:t>
      </w:r>
    </w:p>
    <w:p w14:paraId="2C4720D2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DB0D87">
        <w:rPr>
          <w:sz w:val="20"/>
        </w:rPr>
        <w:t xml:space="preserve">Designed and implemented scalable data engineering solutions in collaboration with </w:t>
      </w:r>
      <w:r w:rsidRPr="00DB0D87">
        <w:rPr>
          <w:b/>
          <w:bCs/>
          <w:sz w:val="20"/>
        </w:rPr>
        <w:t>Data Architects,</w:t>
      </w:r>
      <w:r w:rsidRPr="00DB0D87">
        <w:rPr>
          <w:sz w:val="20"/>
        </w:rPr>
        <w:t xml:space="preserve"> ensuring high-performance data processing.</w:t>
      </w:r>
    </w:p>
    <w:p w14:paraId="3FC2EB9C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DB0D87">
        <w:rPr>
          <w:sz w:val="20"/>
        </w:rPr>
        <w:t xml:space="preserve">Developed and optimized </w:t>
      </w:r>
      <w:r w:rsidRPr="00DB0D87">
        <w:rPr>
          <w:b/>
          <w:bCs/>
          <w:sz w:val="20"/>
        </w:rPr>
        <w:t>SQL</w:t>
      </w:r>
      <w:r w:rsidRPr="00DB0D87">
        <w:rPr>
          <w:sz w:val="20"/>
        </w:rPr>
        <w:t xml:space="preserve"> queries for efficient data processing and transformation in </w:t>
      </w:r>
      <w:proofErr w:type="spellStart"/>
      <w:r w:rsidRPr="00DB0D87">
        <w:rPr>
          <w:b/>
          <w:bCs/>
          <w:sz w:val="20"/>
        </w:rPr>
        <w:t>BigQuery</w:t>
      </w:r>
      <w:proofErr w:type="spellEnd"/>
      <w:r w:rsidRPr="00DB0D87">
        <w:rPr>
          <w:sz w:val="20"/>
        </w:rPr>
        <w:t>, improving query performance and cost efficiency.</w:t>
      </w:r>
    </w:p>
    <w:p w14:paraId="33D598EA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DB0D87">
        <w:rPr>
          <w:sz w:val="20"/>
        </w:rPr>
        <w:t xml:space="preserve">Built and maintained ETL pipelines using </w:t>
      </w:r>
      <w:proofErr w:type="spellStart"/>
      <w:r w:rsidRPr="00DB0D87">
        <w:rPr>
          <w:b/>
          <w:bCs/>
          <w:sz w:val="20"/>
        </w:rPr>
        <w:t>PySpark</w:t>
      </w:r>
      <w:proofErr w:type="spellEnd"/>
      <w:r w:rsidRPr="00DB0D87">
        <w:rPr>
          <w:sz w:val="20"/>
        </w:rPr>
        <w:t xml:space="preserve"> and </w:t>
      </w:r>
      <w:proofErr w:type="spellStart"/>
      <w:r w:rsidRPr="00DB0D87">
        <w:rPr>
          <w:b/>
          <w:bCs/>
          <w:sz w:val="20"/>
        </w:rPr>
        <w:t>Dataproc</w:t>
      </w:r>
      <w:proofErr w:type="spellEnd"/>
      <w:r w:rsidRPr="00DB0D87">
        <w:rPr>
          <w:b/>
          <w:bCs/>
          <w:sz w:val="20"/>
        </w:rPr>
        <w:t>,</w:t>
      </w:r>
      <w:r w:rsidRPr="00DB0D87">
        <w:rPr>
          <w:sz w:val="20"/>
        </w:rPr>
        <w:t xml:space="preserve"> enabling seamless data integration from multiple sources.</w:t>
      </w:r>
    </w:p>
    <w:p w14:paraId="2458094C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DB0D87">
        <w:rPr>
          <w:sz w:val="20"/>
        </w:rPr>
        <w:t>Designed and implemented data models to support analytical and reporting needs, improving data accessibility and usability.</w:t>
      </w:r>
    </w:p>
    <w:p w14:paraId="4B651CF8" w14:textId="60697C9A" w:rsidR="00DB0D87" w:rsidRPr="00423ADF" w:rsidRDefault="00DB0D87" w:rsidP="00DB0D87">
      <w:pPr>
        <w:pStyle w:val="ListParagraph"/>
        <w:numPr>
          <w:ilvl w:val="0"/>
          <w:numId w:val="2"/>
        </w:numPr>
        <w:tabs>
          <w:tab w:val="left" w:pos="719"/>
        </w:tabs>
        <w:rPr>
          <w:sz w:val="20"/>
        </w:rPr>
      </w:pPr>
      <w:r w:rsidRPr="00DB0D87">
        <w:rPr>
          <w:sz w:val="20"/>
        </w:rPr>
        <w:t xml:space="preserve">Developed </w:t>
      </w:r>
      <w:r w:rsidRPr="00DB0D87">
        <w:rPr>
          <w:b/>
          <w:bCs/>
          <w:sz w:val="20"/>
        </w:rPr>
        <w:t>Python</w:t>
      </w:r>
      <w:r w:rsidRPr="00DB0D87">
        <w:rPr>
          <w:sz w:val="20"/>
        </w:rPr>
        <w:t>-based scripts for data transformation, automation, and workflow orchestration, enhancing operational efficiency.</w:t>
      </w:r>
    </w:p>
    <w:p w14:paraId="7164766B" w14:textId="77777777" w:rsidR="003D6707" w:rsidRDefault="00000000" w:rsidP="00DB0D87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Loaded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5"/>
          <w:sz w:val="20"/>
        </w:rPr>
        <w:t xml:space="preserve"> </w:t>
      </w:r>
      <w:r>
        <w:rPr>
          <w:sz w:val="20"/>
        </w:rPr>
        <w:t>from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Informatica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Server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HDFS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EMR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sz w:val="20"/>
        </w:rPr>
        <w:t>using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Sqoop</w:t>
      </w:r>
      <w:r>
        <w:rPr>
          <w:spacing w:val="-2"/>
          <w:sz w:val="20"/>
        </w:rPr>
        <w:t>.</w:t>
      </w:r>
    </w:p>
    <w:p w14:paraId="361FD8B0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4"/>
        <w:ind w:left="719" w:hanging="359"/>
        <w:rPr>
          <w:sz w:val="20"/>
        </w:rPr>
      </w:pPr>
      <w:r>
        <w:rPr>
          <w:sz w:val="20"/>
        </w:rPr>
        <w:t>Led</w:t>
      </w:r>
      <w:r>
        <w:rPr>
          <w:spacing w:val="38"/>
          <w:sz w:val="20"/>
        </w:rPr>
        <w:t xml:space="preserve"> </w:t>
      </w:r>
      <w:r>
        <w:rPr>
          <w:sz w:val="20"/>
        </w:rPr>
        <w:t>end-to-end</w:t>
      </w:r>
      <w:r>
        <w:rPr>
          <w:spacing w:val="38"/>
          <w:sz w:val="20"/>
        </w:rPr>
        <w:t xml:space="preserve"> </w:t>
      </w:r>
      <w:r>
        <w:rPr>
          <w:sz w:val="20"/>
        </w:rPr>
        <w:t>data</w:t>
      </w:r>
      <w:r>
        <w:rPr>
          <w:spacing w:val="38"/>
          <w:sz w:val="20"/>
        </w:rPr>
        <w:t xml:space="preserve"> </w:t>
      </w:r>
      <w:r>
        <w:rPr>
          <w:sz w:val="20"/>
        </w:rPr>
        <w:t>engineering</w:t>
      </w:r>
      <w:r>
        <w:rPr>
          <w:spacing w:val="38"/>
          <w:sz w:val="20"/>
        </w:rPr>
        <w:t xml:space="preserve"> </w:t>
      </w:r>
      <w:r>
        <w:rPr>
          <w:sz w:val="20"/>
        </w:rPr>
        <w:t>processes,</w:t>
      </w:r>
      <w:r>
        <w:rPr>
          <w:spacing w:val="38"/>
          <w:sz w:val="20"/>
        </w:rPr>
        <w:t xml:space="preserve"> </w:t>
      </w:r>
      <w:r>
        <w:rPr>
          <w:sz w:val="20"/>
        </w:rPr>
        <w:t>ingesting</w:t>
      </w:r>
      <w:r>
        <w:rPr>
          <w:spacing w:val="38"/>
          <w:sz w:val="20"/>
        </w:rPr>
        <w:t xml:space="preserve"> </w:t>
      </w:r>
      <w:r>
        <w:rPr>
          <w:rFonts w:ascii="Arial" w:hAnsi="Arial"/>
          <w:b/>
          <w:sz w:val="20"/>
        </w:rPr>
        <w:t>DynamoDB</w:t>
      </w:r>
      <w:r>
        <w:rPr>
          <w:rFonts w:ascii="Arial" w:hAnsi="Arial"/>
          <w:b/>
          <w:spacing w:val="38"/>
          <w:sz w:val="20"/>
        </w:rPr>
        <w:t xml:space="preserve"> </w:t>
      </w:r>
      <w:r>
        <w:rPr>
          <w:sz w:val="20"/>
        </w:rPr>
        <w:t>data</w:t>
      </w:r>
      <w:r>
        <w:rPr>
          <w:spacing w:val="38"/>
          <w:sz w:val="20"/>
        </w:rPr>
        <w:t xml:space="preserve"> </w:t>
      </w:r>
      <w:r>
        <w:rPr>
          <w:sz w:val="20"/>
        </w:rPr>
        <w:t>into</w:t>
      </w:r>
      <w:r>
        <w:rPr>
          <w:spacing w:val="38"/>
          <w:sz w:val="20"/>
        </w:rPr>
        <w:t xml:space="preserve"> </w:t>
      </w:r>
      <w:r>
        <w:rPr>
          <w:sz w:val="20"/>
        </w:rPr>
        <w:t>Snowflake</w:t>
      </w:r>
      <w:r>
        <w:rPr>
          <w:spacing w:val="24"/>
          <w:sz w:val="20"/>
        </w:rPr>
        <w:t xml:space="preserve"> </w:t>
      </w:r>
      <w:r>
        <w:rPr>
          <w:sz w:val="20"/>
        </w:rPr>
        <w:t>via</w:t>
      </w:r>
      <w:r>
        <w:rPr>
          <w:spacing w:val="24"/>
          <w:sz w:val="20"/>
        </w:rPr>
        <w:t xml:space="preserve"> </w:t>
      </w:r>
      <w:r>
        <w:rPr>
          <w:spacing w:val="-5"/>
          <w:sz w:val="20"/>
        </w:rPr>
        <w:t>AWS</w:t>
      </w:r>
    </w:p>
    <w:p w14:paraId="7EC8AE7A" w14:textId="77777777" w:rsidR="003D6707" w:rsidRDefault="00000000">
      <w:pPr>
        <w:spacing w:before="35"/>
        <w:ind w:left="720"/>
        <w:rPr>
          <w:sz w:val="20"/>
        </w:rPr>
      </w:pPr>
      <w:r>
        <w:rPr>
          <w:rFonts w:ascii="Arial"/>
          <w:b/>
          <w:sz w:val="20"/>
        </w:rPr>
        <w:t>Kinesis</w:t>
      </w:r>
      <w:r>
        <w:rPr>
          <w:rFonts w:ascii="Arial"/>
          <w:b/>
          <w:spacing w:val="-8"/>
          <w:sz w:val="20"/>
        </w:rPr>
        <w:t xml:space="preserve"> </w:t>
      </w:r>
      <w:r>
        <w:rPr>
          <w:rFonts w:ascii="Arial"/>
          <w:b/>
          <w:sz w:val="20"/>
        </w:rPr>
        <w:t>Firehose</w:t>
      </w:r>
      <w:r>
        <w:rPr>
          <w:rFonts w:ascii="Arial"/>
          <w:b/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transforming</w:t>
      </w:r>
      <w:r>
        <w:rPr>
          <w:spacing w:val="-5"/>
          <w:sz w:val="20"/>
        </w:rPr>
        <w:t xml:space="preserve"> </w:t>
      </w:r>
      <w:r>
        <w:rPr>
          <w:sz w:val="20"/>
        </w:rPr>
        <w:t>it</w:t>
      </w:r>
      <w:r>
        <w:rPr>
          <w:spacing w:val="-6"/>
          <w:sz w:val="20"/>
        </w:rPr>
        <w:t xml:space="preserve"> </w:t>
      </w:r>
      <w:r>
        <w:rPr>
          <w:sz w:val="20"/>
        </w:rPr>
        <w:t>using</w:t>
      </w:r>
      <w:r>
        <w:rPr>
          <w:spacing w:val="-6"/>
          <w:sz w:val="20"/>
        </w:rPr>
        <w:t xml:space="preserve"> </w:t>
      </w:r>
      <w:proofErr w:type="spellStart"/>
      <w:r>
        <w:rPr>
          <w:rFonts w:ascii="Arial"/>
          <w:b/>
          <w:sz w:val="20"/>
        </w:rPr>
        <w:t>PySpark</w:t>
      </w:r>
      <w:proofErr w:type="spellEnd"/>
      <w:r>
        <w:rPr>
          <w:rFonts w:ascii="Arial"/>
          <w:b/>
          <w:spacing w:val="-6"/>
          <w:sz w:val="20"/>
        </w:rPr>
        <w:t xml:space="preserve"> </w:t>
      </w:r>
      <w:r>
        <w:rPr>
          <w:sz w:val="20"/>
        </w:rPr>
        <w:t>on</w:t>
      </w:r>
      <w:r>
        <w:rPr>
          <w:spacing w:val="-5"/>
          <w:sz w:val="20"/>
        </w:rPr>
        <w:t xml:space="preserve"> </w:t>
      </w:r>
      <w:r>
        <w:rPr>
          <w:rFonts w:ascii="Arial"/>
          <w:b/>
          <w:spacing w:val="-4"/>
          <w:sz w:val="20"/>
        </w:rPr>
        <w:t>EC2</w:t>
      </w:r>
      <w:r>
        <w:rPr>
          <w:spacing w:val="-4"/>
          <w:sz w:val="20"/>
        </w:rPr>
        <w:t>.</w:t>
      </w:r>
    </w:p>
    <w:p w14:paraId="73DA76A7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4"/>
        <w:ind w:left="719" w:hanging="359"/>
        <w:rPr>
          <w:sz w:val="20"/>
        </w:rPr>
      </w:pPr>
      <w:r>
        <w:rPr>
          <w:sz w:val="20"/>
        </w:rPr>
        <w:t>Integrated</w:t>
      </w:r>
      <w:r>
        <w:rPr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Lambda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sz w:val="20"/>
        </w:rPr>
        <w:t>with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SQS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sz w:val="20"/>
        </w:rPr>
        <w:t>Step</w:t>
      </w:r>
      <w:r>
        <w:rPr>
          <w:spacing w:val="-6"/>
          <w:sz w:val="20"/>
        </w:rPr>
        <w:t xml:space="preserve"> </w:t>
      </w:r>
      <w:r>
        <w:rPr>
          <w:sz w:val="20"/>
        </w:rPr>
        <w:t>Functions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process</w:t>
      </w:r>
      <w:r>
        <w:rPr>
          <w:spacing w:val="-5"/>
          <w:sz w:val="20"/>
        </w:rPr>
        <w:t xml:space="preserve"> </w:t>
      </w:r>
      <w:r>
        <w:rPr>
          <w:sz w:val="20"/>
        </w:rPr>
        <w:t>lists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update</w:t>
      </w:r>
      <w:r>
        <w:rPr>
          <w:spacing w:val="-5"/>
          <w:sz w:val="20"/>
        </w:rPr>
        <w:t xml:space="preserve"> </w:t>
      </w:r>
      <w:r>
        <w:rPr>
          <w:sz w:val="20"/>
        </w:rPr>
        <w:t>status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DynamoDB</w:t>
      </w:r>
      <w:r>
        <w:rPr>
          <w:spacing w:val="-2"/>
          <w:sz w:val="20"/>
        </w:rPr>
        <w:t>.</w:t>
      </w:r>
    </w:p>
    <w:p w14:paraId="1F06DA15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5" w:line="276" w:lineRule="auto"/>
        <w:ind w:right="371"/>
        <w:rPr>
          <w:sz w:val="20"/>
        </w:rPr>
      </w:pPr>
      <w:r>
        <w:rPr>
          <w:sz w:val="20"/>
        </w:rPr>
        <w:t>Managed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Data Lake </w:t>
      </w:r>
      <w:r>
        <w:rPr>
          <w:sz w:val="20"/>
        </w:rPr>
        <w:t xml:space="preserve">Analytics, </w:t>
      </w:r>
      <w:r>
        <w:rPr>
          <w:rFonts w:ascii="Arial" w:hAnsi="Arial"/>
          <w:b/>
          <w:sz w:val="20"/>
        </w:rPr>
        <w:t>Azure SQL Database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Databricks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Data Warehouse</w:t>
      </w:r>
      <w:r>
        <w:rPr>
          <w:sz w:val="20"/>
        </w:rPr>
        <w:t xml:space="preserve">, overseeing access and migrating on-prem databases to Azure Data Lake via </w:t>
      </w:r>
      <w:r>
        <w:rPr>
          <w:rFonts w:ascii="Arial" w:hAnsi="Arial"/>
          <w:b/>
          <w:sz w:val="20"/>
        </w:rPr>
        <w:t>Azure Data Factory</w:t>
      </w:r>
      <w:r>
        <w:rPr>
          <w:sz w:val="20"/>
        </w:rPr>
        <w:t>.</w:t>
      </w:r>
    </w:p>
    <w:p w14:paraId="64E92361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58"/>
        <w:rPr>
          <w:sz w:val="20"/>
        </w:rPr>
      </w:pPr>
      <w:r>
        <w:rPr>
          <w:sz w:val="20"/>
        </w:rPr>
        <w:t xml:space="preserve">Designed and implemented large-scale Lambda architectures using </w:t>
      </w:r>
      <w:r>
        <w:rPr>
          <w:rFonts w:ascii="Arial" w:hAnsi="Arial"/>
          <w:b/>
          <w:sz w:val="20"/>
        </w:rPr>
        <w:t xml:space="preserve">Azure Data Platform </w:t>
      </w:r>
      <w:r>
        <w:rPr>
          <w:sz w:val="20"/>
        </w:rPr>
        <w:t xml:space="preserve">services, including Data Lake, Data Factory, Data Catalog, HDInsight, SQL Server, </w:t>
      </w:r>
      <w:r>
        <w:rPr>
          <w:rFonts w:ascii="Arial" w:hAnsi="Arial"/>
          <w:b/>
          <w:sz w:val="20"/>
        </w:rPr>
        <w:t>Azure ML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Power BI</w:t>
      </w:r>
      <w:r>
        <w:rPr>
          <w:sz w:val="20"/>
        </w:rPr>
        <w:t>.</w:t>
      </w:r>
    </w:p>
    <w:p w14:paraId="5EFF3294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5"/>
        <w:rPr>
          <w:sz w:val="20"/>
        </w:rPr>
      </w:pPr>
      <w:r>
        <w:rPr>
          <w:sz w:val="20"/>
        </w:rPr>
        <w:t>Proficient in</w:t>
      </w:r>
      <w:r>
        <w:rPr>
          <w:spacing w:val="-4"/>
          <w:sz w:val="20"/>
        </w:rPr>
        <w:t xml:space="preserve"> </w:t>
      </w:r>
      <w:r>
        <w:rPr>
          <w:sz w:val="20"/>
        </w:rPr>
        <w:t>Azure</w:t>
      </w:r>
      <w:r>
        <w:rPr>
          <w:spacing w:val="-4"/>
          <w:sz w:val="20"/>
        </w:rPr>
        <w:t xml:space="preserve"> </w:t>
      </w:r>
      <w:r>
        <w:rPr>
          <w:sz w:val="20"/>
        </w:rPr>
        <w:t>Cloud</w:t>
      </w:r>
      <w:r>
        <w:rPr>
          <w:spacing w:val="-4"/>
          <w:sz w:val="20"/>
        </w:rPr>
        <w:t xml:space="preserve"> </w:t>
      </w:r>
      <w:r>
        <w:rPr>
          <w:sz w:val="20"/>
        </w:rPr>
        <w:t>services,</w:t>
      </w:r>
      <w:r>
        <w:rPr>
          <w:spacing w:val="-4"/>
          <w:sz w:val="20"/>
        </w:rPr>
        <w:t xml:space="preserve"> </w:t>
      </w:r>
      <w:r>
        <w:rPr>
          <w:sz w:val="20"/>
        </w:rPr>
        <w:t>including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Lake,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Databricks,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HDInsight,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Blob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Storage,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 Factory, Synapse, SQL, SQL DB, DWH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Storage Explorer</w:t>
      </w:r>
      <w:r>
        <w:rPr>
          <w:sz w:val="20"/>
        </w:rPr>
        <w:t>.</w:t>
      </w:r>
    </w:p>
    <w:p w14:paraId="7F4438A5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0"/>
        <w:rPr>
          <w:sz w:val="20"/>
        </w:rPr>
      </w:pPr>
      <w:r>
        <w:rPr>
          <w:sz w:val="20"/>
        </w:rPr>
        <w:t xml:space="preserve">Experienced in configuring Spark connections for batch and real-time data processing using HDFS and in-memory </w:t>
      </w:r>
      <w:r>
        <w:rPr>
          <w:rFonts w:ascii="Arial" w:hAnsi="Arial"/>
          <w:b/>
          <w:sz w:val="20"/>
        </w:rPr>
        <w:t xml:space="preserve">Spark </w:t>
      </w:r>
      <w:proofErr w:type="spellStart"/>
      <w:r>
        <w:rPr>
          <w:rFonts w:ascii="Arial" w:hAnsi="Arial"/>
          <w:b/>
          <w:sz w:val="20"/>
        </w:rPr>
        <w:t>DataFrame</w:t>
      </w:r>
      <w:proofErr w:type="spellEnd"/>
      <w:r>
        <w:rPr>
          <w:rFonts w:ascii="Arial" w:hAnsi="Arial"/>
          <w:b/>
          <w:sz w:val="20"/>
        </w:rPr>
        <w:t xml:space="preserve"> API</w:t>
      </w:r>
      <w:r>
        <w:rPr>
          <w:sz w:val="20"/>
        </w:rPr>
        <w:t>.</w:t>
      </w:r>
    </w:p>
    <w:p w14:paraId="773E0CD2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1"/>
        <w:rPr>
          <w:sz w:val="20"/>
        </w:rPr>
      </w:pPr>
      <w:r>
        <w:rPr>
          <w:sz w:val="20"/>
        </w:rPr>
        <w:t>Hands-on</w:t>
      </w:r>
      <w:r>
        <w:rPr>
          <w:spacing w:val="40"/>
          <w:sz w:val="20"/>
        </w:rPr>
        <w:t xml:space="preserve"> </w:t>
      </w:r>
      <w:r>
        <w:rPr>
          <w:sz w:val="20"/>
        </w:rPr>
        <w:t>experience</w:t>
      </w:r>
      <w:r>
        <w:rPr>
          <w:spacing w:val="40"/>
          <w:sz w:val="20"/>
        </w:rPr>
        <w:t xml:space="preserve"> </w:t>
      </w:r>
      <w:r>
        <w:rPr>
          <w:sz w:val="20"/>
        </w:rPr>
        <w:t>with</w:t>
      </w:r>
      <w:r>
        <w:rPr>
          <w:spacing w:val="40"/>
          <w:sz w:val="20"/>
        </w:rPr>
        <w:t xml:space="preserve"> </w:t>
      </w:r>
      <w:r>
        <w:rPr>
          <w:sz w:val="20"/>
        </w:rPr>
        <w:t>Spark</w:t>
      </w:r>
      <w:r>
        <w:rPr>
          <w:spacing w:val="40"/>
          <w:sz w:val="20"/>
        </w:rPr>
        <w:t xml:space="preserve"> </w:t>
      </w:r>
      <w:r>
        <w:rPr>
          <w:sz w:val="20"/>
        </w:rPr>
        <w:t>architecture,</w:t>
      </w:r>
      <w:r>
        <w:rPr>
          <w:spacing w:val="40"/>
          <w:sz w:val="20"/>
        </w:rPr>
        <w:t xml:space="preserve"> </w:t>
      </w:r>
      <w:r>
        <w:rPr>
          <w:sz w:val="20"/>
        </w:rPr>
        <w:t>including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Core,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SQL,</w:t>
      </w:r>
      <w:r>
        <w:rPr>
          <w:rFonts w:ascii="Arial" w:hAnsi="Arial"/>
          <w:b/>
          <w:spacing w:val="40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DataFrames</w:t>
      </w:r>
      <w:proofErr w:type="spellEnd"/>
      <w:r>
        <w:rPr>
          <w:rFonts w:ascii="Arial" w:hAnsi="Arial"/>
          <w:b/>
          <w:sz w:val="20"/>
        </w:rPr>
        <w:t>, Spark Streaming, Driver Node, Worker Node, Stages, Executors, and Tasks</w:t>
      </w:r>
      <w:r>
        <w:rPr>
          <w:sz w:val="20"/>
        </w:rPr>
        <w:t>.</w:t>
      </w:r>
    </w:p>
    <w:p w14:paraId="227ED04C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jc w:val="both"/>
        <w:rPr>
          <w:sz w:val="20"/>
        </w:rPr>
      </w:pPr>
      <w:r>
        <w:rPr>
          <w:sz w:val="20"/>
        </w:rPr>
        <w:t>Used</w:t>
      </w:r>
      <w:r>
        <w:rPr>
          <w:spacing w:val="-7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HTTPLib</w:t>
      </w:r>
      <w:proofErr w:type="spellEnd"/>
      <w:r>
        <w:rPr>
          <w:rFonts w:ascii="Arial" w:hAnsi="Arial"/>
          <w:b/>
          <w:sz w:val="20"/>
        </w:rPr>
        <w:t>,</w:t>
      </w:r>
      <w:r>
        <w:rPr>
          <w:rFonts w:ascii="Arial" w:hAnsi="Arial"/>
          <w:b/>
          <w:spacing w:val="-7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Urllib</w:t>
      </w:r>
      <w:proofErr w:type="spellEnd"/>
      <w:r>
        <w:rPr>
          <w:rFonts w:ascii="Arial" w:hAnsi="Arial"/>
          <w:b/>
          <w:sz w:val="20"/>
        </w:rPr>
        <w:t>,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Beautiful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Soup</w:t>
      </w:r>
      <w:r>
        <w:rPr>
          <w:sz w:val="20"/>
        </w:rPr>
        <w:t>,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proofErr w:type="gramStart"/>
      <w:r>
        <w:rPr>
          <w:rFonts w:ascii="Arial" w:hAnsi="Arial"/>
          <w:b/>
          <w:sz w:val="20"/>
        </w:rPr>
        <w:t>Pandas</w:t>
      </w:r>
      <w:proofErr w:type="gramEnd"/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libraries</w:t>
      </w:r>
      <w:r>
        <w:rPr>
          <w:spacing w:val="-7"/>
          <w:sz w:val="20"/>
        </w:rPr>
        <w:t xml:space="preserve"> </w:t>
      </w:r>
      <w:r>
        <w:rPr>
          <w:sz w:val="20"/>
        </w:rPr>
        <w:t>throughout</w:t>
      </w:r>
      <w:r>
        <w:rPr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development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lifecycle.</w:t>
      </w:r>
    </w:p>
    <w:p w14:paraId="7609BEC2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4"/>
        <w:ind w:left="719" w:hanging="359"/>
        <w:jc w:val="both"/>
        <w:rPr>
          <w:sz w:val="20"/>
        </w:rPr>
      </w:pPr>
      <w:r>
        <w:rPr>
          <w:sz w:val="20"/>
        </w:rPr>
        <w:t>Processed</w:t>
      </w:r>
      <w:r>
        <w:rPr>
          <w:spacing w:val="-11"/>
          <w:sz w:val="20"/>
        </w:rPr>
        <w:t xml:space="preserve"> </w:t>
      </w:r>
      <w:r>
        <w:rPr>
          <w:sz w:val="20"/>
        </w:rPr>
        <w:t>semi-structured</w:t>
      </w:r>
      <w:r>
        <w:rPr>
          <w:spacing w:val="-9"/>
          <w:sz w:val="20"/>
        </w:rPr>
        <w:t xml:space="preserve"> </w:t>
      </w:r>
      <w:r>
        <w:rPr>
          <w:sz w:val="20"/>
        </w:rPr>
        <w:t>data</w:t>
      </w:r>
      <w:r>
        <w:rPr>
          <w:spacing w:val="-8"/>
          <w:sz w:val="20"/>
        </w:rPr>
        <w:t xml:space="preserve"> </w:t>
      </w:r>
      <w:r>
        <w:rPr>
          <w:sz w:val="20"/>
        </w:rPr>
        <w:t>(</w:t>
      </w:r>
      <w:r>
        <w:rPr>
          <w:rFonts w:ascii="Arial" w:hAnsi="Arial"/>
          <w:b/>
          <w:sz w:val="20"/>
        </w:rPr>
        <w:t>CSV,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XML,</w:t>
      </w:r>
      <w:r>
        <w:rPr>
          <w:rFonts w:ascii="Arial" w:hAnsi="Arial"/>
          <w:b/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JSON</w:t>
      </w:r>
      <w:r>
        <w:rPr>
          <w:sz w:val="20"/>
        </w:rPr>
        <w:t>)</w:t>
      </w:r>
      <w:r>
        <w:rPr>
          <w:spacing w:val="-9"/>
          <w:sz w:val="20"/>
        </w:rPr>
        <w:t xml:space="preserve"> </w:t>
      </w:r>
      <w:r>
        <w:rPr>
          <w:sz w:val="20"/>
        </w:rPr>
        <w:t>in</w:t>
      </w:r>
      <w:r>
        <w:rPr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Hive/Spark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sz w:val="20"/>
        </w:rPr>
        <w:t>using</w:t>
      </w:r>
      <w:r>
        <w:rPr>
          <w:spacing w:val="-8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Python</w:t>
      </w:r>
      <w:r>
        <w:rPr>
          <w:spacing w:val="-2"/>
          <w:sz w:val="20"/>
        </w:rPr>
        <w:t>.</w:t>
      </w:r>
    </w:p>
    <w:p w14:paraId="6EE81FCB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5" w:line="276" w:lineRule="auto"/>
        <w:ind w:right="370"/>
        <w:jc w:val="both"/>
        <w:rPr>
          <w:sz w:val="20"/>
        </w:rPr>
      </w:pPr>
      <w:r>
        <w:rPr>
          <w:sz w:val="20"/>
        </w:rPr>
        <w:t xml:space="preserve">Specialized in data integration, migration, and business application development using </w:t>
      </w:r>
      <w:r>
        <w:rPr>
          <w:rFonts w:ascii="Arial" w:hAnsi="Arial"/>
          <w:b/>
          <w:sz w:val="20"/>
        </w:rPr>
        <w:t xml:space="preserve">IBM </w:t>
      </w:r>
      <w:proofErr w:type="spellStart"/>
      <w:r>
        <w:rPr>
          <w:rFonts w:ascii="Arial" w:hAnsi="Arial"/>
          <w:b/>
          <w:sz w:val="20"/>
        </w:rPr>
        <w:lastRenderedPageBreak/>
        <w:t>InfoSphere</w:t>
      </w:r>
      <w:proofErr w:type="spellEnd"/>
      <w:r>
        <w:rPr>
          <w:rFonts w:ascii="Arial" w:hAnsi="Arial"/>
          <w:b/>
          <w:sz w:val="20"/>
        </w:rPr>
        <w:t xml:space="preserve"> Information Server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Ascential</w:t>
      </w:r>
      <w:r>
        <w:rPr>
          <w:sz w:val="20"/>
        </w:rPr>
        <w:t xml:space="preserve">, and IBM </w:t>
      </w:r>
      <w:proofErr w:type="spellStart"/>
      <w:r>
        <w:rPr>
          <w:sz w:val="20"/>
        </w:rPr>
        <w:t>InfoSphere</w:t>
      </w:r>
      <w:proofErr w:type="spellEnd"/>
      <w:r>
        <w:rPr>
          <w:sz w:val="20"/>
        </w:rPr>
        <w:t xml:space="preserve"> </w:t>
      </w:r>
      <w:r>
        <w:rPr>
          <w:rFonts w:ascii="Arial" w:hAnsi="Arial"/>
          <w:b/>
          <w:sz w:val="20"/>
        </w:rPr>
        <w:t>DataStage Parallel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Extender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>Server Editions</w:t>
      </w:r>
      <w:r>
        <w:rPr>
          <w:sz w:val="20"/>
        </w:rPr>
        <w:t>.</w:t>
      </w:r>
    </w:p>
    <w:p w14:paraId="5A18B0BF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6"/>
        <w:jc w:val="both"/>
        <w:rPr>
          <w:sz w:val="20"/>
        </w:rPr>
      </w:pPr>
      <w:r>
        <w:rPr>
          <w:sz w:val="20"/>
        </w:rPr>
        <w:t xml:space="preserve">Skilled in interacting with </w:t>
      </w:r>
      <w:r>
        <w:rPr>
          <w:rFonts w:ascii="Arial" w:hAnsi="Arial"/>
          <w:b/>
          <w:sz w:val="20"/>
        </w:rPr>
        <w:t xml:space="preserve">HDFS </w:t>
      </w:r>
      <w:r>
        <w:rPr>
          <w:sz w:val="20"/>
        </w:rPr>
        <w:t xml:space="preserve">to query data using </w:t>
      </w:r>
      <w:r>
        <w:rPr>
          <w:rFonts w:ascii="Arial" w:hAnsi="Arial"/>
          <w:b/>
          <w:sz w:val="20"/>
        </w:rPr>
        <w:t xml:space="preserve">HiveQL </w:t>
      </w:r>
      <w:r>
        <w:rPr>
          <w:sz w:val="20"/>
        </w:rPr>
        <w:t>for ad-hoc extraction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analysis,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with experience in debugging and writing custom Hive </w:t>
      </w:r>
      <w:r>
        <w:rPr>
          <w:rFonts w:ascii="Arial" w:hAnsi="Arial"/>
          <w:b/>
          <w:sz w:val="20"/>
        </w:rPr>
        <w:t xml:space="preserve">User Defined Functions </w:t>
      </w:r>
      <w:r>
        <w:rPr>
          <w:sz w:val="20"/>
        </w:rPr>
        <w:t>(UDFs) as needed.</w:t>
      </w:r>
    </w:p>
    <w:p w14:paraId="00416EED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6"/>
        <w:jc w:val="both"/>
        <w:rPr>
          <w:sz w:val="20"/>
        </w:rPr>
      </w:pPr>
      <w:r>
        <w:rPr>
          <w:sz w:val="20"/>
        </w:rPr>
        <w:t xml:space="preserve">Strong expertise in leveraging </w:t>
      </w:r>
      <w:r>
        <w:rPr>
          <w:rFonts w:ascii="Arial" w:hAnsi="Arial"/>
          <w:b/>
          <w:sz w:val="20"/>
        </w:rPr>
        <w:t xml:space="preserve">partitioning and bucketing </w:t>
      </w:r>
      <w:r>
        <w:rPr>
          <w:sz w:val="20"/>
        </w:rPr>
        <w:t>techniques on managed and external tables to optimize performance.</w:t>
      </w:r>
    </w:p>
    <w:p w14:paraId="78B46FCB" w14:textId="77777777" w:rsidR="00423ADF" w:rsidRDefault="00423ADF">
      <w:pPr>
        <w:pStyle w:val="BodyText"/>
        <w:spacing w:before="87"/>
        <w:ind w:left="0"/>
      </w:pPr>
    </w:p>
    <w:p w14:paraId="350D6D1B" w14:textId="77777777" w:rsidR="003D6707" w:rsidRDefault="00000000">
      <w:pPr>
        <w:pStyle w:val="Heading2"/>
      </w:pPr>
      <w:r>
        <w:t xml:space="preserve">Core </w:t>
      </w:r>
      <w:r>
        <w:rPr>
          <w:spacing w:val="-2"/>
        </w:rPr>
        <w:t>Competencies</w:t>
      </w:r>
    </w:p>
    <w:p w14:paraId="5F1F7787" w14:textId="77777777" w:rsidR="003D6707" w:rsidRDefault="00000000">
      <w:pPr>
        <w:pStyle w:val="BodyText"/>
        <w:spacing w:before="23"/>
        <w:ind w:left="0"/>
        <w:rPr>
          <w:rFonts w:ascii="Arial"/>
          <w:b/>
        </w:rPr>
      </w:pPr>
      <w:r>
        <w:rPr>
          <w:rFonts w:ascii="Arial"/>
          <w:b/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C26A89D" wp14:editId="621F49DA">
                <wp:simplePos x="0" y="0"/>
                <wp:positionH relativeFrom="page">
                  <wp:posOffset>952500</wp:posOffset>
                </wp:positionH>
                <wp:positionV relativeFrom="paragraph">
                  <wp:posOffset>176024</wp:posOffset>
                </wp:positionV>
                <wp:extent cx="586740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8787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017E20" id="Graphic 3" o:spid="_x0000_s1026" style="position:absolute;margin-left:75pt;margin-top:13.85pt;width:462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" path="m,l5867400,e" filled="f" strokecolor="#878787" strokeweight="1pt">
                <v:path arrowok="t"/>
                <w10:wrap type="topAndBottom" anchorx="page"/>
              </v:shape>
            </w:pict>
          </mc:Fallback>
        </mc:AlternateContent>
      </w:r>
    </w:p>
    <w:p w14:paraId="55396443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124"/>
        <w:ind w:left="719" w:hanging="359"/>
        <w:rPr>
          <w:sz w:val="20"/>
        </w:rPr>
      </w:pP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Warehousing</w:t>
      </w:r>
    </w:p>
    <w:p w14:paraId="15C83F9A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sz w:val="20"/>
        </w:rPr>
      </w:pP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Engineering</w:t>
      </w:r>
    </w:p>
    <w:p w14:paraId="3E3CA194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4"/>
        <w:ind w:left="719" w:hanging="359"/>
        <w:rPr>
          <w:sz w:val="20"/>
        </w:rPr>
      </w:pPr>
      <w:r>
        <w:rPr>
          <w:spacing w:val="-2"/>
          <w:sz w:val="20"/>
        </w:rPr>
        <w:t>Analytics</w:t>
      </w:r>
    </w:p>
    <w:p w14:paraId="370F922B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sz w:val="20"/>
        </w:rPr>
      </w:pPr>
      <w:r>
        <w:rPr>
          <w:sz w:val="20"/>
        </w:rPr>
        <w:t>Root</w:t>
      </w:r>
      <w:r>
        <w:rPr>
          <w:spacing w:val="-5"/>
          <w:sz w:val="20"/>
        </w:rPr>
        <w:t xml:space="preserve"> </w:t>
      </w:r>
      <w:r>
        <w:rPr>
          <w:sz w:val="20"/>
        </w:rPr>
        <w:t>Cause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Analysis</w:t>
      </w:r>
    </w:p>
    <w:p w14:paraId="6B674892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4"/>
        <w:ind w:left="719" w:hanging="359"/>
        <w:rPr>
          <w:sz w:val="20"/>
        </w:rPr>
      </w:pPr>
      <w:r>
        <w:rPr>
          <w:sz w:val="20"/>
        </w:rPr>
        <w:t>Machine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Learning</w:t>
      </w:r>
    </w:p>
    <w:p w14:paraId="6DC99F7A" w14:textId="375AAEC1" w:rsidR="003D6707" w:rsidRDefault="00423ADF">
      <w:pPr>
        <w:pStyle w:val="Heading2"/>
        <w:spacing w:before="80"/>
      </w:pPr>
      <w:r>
        <w:rPr>
          <w:spacing w:val="-2"/>
        </w:rPr>
        <w:t>Technical</w:t>
      </w:r>
      <w:r>
        <w:t xml:space="preserve"> </w:t>
      </w:r>
      <w:r>
        <w:rPr>
          <w:spacing w:val="-2"/>
        </w:rPr>
        <w:t>Acumen</w:t>
      </w:r>
    </w:p>
    <w:p w14:paraId="6AF7F3D8" w14:textId="77777777" w:rsidR="003D6707" w:rsidRDefault="00000000">
      <w:pPr>
        <w:pStyle w:val="BodyText"/>
        <w:spacing w:before="20"/>
        <w:ind w:left="0"/>
        <w:rPr>
          <w:rFonts w:ascii="Arial"/>
          <w:b/>
        </w:rPr>
      </w:pPr>
      <w:r>
        <w:rPr>
          <w:rFonts w:ascii="Arial"/>
          <w:b/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65612096" wp14:editId="5A2C0603">
                <wp:simplePos x="0" y="0"/>
                <wp:positionH relativeFrom="page">
                  <wp:posOffset>952500</wp:posOffset>
                </wp:positionH>
                <wp:positionV relativeFrom="paragraph">
                  <wp:posOffset>174004</wp:posOffset>
                </wp:positionV>
                <wp:extent cx="586740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8787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32CAC3" id="Graphic 4" o:spid="_x0000_s1026" style="position:absolute;margin-left:75pt;margin-top:13.7pt;width:462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" path="m,l5867400,e" filled="f" strokecolor="#878787" strokeweight="1pt">
                <v:path arrowok="t"/>
                <w10:wrap type="topAndBottom" anchorx="page"/>
              </v:shape>
            </w:pict>
          </mc:Fallback>
        </mc:AlternateContent>
      </w:r>
    </w:p>
    <w:p w14:paraId="45528E4B" w14:textId="77777777" w:rsidR="003D6707" w:rsidRDefault="003D6707">
      <w:pPr>
        <w:pStyle w:val="BodyText"/>
        <w:spacing w:before="170"/>
        <w:ind w:left="0"/>
        <w:rPr>
          <w:rFonts w:ascii="Arial"/>
          <w:b/>
        </w:rPr>
      </w:pPr>
    </w:p>
    <w:tbl>
      <w:tblPr>
        <w:tblW w:w="0" w:type="auto"/>
        <w:tblInd w:w="3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40"/>
        <w:gridCol w:w="6720"/>
      </w:tblGrid>
      <w:tr w:rsidR="003D6707" w14:paraId="48418296" w14:textId="77777777">
        <w:trPr>
          <w:trHeight w:val="679"/>
        </w:trPr>
        <w:tc>
          <w:tcPr>
            <w:tcW w:w="2640" w:type="dxa"/>
          </w:tcPr>
          <w:p w14:paraId="0B29B196" w14:textId="77777777" w:rsidR="003D6707" w:rsidRDefault="00000000">
            <w:pPr>
              <w:pStyle w:val="TableParagraph"/>
              <w:spacing w:before="11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Big</w:t>
            </w:r>
            <w:r>
              <w:rPr>
                <w:rFonts w:ascii="Arial MT"/>
                <w:spacing w:val="-4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Data</w:t>
            </w:r>
            <w:r>
              <w:rPr>
                <w:rFonts w:ascii="Arial MT"/>
                <w:spacing w:val="-3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Technologies</w:t>
            </w:r>
          </w:p>
        </w:tc>
        <w:tc>
          <w:tcPr>
            <w:tcW w:w="6720" w:type="dxa"/>
          </w:tcPr>
          <w:p w14:paraId="598E6EE7" w14:textId="77777777" w:rsidR="003D6707" w:rsidRDefault="00000000">
            <w:pPr>
              <w:pStyle w:val="TableParagraph"/>
              <w:spacing w:before="118"/>
              <w:rPr>
                <w:b/>
                <w:sz w:val="20"/>
              </w:rPr>
            </w:pPr>
            <w:r>
              <w:rPr>
                <w:b/>
                <w:sz w:val="20"/>
              </w:rPr>
              <w:t>Hadoop,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Map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Reduce,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Sqoop,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Hive,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Oozie,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Spark,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Zookeeper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and Cloudera Manager, Kafka, </w:t>
            </w:r>
            <w:proofErr w:type="spellStart"/>
            <w:proofErr w:type="gramStart"/>
            <w:r>
              <w:rPr>
                <w:b/>
                <w:sz w:val="20"/>
              </w:rPr>
              <w:t>Flume,Airflow</w:t>
            </w:r>
            <w:proofErr w:type="spellEnd"/>
            <w:proofErr w:type="gramEnd"/>
          </w:p>
        </w:tc>
      </w:tr>
      <w:tr w:rsidR="003D6707" w14:paraId="00F908C3" w14:textId="77777777">
        <w:trPr>
          <w:trHeight w:val="419"/>
        </w:trPr>
        <w:tc>
          <w:tcPr>
            <w:tcW w:w="2640" w:type="dxa"/>
          </w:tcPr>
          <w:p w14:paraId="143B9933" w14:textId="77777777" w:rsidR="003D6707" w:rsidRDefault="00000000">
            <w:pPr>
              <w:pStyle w:val="TableParagraph"/>
              <w:spacing w:before="103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ETL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Tools</w:t>
            </w:r>
          </w:p>
        </w:tc>
        <w:tc>
          <w:tcPr>
            <w:tcW w:w="6720" w:type="dxa"/>
          </w:tcPr>
          <w:p w14:paraId="4D70F1CC" w14:textId="77777777" w:rsidR="003D6707" w:rsidRDefault="00000000">
            <w:pPr>
              <w:pStyle w:val="TableParagraph"/>
              <w:spacing w:before="103"/>
              <w:rPr>
                <w:b/>
                <w:sz w:val="20"/>
              </w:rPr>
            </w:pPr>
            <w:r>
              <w:rPr>
                <w:b/>
                <w:sz w:val="20"/>
              </w:rPr>
              <w:t>Informatica,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IBM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Infosphere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DataStage,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Tera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Data</w:t>
            </w:r>
          </w:p>
        </w:tc>
      </w:tr>
      <w:tr w:rsidR="003D6707" w14:paraId="29B716AC" w14:textId="77777777">
        <w:trPr>
          <w:trHeight w:val="440"/>
        </w:trPr>
        <w:tc>
          <w:tcPr>
            <w:tcW w:w="2640" w:type="dxa"/>
          </w:tcPr>
          <w:p w14:paraId="6CD1D8A9" w14:textId="77777777" w:rsidR="003D6707" w:rsidRDefault="00000000">
            <w:pPr>
              <w:pStyle w:val="TableParagraph"/>
              <w:spacing w:before="11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NoSQL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Database</w:t>
            </w:r>
          </w:p>
        </w:tc>
        <w:tc>
          <w:tcPr>
            <w:tcW w:w="6720" w:type="dxa"/>
          </w:tcPr>
          <w:p w14:paraId="4971B199" w14:textId="77777777" w:rsidR="003D6707" w:rsidRDefault="00000000">
            <w:pPr>
              <w:pStyle w:val="TableParagraph"/>
              <w:spacing w:before="118"/>
              <w:rPr>
                <w:b/>
                <w:sz w:val="20"/>
              </w:rPr>
            </w:pPr>
            <w:r>
              <w:rPr>
                <w:b/>
                <w:sz w:val="20"/>
              </w:rPr>
              <w:t>HBase,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Cassandra,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DynamoDB,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MongoDB</w:t>
            </w:r>
          </w:p>
        </w:tc>
      </w:tr>
      <w:tr w:rsidR="003D6707" w14:paraId="76AA67DD" w14:textId="77777777">
        <w:trPr>
          <w:trHeight w:val="439"/>
        </w:trPr>
        <w:tc>
          <w:tcPr>
            <w:tcW w:w="2640" w:type="dxa"/>
          </w:tcPr>
          <w:p w14:paraId="6FED8106" w14:textId="77777777" w:rsidR="003D6707" w:rsidRDefault="00000000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Monitoring</w:t>
            </w:r>
            <w:r>
              <w:rPr>
                <w:rFonts w:ascii="Arial MT"/>
                <w:spacing w:val="-7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and</w:t>
            </w:r>
            <w:r>
              <w:rPr>
                <w:rFonts w:ascii="Arial MT"/>
                <w:spacing w:val="-6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Reporting</w:t>
            </w:r>
          </w:p>
        </w:tc>
        <w:tc>
          <w:tcPr>
            <w:tcW w:w="6720" w:type="dxa"/>
          </w:tcPr>
          <w:p w14:paraId="057BBA65" w14:textId="77777777" w:rsidR="003D6707" w:rsidRDefault="00000000">
            <w:pPr>
              <w:pStyle w:val="TableParagraph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PowerBI</w:t>
            </w:r>
            <w:proofErr w:type="spellEnd"/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(Microsoft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Certified)</w:t>
            </w:r>
          </w:p>
        </w:tc>
      </w:tr>
      <w:tr w:rsidR="003D6707" w14:paraId="1B285B60" w14:textId="77777777">
        <w:trPr>
          <w:trHeight w:val="440"/>
        </w:trPr>
        <w:tc>
          <w:tcPr>
            <w:tcW w:w="2640" w:type="dxa"/>
          </w:tcPr>
          <w:p w14:paraId="025F8BD0" w14:textId="77777777" w:rsidR="003D6707" w:rsidRDefault="00000000">
            <w:pPr>
              <w:pStyle w:val="TableParagraph"/>
              <w:spacing w:before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Hadoop</w:t>
            </w:r>
            <w:r>
              <w:rPr>
                <w:rFonts w:ascii="Arial MT"/>
                <w:spacing w:val="-6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Distribution</w:t>
            </w:r>
          </w:p>
        </w:tc>
        <w:tc>
          <w:tcPr>
            <w:tcW w:w="6720" w:type="dxa"/>
          </w:tcPr>
          <w:p w14:paraId="26836E3A" w14:textId="77777777" w:rsidR="003D6707" w:rsidRDefault="00000000">
            <w:pPr>
              <w:pStyle w:val="TableParagraph"/>
              <w:spacing w:before="108"/>
              <w:rPr>
                <w:b/>
                <w:sz w:val="20"/>
              </w:rPr>
            </w:pPr>
            <w:r>
              <w:rPr>
                <w:b/>
                <w:sz w:val="20"/>
              </w:rPr>
              <w:t>Horton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Works,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Cloudera</w:t>
            </w:r>
          </w:p>
        </w:tc>
      </w:tr>
      <w:tr w:rsidR="003D6707" w14:paraId="78D0CF12" w14:textId="77777777">
        <w:trPr>
          <w:trHeight w:val="419"/>
        </w:trPr>
        <w:tc>
          <w:tcPr>
            <w:tcW w:w="2640" w:type="dxa"/>
          </w:tcPr>
          <w:p w14:paraId="7646341C" w14:textId="77777777" w:rsidR="003D6707" w:rsidRDefault="00000000">
            <w:pPr>
              <w:pStyle w:val="TableParagraph"/>
              <w:spacing w:before="103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Programming</w:t>
            </w:r>
            <w:r>
              <w:rPr>
                <w:rFonts w:ascii="Arial MT"/>
                <w:spacing w:val="-7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and</w:t>
            </w:r>
            <w:r>
              <w:rPr>
                <w:rFonts w:ascii="Arial MT"/>
                <w:spacing w:val="-7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Scripting</w:t>
            </w:r>
          </w:p>
        </w:tc>
        <w:tc>
          <w:tcPr>
            <w:tcW w:w="6720" w:type="dxa"/>
          </w:tcPr>
          <w:p w14:paraId="7E4A05E3" w14:textId="77777777" w:rsidR="003D6707" w:rsidRDefault="00000000">
            <w:pPr>
              <w:pStyle w:val="TableParagraph"/>
              <w:spacing w:before="103"/>
              <w:rPr>
                <w:b/>
                <w:sz w:val="20"/>
              </w:rPr>
            </w:pPr>
            <w:r>
              <w:rPr>
                <w:b/>
                <w:sz w:val="20"/>
              </w:rPr>
              <w:t>Python,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Scala,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JAVA,</w:t>
            </w:r>
            <w:r>
              <w:rPr>
                <w:b/>
                <w:spacing w:val="-8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GoLang</w:t>
            </w:r>
            <w:proofErr w:type="spellEnd"/>
            <w:r>
              <w:rPr>
                <w:b/>
                <w:sz w:val="20"/>
              </w:rPr>
              <w:t>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SQL,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Shell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Scripting,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C++,</w:t>
            </w:r>
            <w:r>
              <w:rPr>
                <w:b/>
                <w:spacing w:val="-8"/>
                <w:sz w:val="20"/>
              </w:rPr>
              <w:t xml:space="preserve"> </w:t>
            </w:r>
            <w:proofErr w:type="spellStart"/>
            <w:r>
              <w:rPr>
                <w:b/>
                <w:spacing w:val="-2"/>
                <w:sz w:val="20"/>
              </w:rPr>
              <w:t>PySpark</w:t>
            </w:r>
            <w:proofErr w:type="spellEnd"/>
          </w:p>
        </w:tc>
      </w:tr>
      <w:tr w:rsidR="003D6707" w14:paraId="452DB7EF" w14:textId="77777777">
        <w:trPr>
          <w:trHeight w:val="440"/>
        </w:trPr>
        <w:tc>
          <w:tcPr>
            <w:tcW w:w="2640" w:type="dxa"/>
          </w:tcPr>
          <w:p w14:paraId="7DA4DE3F" w14:textId="77777777" w:rsidR="003D6707" w:rsidRDefault="00000000">
            <w:pPr>
              <w:pStyle w:val="TableParagraph"/>
              <w:spacing w:before="118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Databases</w:t>
            </w:r>
          </w:p>
        </w:tc>
        <w:tc>
          <w:tcPr>
            <w:tcW w:w="6720" w:type="dxa"/>
          </w:tcPr>
          <w:p w14:paraId="38EF08B4" w14:textId="77777777" w:rsidR="003D6707" w:rsidRDefault="00000000">
            <w:pPr>
              <w:pStyle w:val="TableParagraph"/>
              <w:spacing w:before="118"/>
              <w:rPr>
                <w:b/>
                <w:sz w:val="20"/>
              </w:rPr>
            </w:pPr>
            <w:r>
              <w:rPr>
                <w:b/>
                <w:sz w:val="20"/>
              </w:rPr>
              <w:t>PostgreSQL,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MySQL,</w:t>
            </w:r>
            <w:r>
              <w:rPr>
                <w:b/>
                <w:spacing w:val="-12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TeraData</w:t>
            </w:r>
            <w:proofErr w:type="spellEnd"/>
            <w:r>
              <w:rPr>
                <w:b/>
                <w:sz w:val="20"/>
              </w:rPr>
              <w:t>,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Oracle,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DBT</w:t>
            </w:r>
          </w:p>
        </w:tc>
      </w:tr>
      <w:tr w:rsidR="003D6707" w14:paraId="6EDB32D4" w14:textId="77777777">
        <w:trPr>
          <w:trHeight w:val="440"/>
        </w:trPr>
        <w:tc>
          <w:tcPr>
            <w:tcW w:w="2640" w:type="dxa"/>
          </w:tcPr>
          <w:p w14:paraId="05F61DCD" w14:textId="77777777" w:rsidR="003D6707" w:rsidRDefault="00000000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Operating</w:t>
            </w:r>
            <w:r>
              <w:rPr>
                <w:rFonts w:ascii="Arial MT"/>
                <w:spacing w:val="-9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Systems</w:t>
            </w:r>
          </w:p>
        </w:tc>
        <w:tc>
          <w:tcPr>
            <w:tcW w:w="6720" w:type="dxa"/>
          </w:tcPr>
          <w:p w14:paraId="4DE1EA02" w14:textId="77777777" w:rsidR="003D6707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Linux,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Unix,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MacOS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X,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CentOS,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Windows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10,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Windows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8,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Windows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7</w:t>
            </w:r>
          </w:p>
        </w:tc>
      </w:tr>
      <w:tr w:rsidR="00345962" w14:paraId="335E1015" w14:textId="77777777">
        <w:trPr>
          <w:trHeight w:val="659"/>
        </w:trPr>
        <w:tc>
          <w:tcPr>
            <w:tcW w:w="2640" w:type="dxa"/>
          </w:tcPr>
          <w:p w14:paraId="24014135" w14:textId="2B1EEF1E" w:rsidR="00345962" w:rsidRPr="00345962" w:rsidRDefault="00345962">
            <w:pPr>
              <w:pStyle w:val="TableParagraph"/>
              <w:spacing w:before="108"/>
              <w:rPr>
                <w:rFonts w:ascii="Arial MT"/>
                <w:sz w:val="20"/>
              </w:rPr>
            </w:pPr>
            <w:r w:rsidRPr="00345962">
              <w:rPr>
                <w:rFonts w:ascii="Arial MT"/>
                <w:sz w:val="20"/>
                <w:lang w:bidi="en-US"/>
              </w:rPr>
              <w:t>GCP Services</w:t>
            </w:r>
          </w:p>
        </w:tc>
        <w:tc>
          <w:tcPr>
            <w:tcW w:w="6720" w:type="dxa"/>
          </w:tcPr>
          <w:p w14:paraId="5F2F445A" w14:textId="25A1700C" w:rsidR="00345962" w:rsidRPr="00345962" w:rsidRDefault="00345962">
            <w:pPr>
              <w:pStyle w:val="TableParagraph"/>
              <w:spacing w:before="108"/>
              <w:rPr>
                <w:b/>
                <w:bCs/>
                <w:sz w:val="20"/>
              </w:rPr>
            </w:pPr>
            <w:proofErr w:type="spellStart"/>
            <w:r w:rsidRPr="00345962">
              <w:rPr>
                <w:rFonts w:ascii="Times New Roman" w:hAnsi="Times New Roman" w:cs="Times New Roman"/>
                <w:b/>
                <w:bCs/>
              </w:rPr>
              <w:t>BigQuery</w:t>
            </w:r>
            <w:proofErr w:type="spellEnd"/>
            <w:r w:rsidRPr="00345962">
              <w:rPr>
                <w:rFonts w:ascii="Times New Roman" w:hAnsi="Times New Roman" w:cs="Times New Roman"/>
                <w:b/>
                <w:bCs/>
              </w:rPr>
              <w:t xml:space="preserve">, Dataflow, </w:t>
            </w:r>
            <w:proofErr w:type="spellStart"/>
            <w:r w:rsidRPr="00345962">
              <w:rPr>
                <w:rFonts w:ascii="Times New Roman" w:hAnsi="Times New Roman" w:cs="Times New Roman"/>
                <w:b/>
                <w:bCs/>
              </w:rPr>
              <w:t>Dataproc</w:t>
            </w:r>
            <w:proofErr w:type="spellEnd"/>
            <w:r w:rsidRPr="00345962">
              <w:rPr>
                <w:rFonts w:ascii="Times New Roman" w:hAnsi="Times New Roman" w:cs="Times New Roman"/>
                <w:b/>
                <w:bCs/>
              </w:rPr>
              <w:t>, Pub/Sub, Cloud Storage, Cloud Composer (Airflow)</w:t>
            </w:r>
          </w:p>
        </w:tc>
      </w:tr>
      <w:tr w:rsidR="003D6707" w14:paraId="37831A15" w14:textId="77777777">
        <w:trPr>
          <w:trHeight w:val="659"/>
        </w:trPr>
        <w:tc>
          <w:tcPr>
            <w:tcW w:w="2640" w:type="dxa"/>
          </w:tcPr>
          <w:p w14:paraId="6A39E2A1" w14:textId="77777777" w:rsidR="003D6707" w:rsidRDefault="00000000">
            <w:pPr>
              <w:pStyle w:val="TableParagraph"/>
              <w:spacing w:before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Cloud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Technologies</w:t>
            </w:r>
          </w:p>
        </w:tc>
        <w:tc>
          <w:tcPr>
            <w:tcW w:w="6720" w:type="dxa"/>
          </w:tcPr>
          <w:p w14:paraId="49B81ED1" w14:textId="397D98E7" w:rsidR="003D6707" w:rsidRDefault="00000000">
            <w:pPr>
              <w:pStyle w:val="TableParagraph"/>
              <w:spacing w:before="108"/>
              <w:rPr>
                <w:b/>
                <w:sz w:val="20"/>
              </w:rPr>
            </w:pPr>
            <w:r>
              <w:rPr>
                <w:b/>
                <w:sz w:val="20"/>
              </w:rPr>
              <w:t>AWS,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Snowflake,</w:t>
            </w:r>
            <w:r>
              <w:rPr>
                <w:b/>
                <w:spacing w:val="-8"/>
                <w:sz w:val="20"/>
              </w:rPr>
              <w:t xml:space="preserve"> </w:t>
            </w:r>
            <w:r w:rsidR="00DB0D87">
              <w:rPr>
                <w:b/>
                <w:spacing w:val="-8"/>
                <w:sz w:val="20"/>
              </w:rPr>
              <w:t xml:space="preserve">GCP, </w:t>
            </w:r>
            <w:r>
              <w:rPr>
                <w:b/>
                <w:sz w:val="20"/>
              </w:rPr>
              <w:t>Azure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(Azure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Data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Lake,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Azure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Data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Factory,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Azure Databrick, Azure SQL Database, Azure SQL Data Warehouse</w:t>
            </w:r>
          </w:p>
        </w:tc>
      </w:tr>
      <w:tr w:rsidR="003D6707" w14:paraId="14407AF0" w14:textId="77777777">
        <w:trPr>
          <w:trHeight w:val="900"/>
        </w:trPr>
        <w:tc>
          <w:tcPr>
            <w:tcW w:w="2640" w:type="dxa"/>
          </w:tcPr>
          <w:p w14:paraId="3B8C6F85" w14:textId="77777777" w:rsidR="003D6707" w:rsidRDefault="00000000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AWS</w:t>
            </w:r>
            <w:r>
              <w:rPr>
                <w:rFonts w:ascii="Arial MT"/>
                <w:spacing w:val="-12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Services</w:t>
            </w:r>
          </w:p>
        </w:tc>
        <w:tc>
          <w:tcPr>
            <w:tcW w:w="6720" w:type="dxa"/>
          </w:tcPr>
          <w:p w14:paraId="159F1DA2" w14:textId="77777777" w:rsidR="003D6707" w:rsidRDefault="00000000">
            <w:pPr>
              <w:pStyle w:val="TableParagraph"/>
              <w:ind w:right="115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Amazon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EC2,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Amazon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S3,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Amazon</w:t>
            </w:r>
            <w:r>
              <w:rPr>
                <w:b/>
                <w:spacing w:val="-1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SimpleDB</w:t>
            </w:r>
            <w:proofErr w:type="spellEnd"/>
            <w:r>
              <w:rPr>
                <w:b/>
                <w:sz w:val="20"/>
              </w:rPr>
              <w:t>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Amazon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MQ,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Amazon ECS,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Amazon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Lambdas,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Amazon</w:t>
            </w:r>
            <w:r>
              <w:rPr>
                <w:b/>
                <w:spacing w:val="-8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Sagemaker</w:t>
            </w:r>
            <w:proofErr w:type="spellEnd"/>
            <w:r>
              <w:rPr>
                <w:b/>
                <w:sz w:val="20"/>
              </w:rPr>
              <w:t>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Amazon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RDS,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Amazon Elastic Load Balancing, Elastic Search</w:t>
            </w:r>
          </w:p>
        </w:tc>
      </w:tr>
      <w:tr w:rsidR="003D6707" w14:paraId="5EE25588" w14:textId="77777777">
        <w:trPr>
          <w:trHeight w:val="660"/>
        </w:trPr>
        <w:tc>
          <w:tcPr>
            <w:tcW w:w="2640" w:type="dxa"/>
          </w:tcPr>
          <w:p w14:paraId="08B90DAD" w14:textId="77777777" w:rsidR="003D6707" w:rsidRDefault="00000000">
            <w:pPr>
              <w:pStyle w:val="TableParagraph"/>
              <w:spacing w:before="10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Database</w:t>
            </w:r>
            <w:r>
              <w:rPr>
                <w:rFonts w:ascii="Arial MT"/>
                <w:spacing w:val="-8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Modeling</w:t>
            </w:r>
          </w:p>
        </w:tc>
        <w:tc>
          <w:tcPr>
            <w:tcW w:w="6720" w:type="dxa"/>
          </w:tcPr>
          <w:p w14:paraId="3E4E5A13" w14:textId="77777777" w:rsidR="003D6707" w:rsidRDefault="00000000">
            <w:pPr>
              <w:pStyle w:val="TableParagraph"/>
              <w:spacing w:before="108"/>
              <w:ind w:right="390"/>
              <w:rPr>
                <w:b/>
                <w:sz w:val="20"/>
              </w:rPr>
            </w:pPr>
            <w:r>
              <w:rPr>
                <w:b/>
                <w:sz w:val="20"/>
              </w:rPr>
              <w:t>ER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modeling,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dimension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modeling,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Star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schema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modeling, Snowflake modeling</w:t>
            </w:r>
          </w:p>
        </w:tc>
      </w:tr>
      <w:tr w:rsidR="003D6707" w14:paraId="62640A26" w14:textId="77777777">
        <w:trPr>
          <w:trHeight w:val="659"/>
        </w:trPr>
        <w:tc>
          <w:tcPr>
            <w:tcW w:w="2640" w:type="dxa"/>
          </w:tcPr>
          <w:p w14:paraId="2BF818F3" w14:textId="77777777" w:rsidR="003D6707" w:rsidRDefault="00000000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Machine</w:t>
            </w:r>
            <w:r>
              <w:rPr>
                <w:rFonts w:ascii="Arial MT"/>
                <w:spacing w:val="-7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Learning</w:t>
            </w:r>
          </w:p>
        </w:tc>
        <w:tc>
          <w:tcPr>
            <w:tcW w:w="6720" w:type="dxa"/>
          </w:tcPr>
          <w:p w14:paraId="67E1F43F" w14:textId="77777777" w:rsidR="003D6707" w:rsidRDefault="00000000"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Regression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(Linear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Logistic),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Decision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trees,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Random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Forest, SVM, KNN, PCA</w:t>
            </w:r>
          </w:p>
        </w:tc>
      </w:tr>
      <w:tr w:rsidR="003D6707" w14:paraId="070ADF73" w14:textId="77777777">
        <w:trPr>
          <w:trHeight w:val="680"/>
        </w:trPr>
        <w:tc>
          <w:tcPr>
            <w:tcW w:w="2640" w:type="dxa"/>
          </w:tcPr>
          <w:p w14:paraId="32E637E9" w14:textId="77777777" w:rsidR="003D6707" w:rsidRDefault="00000000">
            <w:pPr>
              <w:pStyle w:val="TableParagraph"/>
              <w:spacing w:before="118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ML</w:t>
            </w:r>
            <w:r>
              <w:rPr>
                <w:rFonts w:ascii="Arial MT"/>
                <w:spacing w:val="-2"/>
                <w:sz w:val="20"/>
              </w:rPr>
              <w:t xml:space="preserve"> Frameworks</w:t>
            </w:r>
          </w:p>
        </w:tc>
        <w:tc>
          <w:tcPr>
            <w:tcW w:w="6720" w:type="dxa"/>
          </w:tcPr>
          <w:p w14:paraId="44FBB2E5" w14:textId="77777777" w:rsidR="003D6707" w:rsidRDefault="00000000">
            <w:pPr>
              <w:pStyle w:val="TableParagraph"/>
              <w:spacing w:before="118"/>
              <w:ind w:right="390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PyTorch</w:t>
            </w:r>
            <w:proofErr w:type="spellEnd"/>
            <w:r>
              <w:rPr>
                <w:b/>
                <w:sz w:val="20"/>
              </w:rPr>
              <w:t>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Pandas,</w:t>
            </w:r>
            <w:r>
              <w:rPr>
                <w:b/>
                <w:spacing w:val="-14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Keras</w:t>
            </w:r>
            <w:proofErr w:type="spellEnd"/>
            <w:r>
              <w:rPr>
                <w:b/>
                <w:sz w:val="20"/>
              </w:rPr>
              <w:t>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NumPy,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TensorFlow,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Scikit-Learn,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NLTK, Open CV</w:t>
            </w:r>
          </w:p>
        </w:tc>
      </w:tr>
      <w:tr w:rsidR="003D6707" w14:paraId="2FD930F1" w14:textId="77777777">
        <w:trPr>
          <w:trHeight w:val="420"/>
        </w:trPr>
        <w:tc>
          <w:tcPr>
            <w:tcW w:w="2640" w:type="dxa"/>
          </w:tcPr>
          <w:p w14:paraId="472AF39A" w14:textId="77777777" w:rsidR="003D6707" w:rsidRDefault="00000000">
            <w:pPr>
              <w:pStyle w:val="TableParagraph"/>
              <w:spacing w:before="103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Version</w:t>
            </w:r>
            <w:r>
              <w:rPr>
                <w:rFonts w:ascii="Arial MT"/>
                <w:spacing w:val="-4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Control</w:t>
            </w:r>
          </w:p>
        </w:tc>
        <w:tc>
          <w:tcPr>
            <w:tcW w:w="6720" w:type="dxa"/>
          </w:tcPr>
          <w:p w14:paraId="55D036F5" w14:textId="77777777" w:rsidR="003D6707" w:rsidRDefault="00000000">
            <w:pPr>
              <w:pStyle w:val="TableParagraph"/>
              <w:spacing w:before="103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GIT,</w:t>
            </w:r>
            <w:r>
              <w:rPr>
                <w:b/>
                <w:spacing w:val="-6"/>
                <w:sz w:val="20"/>
              </w:rPr>
              <w:t xml:space="preserve"> </w:t>
            </w:r>
            <w:proofErr w:type="spellStart"/>
            <w:r>
              <w:rPr>
                <w:b/>
                <w:spacing w:val="-2"/>
                <w:sz w:val="20"/>
              </w:rPr>
              <w:t>Github</w:t>
            </w:r>
            <w:proofErr w:type="spellEnd"/>
            <w:r>
              <w:rPr>
                <w:b/>
                <w:spacing w:val="-2"/>
                <w:sz w:val="20"/>
              </w:rPr>
              <w:t>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Bitbucket</w:t>
            </w:r>
          </w:p>
        </w:tc>
      </w:tr>
    </w:tbl>
    <w:p w14:paraId="3A376285" w14:textId="77777777" w:rsidR="003D6707" w:rsidRDefault="003D6707">
      <w:pPr>
        <w:pStyle w:val="BodyText"/>
        <w:spacing w:before="60"/>
        <w:ind w:left="0"/>
        <w:rPr>
          <w:rFonts w:ascii="Arial"/>
          <w:b/>
          <w:sz w:val="24"/>
        </w:rPr>
      </w:pPr>
    </w:p>
    <w:p w14:paraId="4B9DCFA4" w14:textId="77777777" w:rsidR="00345962" w:rsidRDefault="00345962">
      <w:pPr>
        <w:ind w:left="360"/>
        <w:rPr>
          <w:rFonts w:ascii="Arial"/>
          <w:b/>
          <w:sz w:val="24"/>
        </w:rPr>
      </w:pPr>
    </w:p>
    <w:p w14:paraId="5AE834A6" w14:textId="77777777" w:rsidR="00345962" w:rsidRDefault="00345962">
      <w:pPr>
        <w:ind w:left="360"/>
        <w:rPr>
          <w:rFonts w:ascii="Arial"/>
          <w:b/>
          <w:sz w:val="24"/>
        </w:rPr>
      </w:pPr>
    </w:p>
    <w:p w14:paraId="2F0BCF7D" w14:textId="77777777" w:rsidR="00345962" w:rsidRDefault="00345962">
      <w:pPr>
        <w:ind w:left="360"/>
        <w:rPr>
          <w:rFonts w:ascii="Arial"/>
          <w:b/>
          <w:sz w:val="24"/>
        </w:rPr>
      </w:pPr>
    </w:p>
    <w:p w14:paraId="79CB6167" w14:textId="1938B1DB" w:rsidR="003D6707" w:rsidRDefault="00000000">
      <w:pPr>
        <w:ind w:left="360"/>
        <w:rPr>
          <w:rFonts w:ascii="Arial"/>
          <w:b/>
          <w:sz w:val="24"/>
        </w:rPr>
      </w:pPr>
      <w:r>
        <w:rPr>
          <w:rFonts w:ascii="Arial"/>
          <w:b/>
          <w:sz w:val="24"/>
        </w:rPr>
        <w:t xml:space="preserve">Professional </w:t>
      </w:r>
      <w:r>
        <w:rPr>
          <w:rFonts w:ascii="Arial"/>
          <w:b/>
          <w:spacing w:val="-2"/>
          <w:sz w:val="24"/>
        </w:rPr>
        <w:t>Experience</w:t>
      </w:r>
    </w:p>
    <w:p w14:paraId="0A64AB80" w14:textId="77777777" w:rsidR="003D6707" w:rsidRDefault="00000000">
      <w:pPr>
        <w:pStyle w:val="BodyText"/>
        <w:spacing w:before="30"/>
        <w:ind w:left="0"/>
        <w:rPr>
          <w:rFonts w:ascii="Arial"/>
          <w:b/>
        </w:rPr>
      </w:pPr>
      <w:r>
        <w:rPr>
          <w:rFonts w:ascii="Arial"/>
          <w:b/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65EF9407" wp14:editId="330EC2CF">
                <wp:simplePos x="0" y="0"/>
                <wp:positionH relativeFrom="page">
                  <wp:posOffset>952500</wp:posOffset>
                </wp:positionH>
                <wp:positionV relativeFrom="paragraph">
                  <wp:posOffset>180369</wp:posOffset>
                </wp:positionV>
                <wp:extent cx="58674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8787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355D73" id="Graphic 5" o:spid="_x0000_s1026" style="position:absolute;margin-left:75pt;margin-top:14.2pt;width:462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" path="m,l5867400,e" filled="f" strokecolor="#878787" strokeweight="1pt">
                <v:path arrowok="t"/>
                <w10:wrap type="topAndBottom" anchorx="page"/>
              </v:shape>
            </w:pict>
          </mc:Fallback>
        </mc:AlternateContent>
      </w:r>
    </w:p>
    <w:p w14:paraId="5314035F" w14:textId="77777777" w:rsidR="003D6707" w:rsidRDefault="00000000">
      <w:pPr>
        <w:tabs>
          <w:tab w:val="left" w:pos="7948"/>
        </w:tabs>
        <w:spacing w:before="118"/>
        <w:ind w:left="360"/>
        <w:rPr>
          <w:rFonts w:ascii="Arial"/>
          <w:i/>
          <w:sz w:val="20"/>
        </w:rPr>
      </w:pPr>
      <w:r>
        <w:rPr>
          <w:rFonts w:ascii="Arial"/>
          <w:b/>
          <w:sz w:val="20"/>
        </w:rPr>
        <w:t>Client:</w:t>
      </w:r>
      <w:r>
        <w:rPr>
          <w:rFonts w:ascii="Arial"/>
          <w:b/>
          <w:spacing w:val="-8"/>
          <w:sz w:val="20"/>
        </w:rPr>
        <w:t xml:space="preserve"> </w:t>
      </w:r>
      <w:r>
        <w:rPr>
          <w:rFonts w:ascii="Arial"/>
          <w:b/>
          <w:sz w:val="20"/>
        </w:rPr>
        <w:t>Publicis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Groupe</w:t>
      </w:r>
      <w:r>
        <w:rPr>
          <w:rFonts w:ascii="Arial"/>
          <w:b/>
          <w:sz w:val="20"/>
        </w:rPr>
        <w:tab/>
      </w:r>
      <w:r>
        <w:rPr>
          <w:rFonts w:ascii="Arial"/>
          <w:i/>
          <w:sz w:val="20"/>
        </w:rPr>
        <w:t>Sep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2023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-</w:t>
      </w:r>
      <w:r>
        <w:rPr>
          <w:rFonts w:ascii="Arial"/>
          <w:i/>
          <w:spacing w:val="-2"/>
          <w:sz w:val="20"/>
        </w:rPr>
        <w:t xml:space="preserve"> Present</w:t>
      </w:r>
    </w:p>
    <w:p w14:paraId="41D2445B" w14:textId="642B45CC" w:rsidR="003D6707" w:rsidRDefault="00000000">
      <w:pPr>
        <w:tabs>
          <w:tab w:val="left" w:pos="7782"/>
        </w:tabs>
        <w:spacing w:before="34"/>
        <w:ind w:left="360"/>
        <w:rPr>
          <w:sz w:val="20"/>
        </w:rPr>
      </w:pPr>
      <w:r>
        <w:rPr>
          <w:rFonts w:ascii="Arial"/>
          <w:b/>
          <w:sz w:val="20"/>
        </w:rPr>
        <w:t>Role:</w:t>
      </w:r>
      <w:r>
        <w:rPr>
          <w:rFonts w:ascii="Arial"/>
          <w:b/>
          <w:spacing w:val="-8"/>
          <w:sz w:val="20"/>
        </w:rPr>
        <w:t xml:space="preserve"> </w:t>
      </w:r>
      <w:r w:rsidR="007B3AEB">
        <w:rPr>
          <w:rFonts w:ascii="Arial"/>
          <w:b/>
          <w:sz w:val="20"/>
        </w:rPr>
        <w:t>Sr</w:t>
      </w:r>
      <w:r>
        <w:rPr>
          <w:rFonts w:ascii="Arial"/>
          <w:b/>
          <w:spacing w:val="-8"/>
          <w:sz w:val="20"/>
        </w:rPr>
        <w:t xml:space="preserve"> </w:t>
      </w:r>
      <w:r>
        <w:rPr>
          <w:rFonts w:ascii="Arial"/>
          <w:b/>
          <w:sz w:val="20"/>
        </w:rPr>
        <w:t>Data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Engineer</w:t>
      </w:r>
      <w:r w:rsidR="001308DF">
        <w:rPr>
          <w:rFonts w:ascii="Arial"/>
          <w:b/>
          <w:spacing w:val="-2"/>
          <w:sz w:val="20"/>
        </w:rPr>
        <w:t xml:space="preserve"> (GCP)</w:t>
      </w:r>
      <w:r>
        <w:rPr>
          <w:rFonts w:ascii="Arial"/>
          <w:b/>
          <w:sz w:val="20"/>
        </w:rPr>
        <w:tab/>
      </w:r>
      <w:r>
        <w:rPr>
          <w:sz w:val="20"/>
        </w:rPr>
        <w:t>Atlanta,</w:t>
      </w:r>
      <w:r>
        <w:rPr>
          <w:spacing w:val="-7"/>
          <w:sz w:val="20"/>
        </w:rPr>
        <w:t xml:space="preserve"> </w:t>
      </w:r>
      <w:r>
        <w:rPr>
          <w:sz w:val="20"/>
        </w:rPr>
        <w:t>GA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(Remote)</w:t>
      </w:r>
    </w:p>
    <w:p w14:paraId="3A951FAA" w14:textId="77777777" w:rsidR="003D6707" w:rsidRDefault="003D6707">
      <w:pPr>
        <w:pStyle w:val="BodyText"/>
        <w:spacing w:before="69"/>
        <w:ind w:left="0"/>
      </w:pPr>
    </w:p>
    <w:p w14:paraId="05EC96FA" w14:textId="77777777" w:rsidR="003D6707" w:rsidRDefault="00000000">
      <w:pPr>
        <w:pStyle w:val="Heading3"/>
        <w:spacing w:before="0"/>
        <w:rPr>
          <w:spacing w:val="-2"/>
        </w:rPr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Responsibilities:</w:t>
      </w:r>
    </w:p>
    <w:p w14:paraId="6519CA45" w14:textId="77777777" w:rsidR="00423ADF" w:rsidRDefault="00423ADF">
      <w:pPr>
        <w:pStyle w:val="Heading3"/>
        <w:spacing w:before="0"/>
        <w:rPr>
          <w:u w:val="none"/>
        </w:rPr>
      </w:pPr>
    </w:p>
    <w:p w14:paraId="60689C9B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5" w:line="276" w:lineRule="auto"/>
        <w:ind w:right="367"/>
        <w:rPr>
          <w:sz w:val="20"/>
        </w:rPr>
      </w:pPr>
      <w:r>
        <w:rPr>
          <w:sz w:val="20"/>
        </w:rPr>
        <w:t xml:space="preserve">Led the redesign and re-architecture of </w:t>
      </w:r>
      <w:r>
        <w:rPr>
          <w:rFonts w:ascii="Arial" w:hAnsi="Arial"/>
          <w:b/>
          <w:sz w:val="20"/>
        </w:rPr>
        <w:t>data systems</w:t>
      </w:r>
      <w:r>
        <w:rPr>
          <w:sz w:val="20"/>
        </w:rPr>
        <w:t>, focusing on high availability, fault tolerance, reliability, cost optimization, and reduced latency.</w:t>
      </w:r>
    </w:p>
    <w:p w14:paraId="284CD175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4"/>
        <w:rPr>
          <w:sz w:val="20"/>
        </w:rPr>
      </w:pPr>
      <w:r>
        <w:rPr>
          <w:sz w:val="20"/>
        </w:rPr>
        <w:t>Proficient</w:t>
      </w:r>
      <w:r>
        <w:rPr>
          <w:spacing w:val="71"/>
          <w:sz w:val="20"/>
        </w:rPr>
        <w:t xml:space="preserve"> </w:t>
      </w:r>
      <w:r>
        <w:rPr>
          <w:sz w:val="20"/>
        </w:rPr>
        <w:t>in</w:t>
      </w:r>
      <w:r>
        <w:rPr>
          <w:spacing w:val="71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StreamSets</w:t>
      </w:r>
      <w:proofErr w:type="spellEnd"/>
      <w:r>
        <w:rPr>
          <w:rFonts w:ascii="Arial" w:hAnsi="Arial"/>
          <w:b/>
          <w:spacing w:val="71"/>
          <w:sz w:val="20"/>
        </w:rPr>
        <w:t xml:space="preserve"> </w:t>
      </w:r>
      <w:r>
        <w:rPr>
          <w:sz w:val="20"/>
        </w:rPr>
        <w:t>for</w:t>
      </w:r>
      <w:r>
        <w:rPr>
          <w:spacing w:val="71"/>
          <w:sz w:val="20"/>
        </w:rPr>
        <w:t xml:space="preserve"> </w:t>
      </w:r>
      <w:r>
        <w:rPr>
          <w:sz w:val="20"/>
        </w:rPr>
        <w:t>efficient</w:t>
      </w:r>
      <w:r>
        <w:rPr>
          <w:spacing w:val="71"/>
          <w:sz w:val="20"/>
        </w:rPr>
        <w:t xml:space="preserve"> </w:t>
      </w:r>
      <w:r>
        <w:rPr>
          <w:sz w:val="20"/>
        </w:rPr>
        <w:t>data</w:t>
      </w:r>
      <w:r>
        <w:rPr>
          <w:spacing w:val="71"/>
          <w:sz w:val="20"/>
        </w:rPr>
        <w:t xml:space="preserve"> </w:t>
      </w:r>
      <w:r>
        <w:rPr>
          <w:sz w:val="20"/>
        </w:rPr>
        <w:t>ingestion</w:t>
      </w:r>
      <w:r>
        <w:rPr>
          <w:spacing w:val="71"/>
          <w:sz w:val="20"/>
        </w:rPr>
        <w:t xml:space="preserve"> </w:t>
      </w:r>
      <w:r>
        <w:rPr>
          <w:sz w:val="20"/>
        </w:rPr>
        <w:t>and</w:t>
      </w:r>
      <w:r>
        <w:rPr>
          <w:spacing w:val="71"/>
          <w:sz w:val="20"/>
        </w:rPr>
        <w:t xml:space="preserve"> </w:t>
      </w:r>
      <w:r>
        <w:rPr>
          <w:sz w:val="20"/>
        </w:rPr>
        <w:t>transport</w:t>
      </w:r>
      <w:r>
        <w:rPr>
          <w:spacing w:val="40"/>
          <w:sz w:val="20"/>
        </w:rPr>
        <w:t xml:space="preserve"> </w:t>
      </w:r>
      <w:r>
        <w:rPr>
          <w:sz w:val="20"/>
        </w:rPr>
        <w:t>across</w:t>
      </w:r>
      <w:r>
        <w:rPr>
          <w:spacing w:val="40"/>
          <w:sz w:val="20"/>
        </w:rPr>
        <w:t xml:space="preserve"> </w:t>
      </w:r>
      <w:r>
        <w:rPr>
          <w:sz w:val="20"/>
        </w:rPr>
        <w:t>diverse</w:t>
      </w:r>
      <w:r>
        <w:rPr>
          <w:spacing w:val="40"/>
          <w:sz w:val="20"/>
        </w:rPr>
        <w:t xml:space="preserve"> </w:t>
      </w:r>
      <w:r>
        <w:rPr>
          <w:sz w:val="20"/>
        </w:rPr>
        <w:t>source</w:t>
      </w:r>
      <w:r>
        <w:rPr>
          <w:spacing w:val="40"/>
          <w:sz w:val="20"/>
        </w:rPr>
        <w:t xml:space="preserve"> </w:t>
      </w:r>
      <w:r>
        <w:rPr>
          <w:sz w:val="20"/>
        </w:rPr>
        <w:t>and destination systems.</w:t>
      </w:r>
    </w:p>
    <w:p w14:paraId="20875006" w14:textId="77777777" w:rsid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 xml:space="preserve">Design and develop scalable and efficient data engineering solutions on </w:t>
      </w:r>
      <w:r w:rsidRPr="00DB0D87">
        <w:rPr>
          <w:b/>
          <w:bCs/>
          <w:sz w:val="20"/>
        </w:rPr>
        <w:t xml:space="preserve">Google Cloud Platform (GCP) </w:t>
      </w:r>
      <w:r w:rsidRPr="00DB0D87">
        <w:rPr>
          <w:sz w:val="20"/>
        </w:rPr>
        <w:t>in collaboration with the Data Architect.</w:t>
      </w:r>
    </w:p>
    <w:p w14:paraId="237366C6" w14:textId="52909D45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b/>
          <w:bCs/>
          <w:sz w:val="20"/>
          <w:lang w:val="en-IN"/>
        </w:rPr>
        <w:t>Designed and implemented scalable data platforms</w:t>
      </w:r>
      <w:r w:rsidRPr="0097152E">
        <w:rPr>
          <w:sz w:val="20"/>
          <w:lang w:val="en-IN"/>
        </w:rPr>
        <w:t xml:space="preserve"> for </w:t>
      </w:r>
      <w:r w:rsidRPr="0097152E">
        <w:rPr>
          <w:b/>
          <w:bCs/>
          <w:sz w:val="20"/>
          <w:lang w:val="en-IN"/>
        </w:rPr>
        <w:t>efficient ingestion, storage, and processing</w:t>
      </w:r>
      <w:r w:rsidRPr="0097152E">
        <w:rPr>
          <w:sz w:val="20"/>
          <w:lang w:val="en-IN"/>
        </w:rPr>
        <w:t xml:space="preserve"> of structured and unstructured data. </w:t>
      </w:r>
    </w:p>
    <w:p w14:paraId="1D3A9173" w14:textId="6331796B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Built </w:t>
      </w:r>
      <w:r w:rsidRPr="0097152E">
        <w:rPr>
          <w:b/>
          <w:bCs/>
          <w:sz w:val="20"/>
          <w:lang w:val="en-IN"/>
        </w:rPr>
        <w:t>cloud-native and distributed data systems</w:t>
      </w:r>
      <w:r w:rsidRPr="0097152E">
        <w:rPr>
          <w:sz w:val="20"/>
          <w:lang w:val="en-IN"/>
        </w:rPr>
        <w:t xml:space="preserve"> that </w:t>
      </w:r>
      <w:r w:rsidRPr="0097152E">
        <w:rPr>
          <w:b/>
          <w:bCs/>
          <w:sz w:val="20"/>
          <w:lang w:val="en-IN"/>
        </w:rPr>
        <w:t>enabled real-time analytics and AI-driven insights</w:t>
      </w:r>
      <w:r w:rsidRPr="0097152E">
        <w:rPr>
          <w:sz w:val="20"/>
          <w:lang w:val="en-IN"/>
        </w:rPr>
        <w:t xml:space="preserve">. </w:t>
      </w:r>
    </w:p>
    <w:p w14:paraId="6AEAA23F" w14:textId="7BBBD6AF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Developed </w:t>
      </w:r>
      <w:r w:rsidRPr="0097152E">
        <w:rPr>
          <w:b/>
          <w:bCs/>
          <w:sz w:val="20"/>
          <w:lang w:val="en-IN"/>
        </w:rPr>
        <w:t>ETL pipelines using Python and SQL</w:t>
      </w:r>
      <w:r w:rsidRPr="0097152E">
        <w:rPr>
          <w:sz w:val="20"/>
          <w:lang w:val="en-IN"/>
        </w:rPr>
        <w:t xml:space="preserve">, processing </w:t>
      </w:r>
      <w:r w:rsidRPr="0097152E">
        <w:rPr>
          <w:b/>
          <w:bCs/>
          <w:sz w:val="20"/>
          <w:lang w:val="en-IN"/>
        </w:rPr>
        <w:t>large-scale datasets</w:t>
      </w:r>
      <w:r w:rsidRPr="0097152E">
        <w:rPr>
          <w:sz w:val="20"/>
          <w:lang w:val="en-IN"/>
        </w:rPr>
        <w:t xml:space="preserve"> to support analytics and operational reporting. </w:t>
      </w:r>
    </w:p>
    <w:p w14:paraId="465F30F0" w14:textId="496A656F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Optimized </w:t>
      </w:r>
      <w:r w:rsidRPr="0097152E">
        <w:rPr>
          <w:b/>
          <w:bCs/>
          <w:sz w:val="20"/>
          <w:lang w:val="en-IN"/>
        </w:rPr>
        <w:t>data storage, retrieval, and transformation pipelines</w:t>
      </w:r>
      <w:r w:rsidRPr="0097152E">
        <w:rPr>
          <w:sz w:val="20"/>
          <w:lang w:val="en-IN"/>
        </w:rPr>
        <w:t xml:space="preserve"> for improved </w:t>
      </w:r>
      <w:r w:rsidRPr="0097152E">
        <w:rPr>
          <w:b/>
          <w:bCs/>
          <w:sz w:val="20"/>
          <w:lang w:val="en-IN"/>
        </w:rPr>
        <w:t>query performance and cost efficiency</w:t>
      </w:r>
      <w:r w:rsidRPr="0097152E">
        <w:rPr>
          <w:sz w:val="20"/>
          <w:lang w:val="en-IN"/>
        </w:rPr>
        <w:t xml:space="preserve">. </w:t>
      </w:r>
    </w:p>
    <w:p w14:paraId="4CE55050" w14:textId="0365BB87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Implemented </w:t>
      </w:r>
      <w:r w:rsidRPr="0097152E">
        <w:rPr>
          <w:b/>
          <w:bCs/>
          <w:sz w:val="20"/>
          <w:lang w:val="en-IN"/>
        </w:rPr>
        <w:t>real-time data streaming</w:t>
      </w:r>
      <w:r w:rsidRPr="0097152E">
        <w:rPr>
          <w:sz w:val="20"/>
          <w:lang w:val="en-IN"/>
        </w:rPr>
        <w:t xml:space="preserve"> pipelines using </w:t>
      </w:r>
      <w:r w:rsidRPr="0097152E">
        <w:rPr>
          <w:b/>
          <w:bCs/>
          <w:sz w:val="20"/>
          <w:lang w:val="en-IN"/>
        </w:rPr>
        <w:t>Kafka and Apache Beam</w:t>
      </w:r>
      <w:r w:rsidRPr="0097152E">
        <w:rPr>
          <w:sz w:val="20"/>
          <w:lang w:val="en-IN"/>
        </w:rPr>
        <w:t xml:space="preserve"> to process </w:t>
      </w:r>
      <w:r w:rsidRPr="0097152E">
        <w:rPr>
          <w:b/>
          <w:bCs/>
          <w:sz w:val="20"/>
          <w:lang w:val="en-IN"/>
        </w:rPr>
        <w:t>high-velocity event data</w:t>
      </w:r>
      <w:r w:rsidRPr="0097152E">
        <w:rPr>
          <w:sz w:val="20"/>
          <w:lang w:val="en-IN"/>
        </w:rPr>
        <w:t xml:space="preserve">. </w:t>
      </w:r>
    </w:p>
    <w:p w14:paraId="1446E0D6" w14:textId="369A1FC5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Ensured </w:t>
      </w:r>
      <w:r w:rsidRPr="0097152E">
        <w:rPr>
          <w:b/>
          <w:bCs/>
          <w:sz w:val="20"/>
          <w:lang w:val="en-IN"/>
        </w:rPr>
        <w:t>data integrity, quality monitoring, and governance</w:t>
      </w:r>
      <w:r w:rsidRPr="0097152E">
        <w:rPr>
          <w:sz w:val="20"/>
          <w:lang w:val="en-IN"/>
        </w:rPr>
        <w:t xml:space="preserve"> using </w:t>
      </w:r>
      <w:r w:rsidRPr="0097152E">
        <w:rPr>
          <w:b/>
          <w:bCs/>
          <w:sz w:val="20"/>
          <w:lang w:val="en-IN"/>
        </w:rPr>
        <w:t>automated validation frameworks and dashboards</w:t>
      </w:r>
      <w:r w:rsidRPr="0097152E">
        <w:rPr>
          <w:sz w:val="20"/>
          <w:lang w:val="en-IN"/>
        </w:rPr>
        <w:t xml:space="preserve">. </w:t>
      </w:r>
    </w:p>
    <w:p w14:paraId="7E2C2810" w14:textId="1FC760B3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Developed and maintained </w:t>
      </w:r>
      <w:r w:rsidRPr="0097152E">
        <w:rPr>
          <w:b/>
          <w:bCs/>
          <w:sz w:val="20"/>
          <w:lang w:val="en-IN"/>
        </w:rPr>
        <w:t>ML pipelines</w:t>
      </w:r>
      <w:r w:rsidRPr="0097152E">
        <w:rPr>
          <w:sz w:val="20"/>
          <w:lang w:val="en-IN"/>
        </w:rPr>
        <w:t xml:space="preserve">, integrating data engineering workflows with </w:t>
      </w:r>
      <w:proofErr w:type="spellStart"/>
      <w:r w:rsidRPr="0097152E">
        <w:rPr>
          <w:b/>
          <w:bCs/>
          <w:sz w:val="20"/>
          <w:lang w:val="en-IN"/>
        </w:rPr>
        <w:t>MLOps</w:t>
      </w:r>
      <w:proofErr w:type="spellEnd"/>
      <w:r w:rsidRPr="0097152E">
        <w:rPr>
          <w:b/>
          <w:bCs/>
          <w:sz w:val="20"/>
          <w:lang w:val="en-IN"/>
        </w:rPr>
        <w:t xml:space="preserve"> best practices</w:t>
      </w:r>
      <w:r w:rsidRPr="0097152E">
        <w:rPr>
          <w:sz w:val="20"/>
          <w:lang w:val="en-IN"/>
        </w:rPr>
        <w:t xml:space="preserve"> for AI applications. </w:t>
      </w:r>
    </w:p>
    <w:p w14:paraId="7F09E219" w14:textId="3E6D60FD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Managed </w:t>
      </w:r>
      <w:r w:rsidRPr="0097152E">
        <w:rPr>
          <w:b/>
          <w:bCs/>
          <w:sz w:val="20"/>
          <w:lang w:val="en-IN"/>
        </w:rPr>
        <w:t>cloud-based data infrastructures on GCP</w:t>
      </w:r>
      <w:r w:rsidRPr="0097152E">
        <w:rPr>
          <w:sz w:val="20"/>
          <w:lang w:val="en-IN"/>
        </w:rPr>
        <w:t xml:space="preserve">, leveraging </w:t>
      </w:r>
      <w:proofErr w:type="spellStart"/>
      <w:r w:rsidRPr="0097152E">
        <w:rPr>
          <w:b/>
          <w:bCs/>
          <w:sz w:val="20"/>
          <w:lang w:val="en-IN"/>
        </w:rPr>
        <w:t>BigQuery</w:t>
      </w:r>
      <w:proofErr w:type="spellEnd"/>
      <w:r w:rsidRPr="0097152E">
        <w:rPr>
          <w:b/>
          <w:bCs/>
          <w:sz w:val="20"/>
          <w:lang w:val="en-IN"/>
        </w:rPr>
        <w:t>, Dataflow, Cloud Storage, and Cloud Composer</w:t>
      </w:r>
      <w:r w:rsidRPr="0097152E">
        <w:rPr>
          <w:sz w:val="20"/>
          <w:lang w:val="en-IN"/>
        </w:rPr>
        <w:t xml:space="preserve">. </w:t>
      </w:r>
    </w:p>
    <w:p w14:paraId="3933D5B0" w14:textId="6E422CA1" w:rsidR="0097152E" w:rsidRPr="0097152E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  <w:lang w:val="en-IN"/>
        </w:rPr>
      </w:pPr>
      <w:r w:rsidRPr="0097152E">
        <w:rPr>
          <w:sz w:val="20"/>
          <w:lang w:val="en-IN"/>
        </w:rPr>
        <w:t xml:space="preserve">Automated </w:t>
      </w:r>
      <w:r w:rsidRPr="0097152E">
        <w:rPr>
          <w:b/>
          <w:bCs/>
          <w:sz w:val="20"/>
          <w:lang w:val="en-IN"/>
        </w:rPr>
        <w:t>infrastructure provisioning and deployment</w:t>
      </w:r>
      <w:r w:rsidRPr="0097152E">
        <w:rPr>
          <w:sz w:val="20"/>
          <w:lang w:val="en-IN"/>
        </w:rPr>
        <w:t xml:space="preserve"> using </w:t>
      </w:r>
      <w:r w:rsidRPr="0097152E">
        <w:rPr>
          <w:b/>
          <w:bCs/>
          <w:sz w:val="20"/>
          <w:lang w:val="en-IN"/>
        </w:rPr>
        <w:t>Terraform and Jenkins</w:t>
      </w:r>
      <w:r w:rsidRPr="0097152E">
        <w:rPr>
          <w:sz w:val="20"/>
          <w:lang w:val="en-IN"/>
        </w:rPr>
        <w:t xml:space="preserve">, ensuring </w:t>
      </w:r>
      <w:r w:rsidRPr="0097152E">
        <w:rPr>
          <w:b/>
          <w:bCs/>
          <w:sz w:val="20"/>
          <w:lang w:val="en-IN"/>
        </w:rPr>
        <w:t>CI/CD best practices</w:t>
      </w:r>
      <w:r w:rsidRPr="0097152E">
        <w:rPr>
          <w:sz w:val="20"/>
          <w:lang w:val="en-IN"/>
        </w:rPr>
        <w:t xml:space="preserve">. </w:t>
      </w:r>
    </w:p>
    <w:p w14:paraId="420B3017" w14:textId="353399D3" w:rsidR="0097152E" w:rsidRPr="00920CD1" w:rsidRDefault="0097152E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97152E">
        <w:rPr>
          <w:sz w:val="20"/>
          <w:lang w:val="en-IN"/>
        </w:rPr>
        <w:t xml:space="preserve">Worked in </w:t>
      </w:r>
      <w:r w:rsidRPr="0097152E">
        <w:rPr>
          <w:b/>
          <w:bCs/>
          <w:sz w:val="20"/>
          <w:lang w:val="en-IN"/>
        </w:rPr>
        <w:t>Agile/DevOps environments</w:t>
      </w:r>
      <w:r w:rsidRPr="0097152E">
        <w:rPr>
          <w:sz w:val="20"/>
          <w:lang w:val="en-IN"/>
        </w:rPr>
        <w:t xml:space="preserve">, collaborating closely with </w:t>
      </w:r>
      <w:r w:rsidRPr="0097152E">
        <w:rPr>
          <w:b/>
          <w:bCs/>
          <w:sz w:val="20"/>
          <w:lang w:val="en-IN"/>
        </w:rPr>
        <w:t>data scientists, software engineers, and business stakeholders</w:t>
      </w:r>
      <w:r w:rsidRPr="0097152E">
        <w:rPr>
          <w:sz w:val="20"/>
          <w:lang w:val="en-IN"/>
        </w:rPr>
        <w:t xml:space="preserve"> to build scalable data solutions.</w:t>
      </w:r>
    </w:p>
    <w:p w14:paraId="72135F9E" w14:textId="7FA2C187" w:rsidR="00920CD1" w:rsidRPr="00DB0D87" w:rsidRDefault="00920CD1" w:rsidP="0097152E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920CD1">
        <w:rPr>
          <w:sz w:val="20"/>
        </w:rPr>
        <w:t xml:space="preserve">Managed </w:t>
      </w:r>
      <w:r w:rsidRPr="00920CD1">
        <w:rPr>
          <w:b/>
          <w:bCs/>
          <w:sz w:val="20"/>
        </w:rPr>
        <w:t>data storage, processing, and security</w:t>
      </w:r>
      <w:r w:rsidRPr="00920CD1">
        <w:rPr>
          <w:sz w:val="20"/>
        </w:rPr>
        <w:t xml:space="preserve"> on </w:t>
      </w:r>
      <w:r w:rsidRPr="00920CD1">
        <w:rPr>
          <w:b/>
          <w:bCs/>
          <w:sz w:val="20"/>
        </w:rPr>
        <w:t>GCP</w:t>
      </w:r>
      <w:r w:rsidRPr="00920CD1">
        <w:rPr>
          <w:sz w:val="20"/>
        </w:rPr>
        <w:t xml:space="preserve">, leveraging </w:t>
      </w:r>
      <w:proofErr w:type="spellStart"/>
      <w:r w:rsidRPr="00920CD1">
        <w:rPr>
          <w:b/>
          <w:bCs/>
          <w:sz w:val="20"/>
        </w:rPr>
        <w:t>BigQuery</w:t>
      </w:r>
      <w:proofErr w:type="spellEnd"/>
      <w:r w:rsidRPr="00920CD1">
        <w:rPr>
          <w:b/>
          <w:bCs/>
          <w:sz w:val="20"/>
        </w:rPr>
        <w:t>, Dataflow, and Cloud Storage</w:t>
      </w:r>
      <w:r w:rsidRPr="00920CD1">
        <w:rPr>
          <w:sz w:val="20"/>
        </w:rPr>
        <w:t>.</w:t>
      </w:r>
    </w:p>
    <w:p w14:paraId="0215CA07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 xml:space="preserve">Build, optimize, and maintain data pipelines </w:t>
      </w:r>
      <w:r w:rsidRPr="00DB0D87">
        <w:rPr>
          <w:b/>
          <w:bCs/>
          <w:sz w:val="20"/>
        </w:rPr>
        <w:t xml:space="preserve">using </w:t>
      </w:r>
      <w:proofErr w:type="spellStart"/>
      <w:r w:rsidRPr="00DB0D87">
        <w:rPr>
          <w:b/>
          <w:bCs/>
          <w:sz w:val="20"/>
        </w:rPr>
        <w:t>BigQuery</w:t>
      </w:r>
      <w:proofErr w:type="spellEnd"/>
      <w:r w:rsidRPr="00DB0D87">
        <w:rPr>
          <w:sz w:val="20"/>
        </w:rPr>
        <w:t xml:space="preserve">, </w:t>
      </w:r>
      <w:proofErr w:type="spellStart"/>
      <w:r w:rsidRPr="00DB0D87">
        <w:rPr>
          <w:b/>
          <w:bCs/>
          <w:sz w:val="20"/>
        </w:rPr>
        <w:t>Dataproc</w:t>
      </w:r>
      <w:proofErr w:type="spellEnd"/>
      <w:r w:rsidRPr="00DB0D87">
        <w:rPr>
          <w:b/>
          <w:bCs/>
          <w:sz w:val="20"/>
        </w:rPr>
        <w:t xml:space="preserve">, </w:t>
      </w:r>
      <w:proofErr w:type="spellStart"/>
      <w:r w:rsidRPr="00DB0D87">
        <w:rPr>
          <w:b/>
          <w:bCs/>
          <w:sz w:val="20"/>
        </w:rPr>
        <w:t>PySpark</w:t>
      </w:r>
      <w:proofErr w:type="spellEnd"/>
      <w:r w:rsidRPr="00DB0D87">
        <w:rPr>
          <w:sz w:val="20"/>
        </w:rPr>
        <w:t>, and SQL for seamless data integration and transformation.</w:t>
      </w:r>
    </w:p>
    <w:p w14:paraId="18F42BD6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>Develop and implement data models to support analytical and reporting needs, ensuring data accuracy and performance.</w:t>
      </w:r>
    </w:p>
    <w:p w14:paraId="6A427A8C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 xml:space="preserve">Perform </w:t>
      </w:r>
      <w:r w:rsidRPr="00DB0D87">
        <w:rPr>
          <w:b/>
          <w:bCs/>
          <w:sz w:val="20"/>
        </w:rPr>
        <w:t>SQL</w:t>
      </w:r>
      <w:r w:rsidRPr="00DB0D87">
        <w:rPr>
          <w:sz w:val="20"/>
        </w:rPr>
        <w:t xml:space="preserve"> processing and query optimization to enhance data retrieval efficiency and cost-effectiveness.</w:t>
      </w:r>
    </w:p>
    <w:p w14:paraId="13643A7C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 xml:space="preserve">Write and maintain </w:t>
      </w:r>
      <w:r w:rsidRPr="00DB0D87">
        <w:rPr>
          <w:b/>
          <w:bCs/>
          <w:sz w:val="20"/>
        </w:rPr>
        <w:t>Python scripts</w:t>
      </w:r>
      <w:r w:rsidRPr="00DB0D87">
        <w:rPr>
          <w:sz w:val="20"/>
        </w:rPr>
        <w:t xml:space="preserve"> for data transformation, automation, and pipeline orchestration.</w:t>
      </w:r>
    </w:p>
    <w:p w14:paraId="07245090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>Lead data engineering tasks by ensuring high-quality coding, testing, and deployment of data solutions.</w:t>
      </w:r>
    </w:p>
    <w:p w14:paraId="1733498E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>Monitor and troubleshoot data pipelines, ensuring reliability, scalability, and optimal performance.</w:t>
      </w:r>
    </w:p>
    <w:p w14:paraId="25998AA1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 xml:space="preserve">Collaborate with cross-functional teams, including </w:t>
      </w:r>
      <w:r w:rsidRPr="00DB0D87">
        <w:rPr>
          <w:b/>
          <w:bCs/>
          <w:sz w:val="20"/>
        </w:rPr>
        <w:t>Data Architects and Analysts</w:t>
      </w:r>
      <w:r w:rsidRPr="00DB0D87">
        <w:rPr>
          <w:sz w:val="20"/>
        </w:rPr>
        <w:t>, to support business intelligence and reporting needs.</w:t>
      </w:r>
    </w:p>
    <w:p w14:paraId="0E680541" w14:textId="77777777" w:rsidR="00DB0D87" w:rsidRP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>Implement data governance, security, and compliance best practices to ensure data integrity.</w:t>
      </w:r>
    </w:p>
    <w:p w14:paraId="45C2EACA" w14:textId="77777777" w:rsidR="00DB0D87" w:rsidRDefault="00DB0D87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 w:rsidRPr="00DB0D87">
        <w:rPr>
          <w:sz w:val="20"/>
        </w:rPr>
        <w:t xml:space="preserve">Stay up to date with the latest advancements in </w:t>
      </w:r>
      <w:r w:rsidRPr="00DB0D87">
        <w:rPr>
          <w:b/>
          <w:bCs/>
          <w:sz w:val="20"/>
        </w:rPr>
        <w:t>GCP</w:t>
      </w:r>
      <w:r w:rsidRPr="00DB0D87">
        <w:rPr>
          <w:sz w:val="20"/>
        </w:rPr>
        <w:t xml:space="preserve"> and data engineering technologies to drive innovation and efficiency.</w:t>
      </w:r>
    </w:p>
    <w:p w14:paraId="2522F1B8" w14:textId="1C716881" w:rsidR="003D6707" w:rsidRDefault="00000000" w:rsidP="00DB0D87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2"/>
        <w:rPr>
          <w:sz w:val="20"/>
        </w:rPr>
      </w:pPr>
      <w:r>
        <w:rPr>
          <w:sz w:val="20"/>
        </w:rPr>
        <w:t>Designed</w:t>
      </w:r>
      <w:r>
        <w:rPr>
          <w:spacing w:val="40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sz w:val="20"/>
        </w:rPr>
        <w:t>implemented</w:t>
      </w:r>
      <w:r>
        <w:rPr>
          <w:spacing w:val="40"/>
          <w:sz w:val="20"/>
        </w:rPr>
        <w:t xml:space="preserve"> </w:t>
      </w:r>
      <w:r>
        <w:rPr>
          <w:sz w:val="20"/>
        </w:rPr>
        <w:t>multiple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Quality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zones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adhering</w:t>
      </w:r>
      <w:r>
        <w:rPr>
          <w:spacing w:val="40"/>
          <w:sz w:val="20"/>
        </w:rPr>
        <w:t xml:space="preserve"> </w:t>
      </w:r>
      <w:r>
        <w:rPr>
          <w:sz w:val="20"/>
        </w:rPr>
        <w:t>to</w:t>
      </w:r>
      <w:r>
        <w:rPr>
          <w:spacing w:val="40"/>
          <w:sz w:val="20"/>
        </w:rPr>
        <w:t xml:space="preserve"> </w:t>
      </w:r>
      <w:r>
        <w:rPr>
          <w:sz w:val="20"/>
        </w:rPr>
        <w:t>stringent</w:t>
      </w:r>
      <w:r>
        <w:rPr>
          <w:spacing w:val="40"/>
          <w:sz w:val="20"/>
        </w:rPr>
        <w:t xml:space="preserve"> </w:t>
      </w:r>
      <w:r>
        <w:rPr>
          <w:sz w:val="20"/>
        </w:rPr>
        <w:t>data</w:t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governance </w:t>
      </w:r>
      <w:r>
        <w:rPr>
          <w:sz w:val="20"/>
        </w:rPr>
        <w:lastRenderedPageBreak/>
        <w:t xml:space="preserve">principles at both </w:t>
      </w:r>
      <w:r>
        <w:rPr>
          <w:rFonts w:ascii="Arial" w:hAnsi="Arial"/>
          <w:b/>
          <w:sz w:val="20"/>
        </w:rPr>
        <w:t xml:space="preserve">Data Lake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 xml:space="preserve">Data Warehouse </w:t>
      </w:r>
      <w:r>
        <w:rPr>
          <w:sz w:val="20"/>
        </w:rPr>
        <w:t>levels.</w:t>
      </w:r>
    </w:p>
    <w:p w14:paraId="489FD6D7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7"/>
        <w:rPr>
          <w:sz w:val="20"/>
        </w:rPr>
      </w:pPr>
      <w:r>
        <w:rPr>
          <w:sz w:val="20"/>
        </w:rPr>
        <w:t xml:space="preserve">Built a Data Catalog from scratch using </w:t>
      </w:r>
      <w:r>
        <w:rPr>
          <w:rFonts w:ascii="Arial" w:hAnsi="Arial"/>
          <w:b/>
          <w:sz w:val="20"/>
        </w:rPr>
        <w:t>Collibra</w:t>
      </w:r>
      <w:r>
        <w:rPr>
          <w:sz w:val="20"/>
        </w:rPr>
        <w:t>, incorporating lineage tracking, data governance,</w:t>
      </w:r>
      <w:r>
        <w:rPr>
          <w:spacing w:val="80"/>
          <w:sz w:val="20"/>
        </w:rPr>
        <w:t xml:space="preserve"> </w:t>
      </w:r>
      <w:r>
        <w:rPr>
          <w:sz w:val="20"/>
        </w:rPr>
        <w:t>and discovery capabilities.</w:t>
      </w:r>
    </w:p>
    <w:p w14:paraId="7301BE0E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0"/>
        <w:rPr>
          <w:sz w:val="20"/>
        </w:rPr>
      </w:pPr>
      <w:r>
        <w:rPr>
          <w:sz w:val="20"/>
        </w:rPr>
        <w:t xml:space="preserve">Built </w:t>
      </w:r>
      <w:r>
        <w:rPr>
          <w:rFonts w:ascii="Arial" w:hAnsi="Arial"/>
          <w:b/>
          <w:sz w:val="20"/>
        </w:rPr>
        <w:t xml:space="preserve">CloudFormation </w:t>
      </w:r>
      <w:r>
        <w:rPr>
          <w:sz w:val="20"/>
        </w:rPr>
        <w:t>templates for infrastructure components,</w:t>
      </w:r>
      <w:r>
        <w:rPr>
          <w:spacing w:val="-5"/>
          <w:sz w:val="20"/>
        </w:rPr>
        <w:t xml:space="preserve"> </w:t>
      </w:r>
      <w:r>
        <w:rPr>
          <w:sz w:val="20"/>
        </w:rPr>
        <w:t>including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SNS,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SQS,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Elasticsearch, DynamoDB, Lambda, EC2, VPC, RDS, and S3</w:t>
      </w:r>
      <w:r>
        <w:rPr>
          <w:sz w:val="20"/>
        </w:rPr>
        <w:t>.</w:t>
      </w:r>
    </w:p>
    <w:p w14:paraId="24E524C3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3"/>
        <w:rPr>
          <w:sz w:val="20"/>
        </w:rPr>
      </w:pPr>
      <w:r>
        <w:rPr>
          <w:sz w:val="20"/>
        </w:rPr>
        <w:t>Created</w:t>
      </w:r>
      <w:r>
        <w:rPr>
          <w:spacing w:val="-5"/>
          <w:sz w:val="20"/>
        </w:rPr>
        <w:t xml:space="preserve"> </w:t>
      </w:r>
      <w:r>
        <w:rPr>
          <w:sz w:val="20"/>
        </w:rPr>
        <w:t>AWS</w:t>
      </w:r>
      <w:r>
        <w:rPr>
          <w:spacing w:val="-5"/>
          <w:sz w:val="20"/>
        </w:rPr>
        <w:t xml:space="preserve"> </w:t>
      </w:r>
      <w:r>
        <w:rPr>
          <w:sz w:val="20"/>
        </w:rPr>
        <w:t>Lambda</w:t>
      </w:r>
      <w:r>
        <w:rPr>
          <w:spacing w:val="-5"/>
          <w:sz w:val="20"/>
        </w:rPr>
        <w:t xml:space="preserve"> </w:t>
      </w:r>
      <w:r>
        <w:rPr>
          <w:sz w:val="20"/>
        </w:rPr>
        <w:t>functions</w:t>
      </w:r>
      <w:r>
        <w:rPr>
          <w:spacing w:val="-5"/>
          <w:sz w:val="20"/>
        </w:rPr>
        <w:t xml:space="preserve"> </w:t>
      </w:r>
      <w:r>
        <w:rPr>
          <w:sz w:val="20"/>
        </w:rPr>
        <w:t>using</w:t>
      </w:r>
      <w:r>
        <w:rPr>
          <w:spacing w:val="-5"/>
          <w:sz w:val="20"/>
        </w:rPr>
        <w:t xml:space="preserve"> </w:t>
      </w:r>
      <w:r>
        <w:rPr>
          <w:sz w:val="20"/>
        </w:rPr>
        <w:t>Python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deployment</w:t>
      </w:r>
      <w:r>
        <w:rPr>
          <w:spacing w:val="-5"/>
          <w:sz w:val="20"/>
        </w:rPr>
        <w:t xml:space="preserve"> </w:t>
      </w:r>
      <w:r>
        <w:rPr>
          <w:sz w:val="20"/>
        </w:rPr>
        <w:t>automation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integrated</w:t>
      </w:r>
      <w:r>
        <w:rPr>
          <w:spacing w:val="-5"/>
          <w:sz w:val="20"/>
        </w:rPr>
        <w:t xml:space="preserve"> </w:t>
      </w:r>
      <w:r>
        <w:rPr>
          <w:sz w:val="20"/>
        </w:rPr>
        <w:t>public-facing websites with AWS infrastructure.</w:t>
      </w:r>
    </w:p>
    <w:p w14:paraId="05C0021E" w14:textId="77777777" w:rsidR="003D6707" w:rsidRDefault="003D6707">
      <w:pPr>
        <w:pStyle w:val="BodyText"/>
        <w:spacing w:before="34"/>
        <w:ind w:left="0"/>
      </w:pPr>
    </w:p>
    <w:p w14:paraId="321DF1FF" w14:textId="77777777" w:rsidR="003D6707" w:rsidRDefault="00000000">
      <w:pPr>
        <w:tabs>
          <w:tab w:val="left" w:pos="7837"/>
        </w:tabs>
        <w:ind w:left="360"/>
        <w:rPr>
          <w:rFonts w:ascii="Arial"/>
          <w:i/>
          <w:sz w:val="20"/>
        </w:rPr>
      </w:pPr>
      <w:r>
        <w:rPr>
          <w:rFonts w:ascii="Arial"/>
          <w:b/>
          <w:sz w:val="20"/>
        </w:rPr>
        <w:t>Client: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Shrewd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pacing w:val="-4"/>
          <w:sz w:val="20"/>
        </w:rPr>
        <w:t>Food</w:t>
      </w:r>
      <w:r>
        <w:rPr>
          <w:rFonts w:ascii="Arial"/>
          <w:b/>
          <w:sz w:val="20"/>
        </w:rPr>
        <w:tab/>
      </w:r>
      <w:r>
        <w:rPr>
          <w:rFonts w:ascii="Arial"/>
          <w:i/>
          <w:sz w:val="20"/>
        </w:rPr>
        <w:t>Oct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2021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-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Sep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4"/>
          <w:sz w:val="20"/>
        </w:rPr>
        <w:t>2023</w:t>
      </w:r>
    </w:p>
    <w:p w14:paraId="41D986D9" w14:textId="77777777" w:rsidR="003D6707" w:rsidRDefault="00000000">
      <w:pPr>
        <w:tabs>
          <w:tab w:val="left" w:pos="8446"/>
        </w:tabs>
        <w:spacing w:before="35"/>
        <w:ind w:left="360"/>
        <w:rPr>
          <w:sz w:val="20"/>
        </w:rPr>
      </w:pPr>
      <w:r>
        <w:rPr>
          <w:rFonts w:ascii="Arial"/>
          <w:b/>
          <w:sz w:val="20"/>
        </w:rPr>
        <w:t>Role: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Azure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Data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Engineer</w:t>
      </w:r>
      <w:r>
        <w:rPr>
          <w:rFonts w:ascii="Arial"/>
          <w:b/>
          <w:sz w:val="20"/>
        </w:rPr>
        <w:tab/>
      </w:r>
      <w:r>
        <w:rPr>
          <w:sz w:val="20"/>
        </w:rPr>
        <w:t>New</w:t>
      </w:r>
      <w:r>
        <w:rPr>
          <w:spacing w:val="-15"/>
          <w:sz w:val="20"/>
        </w:rPr>
        <w:t xml:space="preserve"> </w:t>
      </w:r>
      <w:r>
        <w:rPr>
          <w:sz w:val="20"/>
        </w:rPr>
        <w:t>York,</w:t>
      </w:r>
      <w:r>
        <w:rPr>
          <w:spacing w:val="-13"/>
          <w:sz w:val="20"/>
        </w:rPr>
        <w:t xml:space="preserve"> </w:t>
      </w:r>
      <w:r>
        <w:rPr>
          <w:spacing w:val="-5"/>
          <w:sz w:val="20"/>
        </w:rPr>
        <w:t>NY</w:t>
      </w:r>
    </w:p>
    <w:p w14:paraId="51170A0C" w14:textId="77777777" w:rsidR="003D6707" w:rsidRDefault="003D6707">
      <w:pPr>
        <w:pStyle w:val="BodyText"/>
        <w:spacing w:before="68"/>
        <w:ind w:left="0"/>
      </w:pPr>
    </w:p>
    <w:p w14:paraId="7BE958AE" w14:textId="77777777" w:rsidR="003D6707" w:rsidRDefault="00000000">
      <w:pPr>
        <w:pStyle w:val="Heading3"/>
        <w:spacing w:before="1"/>
        <w:rPr>
          <w:u w:val="none"/>
        </w:rPr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Responsibilities:</w:t>
      </w:r>
    </w:p>
    <w:p w14:paraId="41FC01BF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4" w:line="276" w:lineRule="auto"/>
        <w:ind w:right="363"/>
        <w:rPr>
          <w:sz w:val="20"/>
        </w:rPr>
      </w:pPr>
      <w:r>
        <w:rPr>
          <w:sz w:val="20"/>
        </w:rPr>
        <w:t>Developed and</w:t>
      </w:r>
      <w:r>
        <w:rPr>
          <w:spacing w:val="-4"/>
          <w:sz w:val="20"/>
        </w:rPr>
        <w:t xml:space="preserve"> </w:t>
      </w:r>
      <w:r>
        <w:rPr>
          <w:sz w:val="20"/>
        </w:rPr>
        <w:t>optimized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Apache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applications</w:t>
      </w:r>
      <w:r>
        <w:rPr>
          <w:spacing w:val="-4"/>
          <w:sz w:val="20"/>
        </w:rPr>
        <w:t xml:space="preserve"> </w:t>
      </w:r>
      <w:r>
        <w:rPr>
          <w:sz w:val="20"/>
        </w:rPr>
        <w:t>using</w:t>
      </w:r>
      <w:r>
        <w:rPr>
          <w:spacing w:val="-4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PySpark</w:t>
      </w:r>
      <w:proofErr w:type="spellEnd"/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SparkSQL</w:t>
      </w:r>
      <w:proofErr w:type="spellEnd"/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process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data from </w:t>
      </w:r>
      <w:r>
        <w:rPr>
          <w:rFonts w:ascii="Arial" w:hAnsi="Arial"/>
          <w:b/>
          <w:sz w:val="20"/>
        </w:rPr>
        <w:t xml:space="preserve">relational databases </w:t>
      </w:r>
      <w:r>
        <w:rPr>
          <w:sz w:val="20"/>
        </w:rPr>
        <w:t>and streaming sources.</w:t>
      </w:r>
    </w:p>
    <w:p w14:paraId="4B8712E0" w14:textId="77777777" w:rsidR="00423ADF" w:rsidRPr="00423ADF" w:rsidRDefault="00423ADF" w:rsidP="00423ADF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sz w:val="20"/>
        </w:rPr>
      </w:pPr>
      <w:r w:rsidRPr="00423ADF">
        <w:rPr>
          <w:sz w:val="20"/>
        </w:rPr>
        <w:t xml:space="preserve">Worked with version control tools like </w:t>
      </w:r>
      <w:r w:rsidRPr="00423ADF">
        <w:rPr>
          <w:b/>
          <w:bCs/>
          <w:sz w:val="20"/>
        </w:rPr>
        <w:t xml:space="preserve">GitHub </w:t>
      </w:r>
      <w:r w:rsidRPr="00423ADF">
        <w:rPr>
          <w:sz w:val="20"/>
        </w:rPr>
        <w:t xml:space="preserve">for managing code repositories and </w:t>
      </w:r>
      <w:r w:rsidRPr="00423ADF">
        <w:rPr>
          <w:b/>
          <w:bCs/>
          <w:sz w:val="20"/>
        </w:rPr>
        <w:t>CI/CD</w:t>
      </w:r>
      <w:r w:rsidRPr="00423ADF">
        <w:rPr>
          <w:sz w:val="20"/>
        </w:rPr>
        <w:t xml:space="preserve"> pipelines.</w:t>
      </w:r>
    </w:p>
    <w:p w14:paraId="17EBF06C" w14:textId="4790370E" w:rsidR="00423ADF" w:rsidRDefault="00423ADF" w:rsidP="00423ADF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sz w:val="20"/>
        </w:rPr>
      </w:pPr>
      <w:r w:rsidRPr="00423ADF">
        <w:rPr>
          <w:sz w:val="20"/>
        </w:rPr>
        <w:t>Conducted end-to-end data analysis, including collection, transformation, and visualization supporting data-driven decision-making.</w:t>
      </w:r>
    </w:p>
    <w:p w14:paraId="69F56818" w14:textId="2ABF3191" w:rsidR="00E13DF0" w:rsidRPr="00E13DF0" w:rsidRDefault="00E13DF0" w:rsidP="00423ADF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b/>
          <w:bCs/>
          <w:sz w:val="20"/>
        </w:rPr>
      </w:pPr>
      <w:r w:rsidRPr="00E13DF0">
        <w:rPr>
          <w:sz w:val="20"/>
        </w:rPr>
        <w:t xml:space="preserve">Design, develop, and maintain scalable data pipelines on </w:t>
      </w:r>
      <w:r w:rsidRPr="00E13DF0">
        <w:rPr>
          <w:b/>
          <w:bCs/>
          <w:sz w:val="20"/>
        </w:rPr>
        <w:t>Google Cloud Platform (GCP)</w:t>
      </w:r>
    </w:p>
    <w:p w14:paraId="331678FF" w14:textId="517318EE" w:rsidR="00423ADF" w:rsidRDefault="00423ADF" w:rsidP="00423ADF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sz w:val="20"/>
        </w:rPr>
      </w:pPr>
      <w:r w:rsidRPr="00423ADF">
        <w:rPr>
          <w:sz w:val="20"/>
        </w:rPr>
        <w:t xml:space="preserve">Explored and leveraged </w:t>
      </w:r>
      <w:r w:rsidRPr="00423ADF">
        <w:rPr>
          <w:b/>
          <w:bCs/>
          <w:sz w:val="20"/>
        </w:rPr>
        <w:t>Google Kubernetes Engine (GKE)</w:t>
      </w:r>
      <w:r w:rsidRPr="00423ADF">
        <w:rPr>
          <w:sz w:val="20"/>
        </w:rPr>
        <w:t xml:space="preserve"> to design and deploy microservices for real-time data feeds.</w:t>
      </w:r>
    </w:p>
    <w:p w14:paraId="74705EDE" w14:textId="6FB70CA3" w:rsidR="00E13DF0" w:rsidRDefault="00E13DF0" w:rsidP="00423ADF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sz w:val="20"/>
        </w:rPr>
      </w:pPr>
      <w:r w:rsidRPr="00E13DF0">
        <w:rPr>
          <w:sz w:val="20"/>
        </w:rPr>
        <w:t xml:space="preserve">Develop and maintain documentation for data pipelines, and </w:t>
      </w:r>
      <w:r w:rsidRPr="00E13DF0">
        <w:rPr>
          <w:b/>
          <w:bCs/>
          <w:sz w:val="20"/>
        </w:rPr>
        <w:t>ETL Pipeline</w:t>
      </w:r>
      <w:r w:rsidRPr="00E13DF0">
        <w:rPr>
          <w:sz w:val="20"/>
        </w:rPr>
        <w:t xml:space="preserve"> processes.</w:t>
      </w:r>
    </w:p>
    <w:p w14:paraId="39B270A9" w14:textId="6094C9F2" w:rsidR="00E13DF0" w:rsidRDefault="00E13DF0" w:rsidP="00423ADF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sz w:val="20"/>
        </w:rPr>
      </w:pPr>
      <w:r w:rsidRPr="00E13DF0">
        <w:rPr>
          <w:sz w:val="20"/>
        </w:rPr>
        <w:t xml:space="preserve">Stay up-to-date with the latest advancements in data engineering </w:t>
      </w:r>
      <w:r w:rsidRPr="00E13DF0">
        <w:rPr>
          <w:b/>
          <w:bCs/>
          <w:sz w:val="20"/>
        </w:rPr>
        <w:t>and GCP technologies</w:t>
      </w:r>
      <w:r w:rsidRPr="00E13DF0">
        <w:rPr>
          <w:sz w:val="20"/>
        </w:rPr>
        <w:t>.</w:t>
      </w:r>
    </w:p>
    <w:p w14:paraId="3DC728F2" w14:textId="773B2565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358"/>
        <w:jc w:val="both"/>
        <w:rPr>
          <w:sz w:val="20"/>
        </w:rPr>
      </w:pPr>
      <w:r>
        <w:rPr>
          <w:sz w:val="20"/>
        </w:rPr>
        <w:t xml:space="preserve">Built </w:t>
      </w:r>
      <w:r>
        <w:rPr>
          <w:rFonts w:ascii="Arial" w:hAnsi="Arial"/>
          <w:b/>
          <w:sz w:val="20"/>
        </w:rPr>
        <w:t xml:space="preserve">ETL pipelines </w:t>
      </w:r>
      <w:r>
        <w:rPr>
          <w:sz w:val="20"/>
        </w:rPr>
        <w:t xml:space="preserve">using </w:t>
      </w:r>
      <w:r>
        <w:rPr>
          <w:rFonts w:ascii="Arial" w:hAnsi="Arial"/>
          <w:b/>
          <w:sz w:val="20"/>
        </w:rPr>
        <w:t>Azure Data Factory (ADF)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 xml:space="preserve">T-SQL, </w:t>
      </w:r>
      <w:proofErr w:type="spellStart"/>
      <w:r>
        <w:rPr>
          <w:rFonts w:ascii="Arial" w:hAnsi="Arial"/>
          <w:b/>
          <w:sz w:val="20"/>
        </w:rPr>
        <w:t>SparkSQL</w:t>
      </w:r>
      <w:proofErr w:type="spellEnd"/>
      <w:r>
        <w:rPr>
          <w:rFonts w:ascii="Arial" w:hAnsi="Arial"/>
          <w:b/>
          <w:sz w:val="20"/>
        </w:rPr>
        <w:t xml:space="preserve">, and U-SQL </w:t>
      </w:r>
      <w:r>
        <w:rPr>
          <w:sz w:val="20"/>
        </w:rPr>
        <w:t xml:space="preserve">to extract, transform, and load data into </w:t>
      </w:r>
      <w:r>
        <w:rPr>
          <w:rFonts w:ascii="Arial" w:hAnsi="Arial"/>
          <w:b/>
          <w:sz w:val="20"/>
        </w:rPr>
        <w:t>Azure Data Lake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Azure Storage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Azure SQL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 xml:space="preserve">Azure Synapse </w:t>
      </w:r>
      <w:r>
        <w:rPr>
          <w:rFonts w:ascii="Arial" w:hAnsi="Arial"/>
          <w:b/>
          <w:spacing w:val="-2"/>
          <w:sz w:val="20"/>
        </w:rPr>
        <w:t>Analytics</w:t>
      </w:r>
      <w:r>
        <w:rPr>
          <w:spacing w:val="-2"/>
          <w:sz w:val="20"/>
        </w:rPr>
        <w:t>.</w:t>
      </w:r>
    </w:p>
    <w:p w14:paraId="1C7AAE72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1"/>
        <w:jc w:val="both"/>
        <w:rPr>
          <w:sz w:val="20"/>
        </w:rPr>
      </w:pPr>
      <w:r>
        <w:rPr>
          <w:sz w:val="20"/>
        </w:rPr>
        <w:t xml:space="preserve">Designed and implemented modern data solutions with </w:t>
      </w:r>
      <w:r>
        <w:rPr>
          <w:rFonts w:ascii="Arial" w:hAnsi="Arial"/>
          <w:b/>
          <w:sz w:val="20"/>
        </w:rPr>
        <w:t xml:space="preserve">Azure PaaS </w:t>
      </w:r>
      <w:r>
        <w:rPr>
          <w:sz w:val="20"/>
        </w:rPr>
        <w:t xml:space="preserve">for visualization, business intelligence, and </w:t>
      </w:r>
      <w:r>
        <w:rPr>
          <w:rFonts w:ascii="Arial" w:hAnsi="Arial"/>
          <w:b/>
          <w:sz w:val="20"/>
        </w:rPr>
        <w:t xml:space="preserve">predictive analysis </w:t>
      </w:r>
      <w:r>
        <w:rPr>
          <w:sz w:val="20"/>
        </w:rPr>
        <w:t>of application performance.</w:t>
      </w:r>
    </w:p>
    <w:p w14:paraId="6E68AB09" w14:textId="76407891" w:rsidR="00E13DF0" w:rsidRDefault="00E13DF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1"/>
        <w:jc w:val="both"/>
        <w:rPr>
          <w:sz w:val="20"/>
        </w:rPr>
      </w:pPr>
      <w:r w:rsidRPr="00E13DF0">
        <w:rPr>
          <w:sz w:val="20"/>
        </w:rPr>
        <w:t xml:space="preserve">Proven experience as a Data Engineer with a focus on </w:t>
      </w:r>
      <w:r w:rsidRPr="00E13DF0">
        <w:rPr>
          <w:b/>
          <w:bCs/>
          <w:sz w:val="20"/>
        </w:rPr>
        <w:t>Google Cloud Platform (GCP).</w:t>
      </w:r>
    </w:p>
    <w:p w14:paraId="29831FC9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9"/>
        <w:jc w:val="both"/>
        <w:rPr>
          <w:sz w:val="20"/>
        </w:rPr>
      </w:pPr>
      <w:r>
        <w:rPr>
          <w:sz w:val="20"/>
        </w:rPr>
        <w:t xml:space="preserve">Improved </w:t>
      </w:r>
      <w:r>
        <w:rPr>
          <w:rFonts w:ascii="Arial" w:hAnsi="Arial"/>
          <w:b/>
          <w:sz w:val="20"/>
        </w:rPr>
        <w:t xml:space="preserve">Spark </w:t>
      </w:r>
      <w:r>
        <w:rPr>
          <w:sz w:val="20"/>
        </w:rPr>
        <w:t xml:space="preserve">application performance through batch interval tuning, </w:t>
      </w:r>
      <w:r>
        <w:rPr>
          <w:rFonts w:ascii="Arial" w:hAnsi="Arial"/>
          <w:b/>
          <w:sz w:val="20"/>
        </w:rPr>
        <w:t>memory optimization</w:t>
      </w:r>
      <w:r>
        <w:rPr>
          <w:sz w:val="20"/>
        </w:rPr>
        <w:t>, and parallelism adjustments.</w:t>
      </w:r>
    </w:p>
    <w:p w14:paraId="266729BA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1"/>
        <w:jc w:val="both"/>
        <w:rPr>
          <w:sz w:val="20"/>
        </w:rPr>
      </w:pPr>
      <w:r>
        <w:rPr>
          <w:sz w:val="20"/>
        </w:rPr>
        <w:t xml:space="preserve">Created data ingestion pipelines for </w:t>
      </w:r>
      <w:r>
        <w:rPr>
          <w:rFonts w:ascii="Arial" w:hAnsi="Arial"/>
          <w:b/>
          <w:sz w:val="20"/>
        </w:rPr>
        <w:t xml:space="preserve">Azure HDInsight Spark clusters </w:t>
      </w:r>
      <w:r>
        <w:rPr>
          <w:sz w:val="20"/>
        </w:rPr>
        <w:t xml:space="preserve">using </w:t>
      </w:r>
      <w:r>
        <w:rPr>
          <w:rFonts w:ascii="Arial" w:hAnsi="Arial"/>
          <w:b/>
          <w:sz w:val="20"/>
        </w:rPr>
        <w:t xml:space="preserve">ADF </w:t>
      </w:r>
      <w:r>
        <w:rPr>
          <w:sz w:val="20"/>
        </w:rPr>
        <w:t xml:space="preserve">and </w:t>
      </w:r>
      <w:proofErr w:type="spellStart"/>
      <w:r>
        <w:rPr>
          <w:rFonts w:ascii="Arial" w:hAnsi="Arial"/>
          <w:b/>
          <w:sz w:val="20"/>
        </w:rPr>
        <w:t>SparkSQL</w:t>
      </w:r>
      <w:proofErr w:type="spellEnd"/>
      <w:r>
        <w:rPr>
          <w:sz w:val="20"/>
        </w:rPr>
        <w:t>, integrating data from on-premise (</w:t>
      </w:r>
      <w:r>
        <w:rPr>
          <w:rFonts w:ascii="Arial" w:hAnsi="Arial"/>
          <w:b/>
          <w:sz w:val="20"/>
        </w:rPr>
        <w:t>MySQL, Cassandra</w:t>
      </w:r>
      <w:r>
        <w:rPr>
          <w:sz w:val="20"/>
        </w:rPr>
        <w:t>) and cloud sources (</w:t>
      </w:r>
      <w:r>
        <w:rPr>
          <w:rFonts w:ascii="Arial" w:hAnsi="Arial"/>
          <w:b/>
          <w:sz w:val="20"/>
        </w:rPr>
        <w:t>Blob Storage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Azure SQL DB</w:t>
      </w:r>
      <w:r>
        <w:rPr>
          <w:sz w:val="20"/>
        </w:rPr>
        <w:t>).</w:t>
      </w:r>
    </w:p>
    <w:p w14:paraId="5EB897E4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6"/>
        <w:rPr>
          <w:sz w:val="20"/>
        </w:rPr>
      </w:pPr>
      <w:r>
        <w:rPr>
          <w:sz w:val="20"/>
        </w:rPr>
        <w:t>Designed</w:t>
      </w:r>
      <w:r>
        <w:rPr>
          <w:spacing w:val="40"/>
          <w:sz w:val="20"/>
        </w:rPr>
        <w:t xml:space="preserve"> </w:t>
      </w:r>
      <w:r>
        <w:rPr>
          <w:sz w:val="20"/>
        </w:rPr>
        <w:t>data</w:t>
      </w:r>
      <w:r>
        <w:rPr>
          <w:spacing w:val="40"/>
          <w:sz w:val="20"/>
        </w:rPr>
        <w:t xml:space="preserve"> </w:t>
      </w:r>
      <w:r>
        <w:rPr>
          <w:sz w:val="20"/>
        </w:rPr>
        <w:t>pipelines</w:t>
      </w:r>
      <w:r>
        <w:rPr>
          <w:spacing w:val="40"/>
          <w:sz w:val="20"/>
        </w:rPr>
        <w:t xml:space="preserve"> </w:t>
      </w:r>
      <w:r>
        <w:rPr>
          <w:sz w:val="20"/>
        </w:rPr>
        <w:t>with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Lake</w:t>
      </w:r>
      <w:r>
        <w:rPr>
          <w:sz w:val="20"/>
        </w:rPr>
        <w:t>,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Databricks</w:t>
      </w:r>
      <w:r>
        <w:rPr>
          <w:sz w:val="20"/>
        </w:rPr>
        <w:t>,</w:t>
      </w:r>
      <w:r>
        <w:rPr>
          <w:spacing w:val="40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Apache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Airflow</w:t>
      </w:r>
      <w:r>
        <w:rPr>
          <w:sz w:val="20"/>
        </w:rPr>
        <w:t>,</w:t>
      </w:r>
      <w:r>
        <w:rPr>
          <w:spacing w:val="26"/>
          <w:sz w:val="20"/>
        </w:rPr>
        <w:t xml:space="preserve"> </w:t>
      </w:r>
      <w:r>
        <w:rPr>
          <w:sz w:val="20"/>
        </w:rPr>
        <w:t xml:space="preserve">incorporating real-time streaming via </w:t>
      </w:r>
      <w:r>
        <w:rPr>
          <w:rFonts w:ascii="Arial" w:hAnsi="Arial"/>
          <w:b/>
          <w:sz w:val="20"/>
        </w:rPr>
        <w:t xml:space="preserve">Apache Flume </w:t>
      </w:r>
      <w:r>
        <w:rPr>
          <w:sz w:val="20"/>
        </w:rPr>
        <w:t xml:space="preserve">and storing processed data in </w:t>
      </w:r>
      <w:r>
        <w:rPr>
          <w:rFonts w:ascii="Arial" w:hAnsi="Arial"/>
          <w:b/>
          <w:sz w:val="20"/>
        </w:rPr>
        <w:t>Azure Table Storage</w:t>
      </w:r>
      <w:r>
        <w:rPr>
          <w:sz w:val="20"/>
        </w:rPr>
        <w:t>.</w:t>
      </w:r>
    </w:p>
    <w:p w14:paraId="6AA7DF11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9"/>
        <w:rPr>
          <w:sz w:val="20"/>
        </w:rPr>
      </w:pPr>
      <w:r>
        <w:rPr>
          <w:sz w:val="20"/>
        </w:rPr>
        <w:t xml:space="preserve">Migrated log storage from </w:t>
      </w:r>
      <w:r>
        <w:rPr>
          <w:rFonts w:ascii="Arial" w:hAnsi="Arial"/>
          <w:b/>
          <w:sz w:val="20"/>
        </w:rPr>
        <w:t xml:space="preserve">Cassandra </w:t>
      </w:r>
      <w:r>
        <w:rPr>
          <w:sz w:val="20"/>
        </w:rPr>
        <w:t xml:space="preserve">to </w:t>
      </w:r>
      <w:r>
        <w:rPr>
          <w:rFonts w:ascii="Arial" w:hAnsi="Arial"/>
          <w:b/>
          <w:sz w:val="20"/>
        </w:rPr>
        <w:t>Azure Synapse Analytics</w:t>
      </w:r>
      <w:r>
        <w:rPr>
          <w:sz w:val="20"/>
        </w:rPr>
        <w:t>, enhancing query performance and reducing latency.</w:t>
      </w:r>
    </w:p>
    <w:p w14:paraId="452575D4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2"/>
        <w:rPr>
          <w:sz w:val="20"/>
        </w:rPr>
      </w:pPr>
      <w:r>
        <w:rPr>
          <w:sz w:val="20"/>
        </w:rPr>
        <w:t>Utilized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DevOps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for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CI/CD</w:t>
      </w:r>
      <w:r>
        <w:rPr>
          <w:sz w:val="20"/>
        </w:rPr>
        <w:t>,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Active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Directory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for</w:t>
      </w:r>
      <w:r>
        <w:rPr>
          <w:spacing w:val="40"/>
          <w:sz w:val="20"/>
        </w:rPr>
        <w:t xml:space="preserve"> </w:t>
      </w:r>
      <w:r>
        <w:rPr>
          <w:sz w:val="20"/>
        </w:rPr>
        <w:t>authentication,</w:t>
      </w:r>
      <w:r>
        <w:rPr>
          <w:spacing w:val="40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Apache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Ranger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for authorization management.</w:t>
      </w:r>
    </w:p>
    <w:p w14:paraId="49261A03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Developed</w:t>
      </w:r>
      <w:r>
        <w:rPr>
          <w:spacing w:val="-10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PowerBI</w:t>
      </w:r>
      <w:proofErr w:type="spellEnd"/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dashboards</w:t>
      </w:r>
      <w:r>
        <w:rPr>
          <w:spacing w:val="-7"/>
          <w:sz w:val="20"/>
        </w:rPr>
        <w:t xml:space="preserve"> </w:t>
      </w:r>
      <w:r>
        <w:rPr>
          <w:sz w:val="20"/>
        </w:rPr>
        <w:t>for</w:t>
      </w:r>
      <w:r>
        <w:rPr>
          <w:spacing w:val="-7"/>
          <w:sz w:val="20"/>
        </w:rPr>
        <w:t xml:space="preserve"> </w:t>
      </w:r>
      <w:r>
        <w:rPr>
          <w:sz w:val="20"/>
        </w:rPr>
        <w:t>real-time</w:t>
      </w:r>
      <w:r>
        <w:rPr>
          <w:spacing w:val="-8"/>
          <w:sz w:val="20"/>
        </w:rPr>
        <w:t xml:space="preserve"> </w:t>
      </w:r>
      <w:r>
        <w:rPr>
          <w:sz w:val="20"/>
        </w:rPr>
        <w:t>analytics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business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reporting.</w:t>
      </w:r>
    </w:p>
    <w:p w14:paraId="55C0B051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4"/>
        <w:ind w:left="719" w:hanging="359"/>
        <w:rPr>
          <w:sz w:val="20"/>
        </w:rPr>
      </w:pPr>
      <w:r>
        <w:rPr>
          <w:sz w:val="20"/>
        </w:rPr>
        <w:t>Created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Airflow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DAGs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automate</w:t>
      </w:r>
      <w:r>
        <w:rPr>
          <w:spacing w:val="-6"/>
          <w:sz w:val="20"/>
        </w:rPr>
        <w:t xml:space="preserve"> </w:t>
      </w:r>
      <w:r>
        <w:rPr>
          <w:sz w:val="20"/>
        </w:rPr>
        <w:t>data</w:t>
      </w:r>
      <w:r>
        <w:rPr>
          <w:spacing w:val="-5"/>
          <w:sz w:val="20"/>
        </w:rPr>
        <w:t xml:space="preserve"> </w:t>
      </w:r>
      <w:r>
        <w:rPr>
          <w:sz w:val="20"/>
        </w:rPr>
        <w:t>ingestion,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ETL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jobs,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business</w:t>
      </w:r>
      <w:r>
        <w:rPr>
          <w:spacing w:val="-6"/>
          <w:sz w:val="20"/>
        </w:rPr>
        <w:t xml:space="preserve"> </w:t>
      </w:r>
      <w:r>
        <w:rPr>
          <w:sz w:val="20"/>
        </w:rPr>
        <w:t>reporting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workflows.</w:t>
      </w:r>
    </w:p>
    <w:p w14:paraId="5C38FB5A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5" w:line="276" w:lineRule="auto"/>
        <w:ind w:right="364"/>
        <w:rPr>
          <w:sz w:val="20"/>
        </w:rPr>
      </w:pPr>
      <w:r>
        <w:rPr>
          <w:sz w:val="20"/>
        </w:rPr>
        <w:t xml:space="preserve">Integrated and processed data from </w:t>
      </w:r>
      <w:r>
        <w:rPr>
          <w:rFonts w:ascii="Arial" w:hAnsi="Arial"/>
          <w:b/>
          <w:sz w:val="20"/>
        </w:rPr>
        <w:t>Snowflake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MS SQL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MongoDB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 xml:space="preserve">Teradata </w:t>
      </w:r>
      <w:r>
        <w:rPr>
          <w:sz w:val="20"/>
        </w:rPr>
        <w:t xml:space="preserve">using </w:t>
      </w:r>
      <w:r>
        <w:rPr>
          <w:rFonts w:ascii="Arial" w:hAnsi="Arial"/>
          <w:b/>
          <w:sz w:val="20"/>
        </w:rPr>
        <w:t>Spark</w:t>
      </w:r>
      <w:r>
        <w:rPr>
          <w:sz w:val="20"/>
        </w:rPr>
        <w:t>,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Hive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Sqoop</w:t>
      </w:r>
      <w:r>
        <w:rPr>
          <w:sz w:val="20"/>
        </w:rPr>
        <w:t>.</w:t>
      </w:r>
    </w:p>
    <w:p w14:paraId="110F8311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1"/>
        <w:rPr>
          <w:sz w:val="20"/>
        </w:rPr>
      </w:pPr>
      <w:r>
        <w:rPr>
          <w:sz w:val="20"/>
        </w:rPr>
        <w:t xml:space="preserve">Configured </w:t>
      </w:r>
      <w:r>
        <w:rPr>
          <w:rFonts w:ascii="Arial" w:hAnsi="Arial"/>
          <w:b/>
          <w:sz w:val="20"/>
        </w:rPr>
        <w:t xml:space="preserve">Kubernetes </w:t>
      </w:r>
      <w:r>
        <w:rPr>
          <w:sz w:val="20"/>
        </w:rPr>
        <w:t xml:space="preserve">to manage online and batch workloads for analytics and machine learning </w:t>
      </w:r>
      <w:r>
        <w:rPr>
          <w:spacing w:val="-2"/>
          <w:sz w:val="20"/>
        </w:rPr>
        <w:t>applications.</w:t>
      </w:r>
    </w:p>
    <w:p w14:paraId="1B23CEB6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9"/>
        <w:rPr>
          <w:sz w:val="20"/>
        </w:rPr>
      </w:pPr>
      <w:r>
        <w:rPr>
          <w:sz w:val="20"/>
        </w:rPr>
        <w:t>Built</w:t>
      </w:r>
      <w:r>
        <w:rPr>
          <w:spacing w:val="40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sz w:val="20"/>
        </w:rPr>
        <w:t>deployed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JSON-based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Factory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pipelines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to</w:t>
      </w:r>
      <w:r>
        <w:rPr>
          <w:spacing w:val="40"/>
          <w:sz w:val="20"/>
        </w:rPr>
        <w:t xml:space="preserve"> </w:t>
      </w:r>
      <w:r>
        <w:rPr>
          <w:sz w:val="20"/>
        </w:rPr>
        <w:t>automate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26"/>
          <w:sz w:val="20"/>
        </w:rPr>
        <w:t xml:space="preserve"> </w:t>
      </w:r>
      <w:r>
        <w:rPr>
          <w:sz w:val="20"/>
        </w:rPr>
        <w:t>activities</w:t>
      </w:r>
      <w:r>
        <w:rPr>
          <w:spacing w:val="26"/>
          <w:sz w:val="20"/>
        </w:rPr>
        <w:t xml:space="preserve"> </w:t>
      </w:r>
      <w:r>
        <w:rPr>
          <w:sz w:val="20"/>
        </w:rPr>
        <w:t>and streamline data processing.</w:t>
      </w:r>
    </w:p>
    <w:p w14:paraId="47BDE40C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1"/>
        <w:rPr>
          <w:sz w:val="20"/>
        </w:rPr>
      </w:pPr>
      <w:r>
        <w:rPr>
          <w:sz w:val="20"/>
        </w:rPr>
        <w:t xml:space="preserve">Successfully conducted proof-of-concept (PoC) implementations for </w:t>
      </w:r>
      <w:r>
        <w:rPr>
          <w:rFonts w:ascii="Arial" w:hAnsi="Arial"/>
          <w:b/>
          <w:sz w:val="20"/>
        </w:rPr>
        <w:t>SOAP &amp; REST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API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integrations to retrieve analytics data from diverse sources.</w:t>
      </w:r>
    </w:p>
    <w:p w14:paraId="2C55C7E4" w14:textId="77777777" w:rsidR="00382BF4" w:rsidRDefault="00382BF4" w:rsidP="00382BF4">
      <w:pPr>
        <w:pStyle w:val="ListParagraph"/>
        <w:tabs>
          <w:tab w:val="left" w:pos="720"/>
        </w:tabs>
        <w:spacing w:line="276" w:lineRule="auto"/>
        <w:ind w:right="371" w:firstLine="0"/>
        <w:rPr>
          <w:sz w:val="20"/>
        </w:rPr>
      </w:pPr>
    </w:p>
    <w:p w14:paraId="5AE28895" w14:textId="77777777" w:rsidR="003D6707" w:rsidRDefault="003D6707">
      <w:pPr>
        <w:pStyle w:val="BodyText"/>
        <w:spacing w:before="34"/>
        <w:ind w:left="0"/>
      </w:pPr>
    </w:p>
    <w:p w14:paraId="3F9EAF5E" w14:textId="77777777" w:rsidR="003D6707" w:rsidRDefault="00000000">
      <w:pPr>
        <w:tabs>
          <w:tab w:val="left" w:pos="7837"/>
        </w:tabs>
        <w:ind w:left="360"/>
        <w:rPr>
          <w:rFonts w:ascii="Arial"/>
          <w:i/>
          <w:sz w:val="20"/>
        </w:rPr>
      </w:pPr>
      <w:r>
        <w:rPr>
          <w:rFonts w:ascii="Arial"/>
          <w:b/>
          <w:sz w:val="20"/>
        </w:rPr>
        <w:lastRenderedPageBreak/>
        <w:t>Client: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The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Cigna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Group</w:t>
      </w:r>
      <w:r>
        <w:rPr>
          <w:rFonts w:ascii="Arial"/>
          <w:b/>
          <w:sz w:val="20"/>
        </w:rPr>
        <w:tab/>
      </w:r>
      <w:r>
        <w:rPr>
          <w:rFonts w:ascii="Arial"/>
          <w:i/>
          <w:sz w:val="20"/>
        </w:rPr>
        <w:t>Aug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2019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-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Oct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4"/>
          <w:sz w:val="20"/>
        </w:rPr>
        <w:t>2021</w:t>
      </w:r>
    </w:p>
    <w:p w14:paraId="45BA90ED" w14:textId="77777777" w:rsidR="003D6707" w:rsidRDefault="00000000">
      <w:pPr>
        <w:tabs>
          <w:tab w:val="left" w:pos="8391"/>
        </w:tabs>
        <w:spacing w:before="35"/>
        <w:ind w:left="360"/>
        <w:rPr>
          <w:sz w:val="20"/>
        </w:rPr>
      </w:pPr>
      <w:r>
        <w:rPr>
          <w:rFonts w:ascii="Arial"/>
          <w:b/>
          <w:sz w:val="20"/>
        </w:rPr>
        <w:t>Role: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Senior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Data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Engineer</w:t>
      </w:r>
      <w:r>
        <w:rPr>
          <w:rFonts w:ascii="Arial"/>
          <w:b/>
          <w:sz w:val="20"/>
        </w:rPr>
        <w:tab/>
      </w:r>
      <w:r>
        <w:rPr>
          <w:sz w:val="20"/>
        </w:rPr>
        <w:t>Bloomfield,</w:t>
      </w:r>
      <w:r>
        <w:rPr>
          <w:spacing w:val="-13"/>
          <w:sz w:val="20"/>
        </w:rPr>
        <w:t xml:space="preserve"> </w:t>
      </w:r>
      <w:r>
        <w:rPr>
          <w:spacing w:val="-5"/>
          <w:sz w:val="20"/>
        </w:rPr>
        <w:t>CT</w:t>
      </w:r>
    </w:p>
    <w:p w14:paraId="21569D88" w14:textId="77777777" w:rsidR="003D6707" w:rsidRDefault="003D6707">
      <w:pPr>
        <w:pStyle w:val="BodyText"/>
        <w:spacing w:before="68"/>
        <w:ind w:left="0"/>
      </w:pPr>
    </w:p>
    <w:p w14:paraId="12E61E2F" w14:textId="77777777" w:rsidR="003D6707" w:rsidRDefault="00000000">
      <w:pPr>
        <w:pStyle w:val="Heading3"/>
        <w:spacing w:before="1"/>
        <w:rPr>
          <w:u w:val="none"/>
        </w:rPr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Responsibilities:</w:t>
      </w:r>
    </w:p>
    <w:p w14:paraId="2120B842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4" w:line="276" w:lineRule="auto"/>
        <w:ind w:right="365"/>
        <w:jc w:val="both"/>
        <w:rPr>
          <w:sz w:val="20"/>
        </w:rPr>
      </w:pPr>
      <w:r>
        <w:rPr>
          <w:sz w:val="20"/>
        </w:rPr>
        <w:t xml:space="preserve">Expertise in </w:t>
      </w:r>
      <w:r>
        <w:rPr>
          <w:rFonts w:ascii="Arial" w:hAnsi="Arial"/>
          <w:b/>
          <w:sz w:val="20"/>
        </w:rPr>
        <w:t>Azure Cloud services</w:t>
      </w:r>
      <w:r>
        <w:rPr>
          <w:sz w:val="20"/>
        </w:rPr>
        <w:t xml:space="preserve">, including </w:t>
      </w:r>
      <w:r>
        <w:rPr>
          <w:rFonts w:ascii="Arial" w:hAnsi="Arial"/>
          <w:b/>
          <w:sz w:val="20"/>
        </w:rPr>
        <w:t>HDInsight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Data Lake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Databricks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Blob Storage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Data Factory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Synapse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SQL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Data Warehouse</w:t>
      </w:r>
      <w:r>
        <w:rPr>
          <w:sz w:val="20"/>
        </w:rPr>
        <w:t>.</w:t>
      </w:r>
    </w:p>
    <w:p w14:paraId="7F4984E1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2"/>
        <w:jc w:val="both"/>
        <w:rPr>
          <w:sz w:val="20"/>
        </w:rPr>
      </w:pPr>
      <w:r>
        <w:rPr>
          <w:sz w:val="20"/>
        </w:rPr>
        <w:t xml:space="preserve">Designed and implemented data pipelines using </w:t>
      </w:r>
      <w:r>
        <w:rPr>
          <w:rFonts w:ascii="Arial" w:hAnsi="Arial"/>
          <w:b/>
          <w:sz w:val="20"/>
        </w:rPr>
        <w:t>Azure Data Lake, Databricks, and Apache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Airflow</w:t>
      </w:r>
      <w:r>
        <w:rPr>
          <w:sz w:val="20"/>
        </w:rPr>
        <w:t xml:space="preserve">, enabling complex data workflows and </w:t>
      </w:r>
      <w:r>
        <w:rPr>
          <w:rFonts w:ascii="Arial" w:hAnsi="Arial"/>
          <w:b/>
          <w:sz w:val="20"/>
        </w:rPr>
        <w:t xml:space="preserve">machine learning </w:t>
      </w:r>
      <w:r>
        <w:rPr>
          <w:sz w:val="20"/>
        </w:rPr>
        <w:t>applications.</w:t>
      </w:r>
    </w:p>
    <w:p w14:paraId="427BA1D3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jc w:val="both"/>
        <w:rPr>
          <w:sz w:val="20"/>
        </w:rPr>
      </w:pPr>
      <w:r>
        <w:rPr>
          <w:sz w:val="20"/>
        </w:rPr>
        <w:t>Integrated</w:t>
      </w:r>
      <w:r>
        <w:rPr>
          <w:spacing w:val="51"/>
          <w:sz w:val="20"/>
        </w:rPr>
        <w:t xml:space="preserve"> </w:t>
      </w:r>
      <w:r>
        <w:rPr>
          <w:sz w:val="20"/>
        </w:rPr>
        <w:t>Snowpark</w:t>
      </w:r>
      <w:r>
        <w:rPr>
          <w:spacing w:val="53"/>
          <w:sz w:val="20"/>
        </w:rPr>
        <w:t xml:space="preserve"> </w:t>
      </w:r>
      <w:r>
        <w:rPr>
          <w:sz w:val="20"/>
        </w:rPr>
        <w:t>with</w:t>
      </w:r>
      <w:r>
        <w:rPr>
          <w:spacing w:val="53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54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Factory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sz w:val="20"/>
        </w:rPr>
        <w:t>for</w:t>
      </w:r>
      <w:r>
        <w:rPr>
          <w:spacing w:val="39"/>
          <w:sz w:val="20"/>
        </w:rPr>
        <w:t xml:space="preserve"> </w:t>
      </w:r>
      <w:r>
        <w:rPr>
          <w:sz w:val="20"/>
        </w:rPr>
        <w:t>advanced</w:t>
      </w:r>
      <w:r>
        <w:rPr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orchestration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sz w:val="20"/>
        </w:rPr>
        <w:t>and</w:t>
      </w:r>
      <w:r>
        <w:rPr>
          <w:spacing w:val="39"/>
          <w:sz w:val="20"/>
        </w:rPr>
        <w:t xml:space="preserve"> </w:t>
      </w:r>
      <w:r>
        <w:rPr>
          <w:spacing w:val="-2"/>
          <w:sz w:val="20"/>
        </w:rPr>
        <w:t>optimized</w:t>
      </w:r>
    </w:p>
    <w:p w14:paraId="1BFBFFAF" w14:textId="77777777" w:rsidR="003D6707" w:rsidRDefault="00000000">
      <w:pPr>
        <w:spacing w:before="35"/>
        <w:ind w:left="720"/>
        <w:jc w:val="both"/>
        <w:rPr>
          <w:spacing w:val="-2"/>
          <w:sz w:val="20"/>
        </w:rPr>
      </w:pPr>
      <w:r>
        <w:rPr>
          <w:rFonts w:ascii="Arial"/>
          <w:b/>
          <w:sz w:val="20"/>
        </w:rPr>
        <w:t>Snowpark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scripts</w:t>
      </w:r>
      <w:r>
        <w:rPr>
          <w:rFonts w:ascii="Arial"/>
          <w:b/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6"/>
          <w:sz w:val="20"/>
        </w:rPr>
        <w:t xml:space="preserve"> </w:t>
      </w:r>
      <w:r>
        <w:rPr>
          <w:sz w:val="20"/>
        </w:rPr>
        <w:t>improved</w:t>
      </w:r>
      <w:r>
        <w:rPr>
          <w:spacing w:val="-6"/>
          <w:sz w:val="20"/>
        </w:rPr>
        <w:t xml:space="preserve"> </w:t>
      </w:r>
      <w:r>
        <w:rPr>
          <w:sz w:val="20"/>
        </w:rPr>
        <w:t>query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execution.</w:t>
      </w:r>
    </w:p>
    <w:p w14:paraId="171CF962" w14:textId="6344A8FB" w:rsidR="00E13DF0" w:rsidRDefault="00E13DF0">
      <w:pPr>
        <w:spacing w:before="35"/>
        <w:ind w:left="720"/>
        <w:jc w:val="both"/>
        <w:rPr>
          <w:sz w:val="20"/>
        </w:rPr>
      </w:pPr>
      <w:r w:rsidRPr="00E13DF0">
        <w:rPr>
          <w:sz w:val="20"/>
        </w:rPr>
        <w:t xml:space="preserve">Strong programming skills in </w:t>
      </w:r>
      <w:proofErr w:type="spellStart"/>
      <w:r w:rsidRPr="00E13DF0">
        <w:rPr>
          <w:b/>
          <w:bCs/>
          <w:sz w:val="20"/>
        </w:rPr>
        <w:t>PySpark</w:t>
      </w:r>
      <w:proofErr w:type="spellEnd"/>
      <w:r w:rsidRPr="00E13DF0">
        <w:rPr>
          <w:b/>
          <w:bCs/>
          <w:sz w:val="20"/>
        </w:rPr>
        <w:t xml:space="preserve"> and Python</w:t>
      </w:r>
      <w:r w:rsidRPr="00E13DF0">
        <w:rPr>
          <w:sz w:val="20"/>
        </w:rPr>
        <w:t xml:space="preserve"> and additional similar languages.</w:t>
      </w:r>
    </w:p>
    <w:p w14:paraId="2D8CA2DC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4" w:line="276" w:lineRule="auto"/>
        <w:ind w:right="365"/>
        <w:jc w:val="both"/>
        <w:rPr>
          <w:sz w:val="20"/>
        </w:rPr>
      </w:pPr>
      <w:r>
        <w:rPr>
          <w:sz w:val="20"/>
        </w:rPr>
        <w:t xml:space="preserve">Developed </w:t>
      </w:r>
      <w:r>
        <w:rPr>
          <w:rFonts w:ascii="Arial" w:hAnsi="Arial"/>
          <w:b/>
          <w:sz w:val="20"/>
        </w:rPr>
        <w:t xml:space="preserve">ETL pipelines </w:t>
      </w:r>
      <w:r>
        <w:rPr>
          <w:sz w:val="20"/>
        </w:rPr>
        <w:t>to integrate data from on-premises (</w:t>
      </w:r>
      <w:r>
        <w:rPr>
          <w:rFonts w:ascii="Arial" w:hAnsi="Arial"/>
          <w:b/>
          <w:sz w:val="20"/>
        </w:rPr>
        <w:t>MySQL, Cassandra</w:t>
      </w:r>
      <w:r>
        <w:rPr>
          <w:sz w:val="20"/>
        </w:rPr>
        <w:t>) and cloud sources (</w:t>
      </w:r>
      <w:r>
        <w:rPr>
          <w:rFonts w:ascii="Arial" w:hAnsi="Arial"/>
          <w:b/>
          <w:sz w:val="20"/>
        </w:rPr>
        <w:t>Blob Storage, Azure SQL DB</w:t>
      </w:r>
      <w:r>
        <w:rPr>
          <w:sz w:val="20"/>
        </w:rPr>
        <w:t xml:space="preserve">), applying transformations and loading data into </w:t>
      </w:r>
      <w:r>
        <w:rPr>
          <w:rFonts w:ascii="Arial" w:hAnsi="Arial"/>
          <w:b/>
          <w:sz w:val="20"/>
        </w:rPr>
        <w:t xml:space="preserve">Azure </w:t>
      </w:r>
      <w:r>
        <w:rPr>
          <w:rFonts w:ascii="Arial" w:hAnsi="Arial"/>
          <w:b/>
          <w:spacing w:val="-2"/>
          <w:sz w:val="20"/>
        </w:rPr>
        <w:t>Synapse</w:t>
      </w:r>
      <w:r>
        <w:rPr>
          <w:spacing w:val="-2"/>
          <w:sz w:val="20"/>
        </w:rPr>
        <w:t>.</w:t>
      </w:r>
    </w:p>
    <w:p w14:paraId="075093F0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0"/>
        <w:jc w:val="both"/>
        <w:rPr>
          <w:sz w:val="20"/>
        </w:rPr>
      </w:pPr>
      <w:r>
        <w:rPr>
          <w:sz w:val="20"/>
        </w:rPr>
        <w:t xml:space="preserve">Built </w:t>
      </w:r>
      <w:r>
        <w:rPr>
          <w:rFonts w:ascii="Arial" w:hAnsi="Arial"/>
          <w:b/>
          <w:sz w:val="20"/>
        </w:rPr>
        <w:t>real-time analytics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solutions</w:t>
      </w:r>
      <w:r>
        <w:rPr>
          <w:spacing w:val="-4"/>
          <w:sz w:val="20"/>
        </w:rPr>
        <w:t xml:space="preserve"> </w:t>
      </w:r>
      <w:r>
        <w:rPr>
          <w:sz w:val="20"/>
        </w:rPr>
        <w:t>using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Spark-Scala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functions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configured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Streaming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 xml:space="preserve">to process live data from </w:t>
      </w:r>
      <w:r>
        <w:rPr>
          <w:rFonts w:ascii="Arial" w:hAnsi="Arial"/>
          <w:b/>
          <w:sz w:val="20"/>
        </w:rPr>
        <w:t>Apache Flume</w:t>
      </w:r>
      <w:r>
        <w:rPr>
          <w:sz w:val="20"/>
        </w:rPr>
        <w:t xml:space="preserve">, storing results in </w:t>
      </w:r>
      <w:r>
        <w:rPr>
          <w:rFonts w:ascii="Arial" w:hAnsi="Arial"/>
          <w:b/>
          <w:sz w:val="20"/>
        </w:rPr>
        <w:t>Azure Table Storage</w:t>
      </w:r>
      <w:r>
        <w:rPr>
          <w:sz w:val="20"/>
        </w:rPr>
        <w:t>.</w:t>
      </w:r>
    </w:p>
    <w:p w14:paraId="481D677B" w14:textId="483DDD18" w:rsidR="00E13DF0" w:rsidRDefault="00E13DF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0"/>
        <w:jc w:val="both"/>
        <w:rPr>
          <w:sz w:val="20"/>
        </w:rPr>
      </w:pPr>
      <w:r w:rsidRPr="00E13DF0">
        <w:rPr>
          <w:sz w:val="20"/>
        </w:rPr>
        <w:t xml:space="preserve">Experience with </w:t>
      </w:r>
      <w:r w:rsidRPr="00E13DF0">
        <w:rPr>
          <w:b/>
          <w:bCs/>
          <w:sz w:val="20"/>
        </w:rPr>
        <w:t xml:space="preserve">SQL </w:t>
      </w:r>
      <w:r w:rsidRPr="00E13DF0">
        <w:rPr>
          <w:sz w:val="20"/>
        </w:rPr>
        <w:t>and relational databases.</w:t>
      </w:r>
    </w:p>
    <w:p w14:paraId="394812A3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8"/>
        <w:rPr>
          <w:sz w:val="20"/>
        </w:rPr>
      </w:pPr>
      <w:r>
        <w:rPr>
          <w:sz w:val="20"/>
        </w:rPr>
        <w:t>Processed</w:t>
      </w:r>
      <w:r>
        <w:rPr>
          <w:spacing w:val="40"/>
          <w:sz w:val="20"/>
        </w:rPr>
        <w:t xml:space="preserve"> </w:t>
      </w:r>
      <w:r>
        <w:rPr>
          <w:sz w:val="20"/>
        </w:rPr>
        <w:t>and</w:t>
      </w:r>
      <w:r>
        <w:rPr>
          <w:spacing w:val="40"/>
          <w:sz w:val="20"/>
        </w:rPr>
        <w:t xml:space="preserve"> </w:t>
      </w:r>
      <w:r>
        <w:rPr>
          <w:sz w:val="20"/>
        </w:rPr>
        <w:t>transformed</w:t>
      </w:r>
      <w:r>
        <w:rPr>
          <w:spacing w:val="40"/>
          <w:sz w:val="20"/>
        </w:rPr>
        <w:t xml:space="preserve"> </w:t>
      </w:r>
      <w:r>
        <w:rPr>
          <w:sz w:val="20"/>
        </w:rPr>
        <w:t>large</w:t>
      </w:r>
      <w:r>
        <w:rPr>
          <w:spacing w:val="40"/>
          <w:sz w:val="20"/>
        </w:rPr>
        <w:t xml:space="preserve"> </w:t>
      </w:r>
      <w:r>
        <w:rPr>
          <w:sz w:val="20"/>
        </w:rPr>
        <w:t>datasets</w:t>
      </w:r>
      <w:r>
        <w:rPr>
          <w:spacing w:val="40"/>
          <w:sz w:val="20"/>
        </w:rPr>
        <w:t xml:space="preserve"> </w:t>
      </w:r>
      <w:r>
        <w:rPr>
          <w:sz w:val="20"/>
        </w:rPr>
        <w:t>using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Databricks,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Scala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scripts,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and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UDFs</w:t>
      </w:r>
      <w:r>
        <w:rPr>
          <w:sz w:val="20"/>
        </w:rPr>
        <w:t xml:space="preserve">, leveraging </w:t>
      </w:r>
      <w:r>
        <w:rPr>
          <w:rFonts w:ascii="Arial" w:hAnsi="Arial"/>
          <w:b/>
          <w:sz w:val="20"/>
        </w:rPr>
        <w:t xml:space="preserve">Azure Blob Storage </w:t>
      </w:r>
      <w:r>
        <w:rPr>
          <w:sz w:val="20"/>
        </w:rPr>
        <w:t>for ingestion and storage.</w:t>
      </w:r>
    </w:p>
    <w:p w14:paraId="413DE5AB" w14:textId="179F32A7" w:rsidR="00E13DF0" w:rsidRDefault="00E13DF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8"/>
        <w:rPr>
          <w:sz w:val="20"/>
        </w:rPr>
      </w:pPr>
      <w:r w:rsidRPr="00E13DF0">
        <w:rPr>
          <w:sz w:val="20"/>
        </w:rPr>
        <w:t xml:space="preserve">Familiarity with data modeling, </w:t>
      </w:r>
      <w:r w:rsidRPr="00E13DF0">
        <w:rPr>
          <w:b/>
          <w:bCs/>
          <w:sz w:val="20"/>
        </w:rPr>
        <w:t>ETL processes</w:t>
      </w:r>
      <w:r w:rsidRPr="00E13DF0">
        <w:rPr>
          <w:sz w:val="20"/>
        </w:rPr>
        <w:t>, and data warehousing concepts.</w:t>
      </w:r>
    </w:p>
    <w:p w14:paraId="45FF0AE4" w14:textId="51CF4D2A" w:rsidR="00E13DF0" w:rsidRDefault="00E13DF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8"/>
        <w:rPr>
          <w:sz w:val="20"/>
        </w:rPr>
      </w:pPr>
      <w:r w:rsidRPr="00E13DF0">
        <w:rPr>
          <w:sz w:val="20"/>
        </w:rPr>
        <w:t xml:space="preserve">Implement data processing solutions using </w:t>
      </w:r>
      <w:r w:rsidRPr="00E13DF0">
        <w:rPr>
          <w:b/>
          <w:bCs/>
          <w:sz w:val="20"/>
        </w:rPr>
        <w:t>GCP services</w:t>
      </w:r>
      <w:r w:rsidRPr="00E13DF0">
        <w:rPr>
          <w:sz w:val="20"/>
        </w:rPr>
        <w:t xml:space="preserve"> such as </w:t>
      </w:r>
      <w:proofErr w:type="spellStart"/>
      <w:r w:rsidRPr="00E13DF0">
        <w:rPr>
          <w:sz w:val="20"/>
        </w:rPr>
        <w:t>BigQuery</w:t>
      </w:r>
      <w:proofErr w:type="spellEnd"/>
      <w:r w:rsidRPr="00E13DF0">
        <w:rPr>
          <w:sz w:val="20"/>
        </w:rPr>
        <w:t xml:space="preserve">, Python, </w:t>
      </w:r>
      <w:proofErr w:type="spellStart"/>
      <w:r w:rsidRPr="00E13DF0">
        <w:rPr>
          <w:sz w:val="20"/>
        </w:rPr>
        <w:t>Dataproc</w:t>
      </w:r>
      <w:proofErr w:type="spellEnd"/>
      <w:r w:rsidRPr="00E13DF0">
        <w:rPr>
          <w:sz w:val="20"/>
        </w:rPr>
        <w:t xml:space="preserve">, Dataflow, Pub/Sub, and Cloud Storage, Cloud Function and other </w:t>
      </w:r>
      <w:r w:rsidRPr="00E13DF0">
        <w:rPr>
          <w:b/>
          <w:bCs/>
          <w:sz w:val="20"/>
        </w:rPr>
        <w:t>GCP services</w:t>
      </w:r>
      <w:r w:rsidRPr="00E13DF0">
        <w:rPr>
          <w:sz w:val="20"/>
        </w:rPr>
        <w:t>.</w:t>
      </w:r>
    </w:p>
    <w:p w14:paraId="06E54B4E" w14:textId="7069BA9C" w:rsidR="00E13DF0" w:rsidRDefault="00E13DF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8"/>
        <w:rPr>
          <w:sz w:val="20"/>
        </w:rPr>
      </w:pPr>
      <w:r w:rsidRPr="00E13DF0">
        <w:rPr>
          <w:sz w:val="20"/>
        </w:rPr>
        <w:t xml:space="preserve">Optimize data processing and storage for performance, cost, and scalability in </w:t>
      </w:r>
      <w:r w:rsidRPr="00E13DF0">
        <w:rPr>
          <w:b/>
          <w:bCs/>
          <w:sz w:val="20"/>
        </w:rPr>
        <w:t>GCP BQ.</w:t>
      </w:r>
    </w:p>
    <w:p w14:paraId="1CFFD6C0" w14:textId="77777777" w:rsidR="003D6707" w:rsidRDefault="00000000" w:rsidP="00382BF4">
      <w:pPr>
        <w:pStyle w:val="ListParagraph"/>
        <w:numPr>
          <w:ilvl w:val="0"/>
          <w:numId w:val="2"/>
        </w:numPr>
        <w:tabs>
          <w:tab w:val="left" w:pos="720"/>
        </w:tabs>
        <w:ind w:right="366"/>
        <w:rPr>
          <w:sz w:val="20"/>
        </w:rPr>
      </w:pPr>
      <w:r>
        <w:rPr>
          <w:sz w:val="20"/>
        </w:rPr>
        <w:t xml:space="preserve">Optimized </w:t>
      </w:r>
      <w:r>
        <w:rPr>
          <w:rFonts w:ascii="Arial" w:hAnsi="Arial"/>
          <w:b/>
          <w:sz w:val="20"/>
        </w:rPr>
        <w:t xml:space="preserve">Spark Streaming API </w:t>
      </w:r>
      <w:r>
        <w:rPr>
          <w:sz w:val="20"/>
        </w:rPr>
        <w:t>to enhance cluster</w:t>
      </w:r>
      <w:r>
        <w:rPr>
          <w:spacing w:val="-4"/>
          <w:sz w:val="20"/>
        </w:rPr>
        <w:t xml:space="preserve"> </w:t>
      </w:r>
      <w:r>
        <w:rPr>
          <w:sz w:val="20"/>
        </w:rPr>
        <w:t>performance,</w:t>
      </w:r>
      <w:r>
        <w:rPr>
          <w:spacing w:val="-4"/>
          <w:sz w:val="20"/>
        </w:rPr>
        <w:t xml:space="preserve"> </w:t>
      </w:r>
      <w:r>
        <w:rPr>
          <w:sz w:val="20"/>
        </w:rPr>
        <w:t>while</w:t>
      </w:r>
      <w:r>
        <w:rPr>
          <w:spacing w:val="-4"/>
          <w:sz w:val="20"/>
        </w:rPr>
        <w:t xml:space="preserve"> </w:t>
      </w:r>
      <w:r>
        <w:rPr>
          <w:sz w:val="20"/>
        </w:rPr>
        <w:t>applying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cleansing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and business transformations using </w:t>
      </w:r>
      <w:r>
        <w:rPr>
          <w:rFonts w:ascii="Arial" w:hAnsi="Arial"/>
          <w:b/>
          <w:sz w:val="20"/>
        </w:rPr>
        <w:t xml:space="preserve">Spark </w:t>
      </w:r>
      <w:proofErr w:type="spellStart"/>
      <w:r>
        <w:rPr>
          <w:rFonts w:ascii="Arial" w:hAnsi="Arial"/>
          <w:b/>
          <w:sz w:val="20"/>
        </w:rPr>
        <w:t>DataFrames</w:t>
      </w:r>
      <w:proofErr w:type="spellEnd"/>
      <w:r>
        <w:rPr>
          <w:rFonts w:ascii="Arial" w:hAnsi="Arial"/>
          <w:b/>
          <w:sz w:val="20"/>
        </w:rPr>
        <w:t xml:space="preserve">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>Databricks Notebooks</w:t>
      </w:r>
      <w:r>
        <w:rPr>
          <w:sz w:val="20"/>
        </w:rPr>
        <w:t>.</w:t>
      </w:r>
    </w:p>
    <w:p w14:paraId="344576D8" w14:textId="77777777" w:rsidR="00382BF4" w:rsidRDefault="00000000" w:rsidP="00382BF4">
      <w:pPr>
        <w:pStyle w:val="ListParagraph"/>
        <w:numPr>
          <w:ilvl w:val="0"/>
          <w:numId w:val="2"/>
        </w:numPr>
        <w:tabs>
          <w:tab w:val="left" w:pos="720"/>
        </w:tabs>
        <w:spacing w:before="80"/>
        <w:ind w:right="361"/>
        <w:rPr>
          <w:sz w:val="20"/>
        </w:rPr>
      </w:pPr>
      <w:r w:rsidRPr="00382BF4">
        <w:rPr>
          <w:sz w:val="20"/>
        </w:rPr>
        <w:t xml:space="preserve">Developed </w:t>
      </w:r>
      <w:r w:rsidRPr="00382BF4">
        <w:rPr>
          <w:rFonts w:ascii="Arial" w:hAnsi="Arial"/>
          <w:b/>
          <w:sz w:val="20"/>
        </w:rPr>
        <w:t xml:space="preserve">DAG workflows </w:t>
      </w:r>
      <w:r w:rsidRPr="00382BF4">
        <w:rPr>
          <w:sz w:val="20"/>
        </w:rPr>
        <w:t xml:space="preserve">with </w:t>
      </w:r>
      <w:r w:rsidRPr="00382BF4">
        <w:rPr>
          <w:rFonts w:ascii="Arial" w:hAnsi="Arial"/>
          <w:b/>
          <w:sz w:val="20"/>
        </w:rPr>
        <w:t>Apache Airflow</w:t>
      </w:r>
      <w:r w:rsidRPr="00382BF4">
        <w:rPr>
          <w:rFonts w:ascii="Arial" w:hAnsi="Arial"/>
          <w:b/>
          <w:spacing w:val="-4"/>
          <w:sz w:val="20"/>
        </w:rPr>
        <w:t xml:space="preserve"> </w:t>
      </w:r>
      <w:r w:rsidRPr="00382BF4">
        <w:rPr>
          <w:sz w:val="20"/>
        </w:rPr>
        <w:t>and</w:t>
      </w:r>
      <w:r w:rsidRPr="00382BF4">
        <w:rPr>
          <w:spacing w:val="-4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>Apache</w:t>
      </w:r>
      <w:r w:rsidRPr="00382BF4">
        <w:rPr>
          <w:rFonts w:ascii="Arial" w:hAnsi="Arial"/>
          <w:b/>
          <w:spacing w:val="-4"/>
          <w:sz w:val="20"/>
        </w:rPr>
        <w:t xml:space="preserve"> </w:t>
      </w:r>
      <w:proofErr w:type="spellStart"/>
      <w:r w:rsidRPr="00382BF4">
        <w:rPr>
          <w:rFonts w:ascii="Arial" w:hAnsi="Arial"/>
          <w:b/>
          <w:sz w:val="20"/>
        </w:rPr>
        <w:t>NiFi</w:t>
      </w:r>
      <w:proofErr w:type="spellEnd"/>
      <w:r w:rsidRPr="00382BF4">
        <w:rPr>
          <w:sz w:val="20"/>
        </w:rPr>
        <w:t>,</w:t>
      </w:r>
      <w:r w:rsidRPr="00382BF4">
        <w:rPr>
          <w:spacing w:val="-4"/>
          <w:sz w:val="20"/>
        </w:rPr>
        <w:t xml:space="preserve"> </w:t>
      </w:r>
      <w:r w:rsidRPr="00382BF4">
        <w:rPr>
          <w:sz w:val="20"/>
        </w:rPr>
        <w:t>distributing</w:t>
      </w:r>
      <w:r w:rsidRPr="00382BF4">
        <w:rPr>
          <w:spacing w:val="-4"/>
          <w:sz w:val="20"/>
        </w:rPr>
        <w:t xml:space="preserve"> </w:t>
      </w:r>
      <w:r w:rsidRPr="00382BF4">
        <w:rPr>
          <w:sz w:val="20"/>
        </w:rPr>
        <w:t>tasks</w:t>
      </w:r>
      <w:r w:rsidRPr="00382BF4">
        <w:rPr>
          <w:spacing w:val="-4"/>
          <w:sz w:val="20"/>
        </w:rPr>
        <w:t xml:space="preserve"> </w:t>
      </w:r>
      <w:r w:rsidRPr="00382BF4">
        <w:rPr>
          <w:sz w:val="20"/>
        </w:rPr>
        <w:t>across</w:t>
      </w:r>
      <w:r w:rsidRPr="00382BF4">
        <w:rPr>
          <w:spacing w:val="-4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 xml:space="preserve">Celery workers </w:t>
      </w:r>
      <w:r w:rsidRPr="00382BF4">
        <w:rPr>
          <w:sz w:val="20"/>
        </w:rPr>
        <w:t>for efficient inter-service communication.</w:t>
      </w:r>
    </w:p>
    <w:p w14:paraId="33B11049" w14:textId="4B5FC641" w:rsidR="003D6707" w:rsidRPr="00382BF4" w:rsidRDefault="00000000" w:rsidP="00382BF4">
      <w:pPr>
        <w:pStyle w:val="ListParagraph"/>
        <w:numPr>
          <w:ilvl w:val="0"/>
          <w:numId w:val="2"/>
        </w:numPr>
        <w:tabs>
          <w:tab w:val="left" w:pos="720"/>
        </w:tabs>
        <w:spacing w:before="80"/>
        <w:ind w:right="361"/>
        <w:rPr>
          <w:sz w:val="20"/>
        </w:rPr>
      </w:pPr>
      <w:r w:rsidRPr="00382BF4">
        <w:rPr>
          <w:sz w:val="20"/>
        </w:rPr>
        <w:t>Monitored</w:t>
      </w:r>
      <w:r w:rsidRPr="00382BF4">
        <w:rPr>
          <w:spacing w:val="40"/>
          <w:sz w:val="20"/>
        </w:rPr>
        <w:t xml:space="preserve"> </w:t>
      </w:r>
      <w:r w:rsidRPr="00382BF4">
        <w:rPr>
          <w:sz w:val="20"/>
        </w:rPr>
        <w:t>and</w:t>
      </w:r>
      <w:r w:rsidRPr="00382BF4">
        <w:rPr>
          <w:spacing w:val="40"/>
          <w:sz w:val="20"/>
        </w:rPr>
        <w:t xml:space="preserve"> </w:t>
      </w:r>
      <w:r w:rsidRPr="00382BF4">
        <w:rPr>
          <w:sz w:val="20"/>
        </w:rPr>
        <w:t>tuned</w:t>
      </w:r>
      <w:r w:rsidRPr="00382BF4">
        <w:rPr>
          <w:spacing w:val="40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>Spark</w:t>
      </w:r>
      <w:r w:rsidRPr="00382BF4">
        <w:rPr>
          <w:rFonts w:ascii="Arial" w:hAnsi="Arial"/>
          <w:b/>
          <w:spacing w:val="40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>clusters</w:t>
      </w:r>
      <w:r w:rsidRPr="00382BF4">
        <w:rPr>
          <w:rFonts w:ascii="Arial" w:hAnsi="Arial"/>
          <w:b/>
          <w:spacing w:val="40"/>
          <w:sz w:val="20"/>
        </w:rPr>
        <w:t xml:space="preserve"> </w:t>
      </w:r>
      <w:r w:rsidRPr="00382BF4">
        <w:rPr>
          <w:sz w:val="20"/>
        </w:rPr>
        <w:t>using</w:t>
      </w:r>
      <w:r w:rsidRPr="00382BF4">
        <w:rPr>
          <w:spacing w:val="40"/>
          <w:sz w:val="20"/>
        </w:rPr>
        <w:t xml:space="preserve"> </w:t>
      </w:r>
      <w:r w:rsidRPr="00382BF4">
        <w:rPr>
          <w:sz w:val="20"/>
        </w:rPr>
        <w:t>Log</w:t>
      </w:r>
      <w:r w:rsidRPr="00382BF4">
        <w:rPr>
          <w:spacing w:val="40"/>
          <w:sz w:val="20"/>
        </w:rPr>
        <w:t xml:space="preserve"> </w:t>
      </w:r>
      <w:r w:rsidRPr="00382BF4">
        <w:rPr>
          <w:sz w:val="20"/>
        </w:rPr>
        <w:t>Analytics</w:t>
      </w:r>
      <w:r w:rsidRPr="00382BF4">
        <w:rPr>
          <w:spacing w:val="40"/>
          <w:sz w:val="20"/>
        </w:rPr>
        <w:t xml:space="preserve"> </w:t>
      </w:r>
      <w:r w:rsidRPr="00382BF4">
        <w:rPr>
          <w:sz w:val="20"/>
        </w:rPr>
        <w:t>and</w:t>
      </w:r>
      <w:r w:rsidRPr="00382BF4">
        <w:rPr>
          <w:spacing w:val="40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>Ambari</w:t>
      </w:r>
      <w:r w:rsidRPr="00382BF4">
        <w:rPr>
          <w:rFonts w:ascii="Arial" w:hAnsi="Arial"/>
          <w:b/>
          <w:spacing w:val="40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>Web</w:t>
      </w:r>
      <w:r w:rsidRPr="00382BF4">
        <w:rPr>
          <w:rFonts w:ascii="Arial" w:hAnsi="Arial"/>
          <w:b/>
          <w:spacing w:val="40"/>
          <w:sz w:val="20"/>
        </w:rPr>
        <w:t xml:space="preserve"> </w:t>
      </w:r>
      <w:r w:rsidRPr="00382BF4">
        <w:rPr>
          <w:rFonts w:ascii="Arial" w:hAnsi="Arial"/>
          <w:b/>
          <w:sz w:val="20"/>
        </w:rPr>
        <w:t>UI</w:t>
      </w:r>
      <w:r w:rsidRPr="00382BF4">
        <w:rPr>
          <w:sz w:val="20"/>
        </w:rPr>
        <w:t>,</w:t>
      </w:r>
      <w:r w:rsidRPr="00382BF4">
        <w:rPr>
          <w:spacing w:val="26"/>
          <w:sz w:val="20"/>
        </w:rPr>
        <w:t xml:space="preserve"> </w:t>
      </w:r>
      <w:r w:rsidRPr="00382BF4">
        <w:rPr>
          <w:sz w:val="20"/>
        </w:rPr>
        <w:t>improving</w:t>
      </w:r>
      <w:r w:rsidRPr="00382BF4">
        <w:rPr>
          <w:spacing w:val="26"/>
          <w:sz w:val="20"/>
        </w:rPr>
        <w:t xml:space="preserve"> </w:t>
      </w:r>
      <w:r w:rsidRPr="00382BF4">
        <w:rPr>
          <w:sz w:val="20"/>
        </w:rPr>
        <w:t xml:space="preserve">query performance by migrating log storage from </w:t>
      </w:r>
      <w:r w:rsidRPr="00382BF4">
        <w:rPr>
          <w:rFonts w:ascii="Arial" w:hAnsi="Arial"/>
          <w:b/>
          <w:sz w:val="20"/>
        </w:rPr>
        <w:t xml:space="preserve">Cassandra </w:t>
      </w:r>
      <w:r w:rsidRPr="00382BF4">
        <w:rPr>
          <w:sz w:val="20"/>
        </w:rPr>
        <w:t xml:space="preserve">to </w:t>
      </w:r>
      <w:r w:rsidRPr="00382BF4">
        <w:rPr>
          <w:rFonts w:ascii="Arial" w:hAnsi="Arial"/>
          <w:b/>
          <w:sz w:val="20"/>
        </w:rPr>
        <w:t>Azure Synapse</w:t>
      </w:r>
      <w:r w:rsidRPr="00382BF4">
        <w:rPr>
          <w:sz w:val="20"/>
        </w:rPr>
        <w:t>.</w:t>
      </w:r>
    </w:p>
    <w:p w14:paraId="2ACA8D2C" w14:textId="77777777" w:rsidR="003D6707" w:rsidRDefault="00000000" w:rsidP="00382BF4">
      <w:pPr>
        <w:pStyle w:val="ListParagraph"/>
        <w:numPr>
          <w:ilvl w:val="0"/>
          <w:numId w:val="2"/>
        </w:numPr>
        <w:tabs>
          <w:tab w:val="left" w:pos="720"/>
        </w:tabs>
        <w:ind w:right="365"/>
        <w:rPr>
          <w:sz w:val="20"/>
        </w:rPr>
      </w:pPr>
      <w:r>
        <w:rPr>
          <w:sz w:val="20"/>
        </w:rPr>
        <w:t>Built and</w:t>
      </w:r>
      <w:r>
        <w:rPr>
          <w:spacing w:val="-4"/>
          <w:sz w:val="20"/>
        </w:rPr>
        <w:t xml:space="preserve"> </w:t>
      </w:r>
      <w:r>
        <w:rPr>
          <w:sz w:val="20"/>
        </w:rPr>
        <w:t>optimized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ingestion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pipelines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HDInsight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clusters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using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Data Factory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>Spark SQL</w:t>
      </w:r>
      <w:r>
        <w:rPr>
          <w:sz w:val="20"/>
        </w:rPr>
        <w:t xml:space="preserve">, working extensively with </w:t>
      </w:r>
      <w:r>
        <w:rPr>
          <w:rFonts w:ascii="Arial" w:hAnsi="Arial"/>
          <w:b/>
          <w:sz w:val="20"/>
        </w:rPr>
        <w:t xml:space="preserve">Cosmos DB </w:t>
      </w:r>
      <w:r>
        <w:rPr>
          <w:sz w:val="20"/>
        </w:rPr>
        <w:t>(</w:t>
      </w:r>
      <w:r>
        <w:rPr>
          <w:rFonts w:ascii="Arial" w:hAnsi="Arial"/>
          <w:b/>
          <w:sz w:val="20"/>
        </w:rPr>
        <w:t>SQL API &amp; Mongo API</w:t>
      </w:r>
      <w:r>
        <w:rPr>
          <w:sz w:val="20"/>
        </w:rPr>
        <w:t>).</w:t>
      </w:r>
    </w:p>
    <w:p w14:paraId="3796A3DB" w14:textId="77777777" w:rsidR="003D6707" w:rsidRDefault="00000000" w:rsidP="00382BF4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Designed</w:t>
      </w:r>
      <w:r>
        <w:rPr>
          <w:spacing w:val="37"/>
          <w:sz w:val="20"/>
        </w:rPr>
        <w:t xml:space="preserve"> </w:t>
      </w:r>
      <w:r>
        <w:rPr>
          <w:sz w:val="20"/>
        </w:rPr>
        <w:t>custom</w:t>
      </w:r>
      <w:r>
        <w:rPr>
          <w:spacing w:val="39"/>
          <w:sz w:val="20"/>
        </w:rPr>
        <w:t xml:space="preserve"> </w:t>
      </w:r>
      <w:r>
        <w:rPr>
          <w:sz w:val="20"/>
        </w:rPr>
        <w:t>input</w:t>
      </w:r>
      <w:r>
        <w:rPr>
          <w:spacing w:val="39"/>
          <w:sz w:val="20"/>
        </w:rPr>
        <w:t xml:space="preserve"> </w:t>
      </w:r>
      <w:r>
        <w:rPr>
          <w:sz w:val="20"/>
        </w:rPr>
        <w:t>adapters</w:t>
      </w:r>
      <w:r>
        <w:rPr>
          <w:spacing w:val="25"/>
          <w:sz w:val="20"/>
        </w:rPr>
        <w:t xml:space="preserve"> </w:t>
      </w:r>
      <w:r>
        <w:rPr>
          <w:sz w:val="20"/>
        </w:rPr>
        <w:t>using</w:t>
      </w:r>
      <w:r>
        <w:rPr>
          <w:spacing w:val="25"/>
          <w:sz w:val="20"/>
        </w:rPr>
        <w:t xml:space="preserve"> </w:t>
      </w:r>
      <w:r>
        <w:rPr>
          <w:rFonts w:ascii="Arial" w:hAnsi="Arial"/>
          <w:b/>
          <w:sz w:val="20"/>
        </w:rPr>
        <w:t>Spark,</w:t>
      </w:r>
      <w:r>
        <w:rPr>
          <w:rFonts w:ascii="Arial" w:hAnsi="Arial"/>
          <w:b/>
          <w:spacing w:val="25"/>
          <w:sz w:val="20"/>
        </w:rPr>
        <w:t xml:space="preserve"> </w:t>
      </w:r>
      <w:r>
        <w:rPr>
          <w:rFonts w:ascii="Arial" w:hAnsi="Arial"/>
          <w:b/>
          <w:sz w:val="20"/>
        </w:rPr>
        <w:t>Hive,</w:t>
      </w:r>
      <w:r>
        <w:rPr>
          <w:rFonts w:ascii="Arial" w:hAnsi="Arial"/>
          <w:b/>
          <w:spacing w:val="25"/>
          <w:sz w:val="20"/>
        </w:rPr>
        <w:t xml:space="preserve"> </w:t>
      </w:r>
      <w:r>
        <w:rPr>
          <w:rFonts w:ascii="Arial" w:hAnsi="Arial"/>
          <w:b/>
          <w:sz w:val="20"/>
        </w:rPr>
        <w:t>and</w:t>
      </w:r>
      <w:r>
        <w:rPr>
          <w:rFonts w:ascii="Arial" w:hAnsi="Arial"/>
          <w:b/>
          <w:spacing w:val="25"/>
          <w:sz w:val="20"/>
        </w:rPr>
        <w:t xml:space="preserve"> </w:t>
      </w:r>
      <w:r>
        <w:rPr>
          <w:rFonts w:ascii="Arial" w:hAnsi="Arial"/>
          <w:b/>
          <w:sz w:val="20"/>
        </w:rPr>
        <w:t>Sqoop</w:t>
      </w:r>
      <w:r>
        <w:rPr>
          <w:rFonts w:ascii="Arial" w:hAnsi="Arial"/>
          <w:b/>
          <w:spacing w:val="25"/>
          <w:sz w:val="20"/>
        </w:rPr>
        <w:t xml:space="preserve"> </w:t>
      </w:r>
      <w:r>
        <w:rPr>
          <w:sz w:val="20"/>
        </w:rPr>
        <w:t>to</w:t>
      </w:r>
      <w:r>
        <w:rPr>
          <w:spacing w:val="25"/>
          <w:sz w:val="20"/>
        </w:rPr>
        <w:t xml:space="preserve"> </w:t>
      </w:r>
      <w:r>
        <w:rPr>
          <w:sz w:val="20"/>
        </w:rPr>
        <w:t>ingest</w:t>
      </w:r>
      <w:r>
        <w:rPr>
          <w:spacing w:val="25"/>
          <w:sz w:val="20"/>
        </w:rPr>
        <w:t xml:space="preserve"> </w:t>
      </w:r>
      <w:r>
        <w:rPr>
          <w:sz w:val="20"/>
        </w:rPr>
        <w:t>and</w:t>
      </w:r>
      <w:r>
        <w:rPr>
          <w:spacing w:val="25"/>
          <w:sz w:val="20"/>
        </w:rPr>
        <w:t xml:space="preserve"> </w:t>
      </w:r>
      <w:r>
        <w:rPr>
          <w:sz w:val="20"/>
        </w:rPr>
        <w:t>analyze</w:t>
      </w:r>
      <w:r>
        <w:rPr>
          <w:spacing w:val="25"/>
          <w:sz w:val="20"/>
        </w:rPr>
        <w:t xml:space="preserve"> </w:t>
      </w:r>
      <w:r>
        <w:rPr>
          <w:sz w:val="20"/>
        </w:rPr>
        <w:t>data</w:t>
      </w:r>
      <w:r>
        <w:rPr>
          <w:spacing w:val="25"/>
          <w:sz w:val="20"/>
        </w:rPr>
        <w:t xml:space="preserve"> </w:t>
      </w:r>
      <w:r>
        <w:rPr>
          <w:spacing w:val="-4"/>
          <w:sz w:val="20"/>
        </w:rPr>
        <w:t>from</w:t>
      </w:r>
    </w:p>
    <w:p w14:paraId="2918DE5A" w14:textId="77777777" w:rsidR="003D6707" w:rsidRDefault="00000000" w:rsidP="00382BF4">
      <w:pPr>
        <w:spacing w:before="34"/>
        <w:ind w:left="720"/>
        <w:rPr>
          <w:sz w:val="20"/>
        </w:rPr>
      </w:pPr>
      <w:r>
        <w:rPr>
          <w:rFonts w:ascii="Arial"/>
          <w:b/>
          <w:sz w:val="20"/>
        </w:rPr>
        <w:t>Snowflake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rFonts w:ascii="Arial"/>
          <w:b/>
          <w:sz w:val="20"/>
        </w:rPr>
        <w:t>MS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SQL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other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sources.</w:t>
      </w:r>
    </w:p>
    <w:p w14:paraId="3A16FBB6" w14:textId="77777777" w:rsidR="003D6707" w:rsidRDefault="003D6707">
      <w:pPr>
        <w:pStyle w:val="BodyText"/>
        <w:spacing w:before="69"/>
        <w:ind w:left="0"/>
      </w:pPr>
    </w:p>
    <w:p w14:paraId="1EC346DE" w14:textId="77777777" w:rsidR="003D6707" w:rsidRDefault="00000000">
      <w:pPr>
        <w:tabs>
          <w:tab w:val="left" w:pos="7782"/>
        </w:tabs>
        <w:ind w:left="360"/>
        <w:rPr>
          <w:rFonts w:ascii="Arial"/>
          <w:i/>
          <w:sz w:val="20"/>
        </w:rPr>
      </w:pPr>
      <w:r>
        <w:rPr>
          <w:rFonts w:ascii="Arial"/>
          <w:b/>
          <w:sz w:val="20"/>
        </w:rPr>
        <w:t>Client:</w:t>
      </w:r>
      <w:r>
        <w:rPr>
          <w:rFonts w:ascii="Arial"/>
          <w:b/>
          <w:spacing w:val="-10"/>
          <w:sz w:val="20"/>
        </w:rPr>
        <w:t xml:space="preserve"> </w:t>
      </w:r>
      <w:r>
        <w:rPr>
          <w:rFonts w:ascii="Arial"/>
          <w:b/>
          <w:sz w:val="20"/>
        </w:rPr>
        <w:t>Avanti</w:t>
      </w:r>
      <w:r>
        <w:rPr>
          <w:rFonts w:ascii="Arial"/>
          <w:b/>
          <w:spacing w:val="-10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Systems</w:t>
      </w:r>
      <w:r>
        <w:rPr>
          <w:rFonts w:ascii="Arial"/>
          <w:b/>
          <w:sz w:val="20"/>
        </w:rPr>
        <w:tab/>
      </w:r>
      <w:r>
        <w:rPr>
          <w:rFonts w:ascii="Arial"/>
          <w:i/>
          <w:sz w:val="20"/>
        </w:rPr>
        <w:t>May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2018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-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Aug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4"/>
          <w:sz w:val="20"/>
        </w:rPr>
        <w:t>2019</w:t>
      </w:r>
    </w:p>
    <w:p w14:paraId="44826CA5" w14:textId="77777777" w:rsidR="003D6707" w:rsidRDefault="00000000">
      <w:pPr>
        <w:tabs>
          <w:tab w:val="left" w:pos="8335"/>
        </w:tabs>
        <w:spacing w:before="35"/>
        <w:ind w:left="360"/>
        <w:rPr>
          <w:sz w:val="20"/>
        </w:rPr>
      </w:pPr>
      <w:r>
        <w:rPr>
          <w:rFonts w:ascii="Arial"/>
          <w:b/>
          <w:sz w:val="20"/>
        </w:rPr>
        <w:t>Role: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Data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Engineer</w:t>
      </w:r>
      <w:r>
        <w:rPr>
          <w:rFonts w:ascii="Arial"/>
          <w:b/>
          <w:sz w:val="20"/>
        </w:rPr>
        <w:tab/>
      </w:r>
      <w:r>
        <w:rPr>
          <w:sz w:val="20"/>
        </w:rPr>
        <w:t>Greenwich,</w:t>
      </w:r>
      <w:r>
        <w:rPr>
          <w:spacing w:val="-10"/>
          <w:sz w:val="20"/>
        </w:rPr>
        <w:t xml:space="preserve"> </w:t>
      </w:r>
      <w:r>
        <w:rPr>
          <w:spacing w:val="-5"/>
          <w:sz w:val="20"/>
        </w:rPr>
        <w:t>CT</w:t>
      </w:r>
    </w:p>
    <w:p w14:paraId="5A8EC00B" w14:textId="77777777" w:rsidR="003D6707" w:rsidRDefault="003D6707">
      <w:pPr>
        <w:pStyle w:val="BodyText"/>
        <w:spacing w:before="68"/>
        <w:ind w:left="0"/>
      </w:pPr>
    </w:p>
    <w:p w14:paraId="316A587D" w14:textId="77777777" w:rsidR="003D6707" w:rsidRDefault="00000000">
      <w:pPr>
        <w:pStyle w:val="Heading3"/>
        <w:spacing w:before="1"/>
        <w:rPr>
          <w:u w:val="none"/>
        </w:rPr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Responsibilities:</w:t>
      </w:r>
    </w:p>
    <w:p w14:paraId="57D17BDD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4" w:line="276" w:lineRule="auto"/>
        <w:ind w:right="365"/>
        <w:rPr>
          <w:sz w:val="20"/>
        </w:rPr>
      </w:pPr>
      <w:r>
        <w:rPr>
          <w:sz w:val="20"/>
        </w:rPr>
        <w:t xml:space="preserve">Extensive experience in </w:t>
      </w:r>
      <w:r>
        <w:rPr>
          <w:rFonts w:ascii="Arial" w:hAnsi="Arial"/>
          <w:b/>
          <w:sz w:val="20"/>
        </w:rPr>
        <w:t>machine learning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big data</w:t>
      </w:r>
      <w:r>
        <w:rPr>
          <w:sz w:val="20"/>
        </w:rPr>
        <w:t xml:space="preserve">, data visualization, and development using </w:t>
      </w:r>
      <w:r>
        <w:rPr>
          <w:rFonts w:ascii="Arial" w:hAnsi="Arial"/>
          <w:b/>
          <w:sz w:val="20"/>
        </w:rPr>
        <w:t>R, Python, Unix, and SQL</w:t>
      </w:r>
      <w:r>
        <w:rPr>
          <w:sz w:val="20"/>
        </w:rPr>
        <w:t>.</w:t>
      </w:r>
    </w:p>
    <w:p w14:paraId="1A89BFEE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5"/>
        <w:rPr>
          <w:sz w:val="20"/>
        </w:rPr>
      </w:pPr>
      <w:r>
        <w:rPr>
          <w:sz w:val="20"/>
        </w:rPr>
        <w:t>Conducted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exploratory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analysis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(EDA)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using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Python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sz w:val="20"/>
        </w:rPr>
        <w:t>libraries</w:t>
      </w:r>
      <w:r>
        <w:rPr>
          <w:spacing w:val="40"/>
          <w:sz w:val="20"/>
        </w:rPr>
        <w:t xml:space="preserve"> </w:t>
      </w:r>
      <w:r>
        <w:rPr>
          <w:sz w:val="20"/>
        </w:rPr>
        <w:t>such</w:t>
      </w:r>
      <w:r>
        <w:rPr>
          <w:spacing w:val="40"/>
          <w:sz w:val="20"/>
        </w:rPr>
        <w:t xml:space="preserve"> </w:t>
      </w:r>
      <w:r>
        <w:rPr>
          <w:sz w:val="20"/>
        </w:rPr>
        <w:t>as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NumPy</w:t>
      </w:r>
      <w:r>
        <w:rPr>
          <w:sz w:val="20"/>
        </w:rPr>
        <w:t>,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Pandas, Matplotlib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 xml:space="preserve">SciPy </w:t>
      </w:r>
      <w:r>
        <w:rPr>
          <w:sz w:val="20"/>
        </w:rPr>
        <w:t>to uncover patterns and insights.</w:t>
      </w:r>
    </w:p>
    <w:p w14:paraId="3194BD7E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58"/>
        <w:rPr>
          <w:sz w:val="20"/>
        </w:rPr>
      </w:pPr>
      <w:r>
        <w:rPr>
          <w:sz w:val="20"/>
        </w:rPr>
        <w:t xml:space="preserve">Skilled in </w:t>
      </w:r>
      <w:r>
        <w:rPr>
          <w:rFonts w:ascii="Arial" w:hAnsi="Arial"/>
          <w:b/>
          <w:sz w:val="20"/>
        </w:rPr>
        <w:t>quantitative analysis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data mining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statistical modeling</w:t>
      </w:r>
      <w:r>
        <w:rPr>
          <w:sz w:val="20"/>
        </w:rPr>
        <w:t>, translating complex data</w:t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into </w:t>
      </w:r>
      <w:r>
        <w:rPr>
          <w:rFonts w:ascii="Arial" w:hAnsi="Arial"/>
          <w:b/>
          <w:sz w:val="20"/>
        </w:rPr>
        <w:t>actionable insights</w:t>
      </w:r>
      <w:r>
        <w:rPr>
          <w:sz w:val="20"/>
        </w:rPr>
        <w:t>.</w:t>
      </w:r>
    </w:p>
    <w:p w14:paraId="32364ECF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Configured</w:t>
      </w:r>
      <w:r>
        <w:rPr>
          <w:spacing w:val="5"/>
          <w:sz w:val="20"/>
        </w:rPr>
        <w:t xml:space="preserve"> </w:t>
      </w:r>
      <w:r>
        <w:rPr>
          <w:rFonts w:ascii="Arial" w:hAnsi="Arial"/>
          <w:b/>
          <w:sz w:val="20"/>
        </w:rPr>
        <w:t>AWS</w:t>
      </w:r>
      <w:r>
        <w:rPr>
          <w:rFonts w:ascii="Arial" w:hAnsi="Arial"/>
          <w:b/>
          <w:spacing w:val="7"/>
          <w:sz w:val="20"/>
        </w:rPr>
        <w:t xml:space="preserve"> </w:t>
      </w:r>
      <w:r>
        <w:rPr>
          <w:rFonts w:ascii="Arial" w:hAnsi="Arial"/>
          <w:b/>
          <w:sz w:val="20"/>
        </w:rPr>
        <w:t>Identity</w:t>
      </w:r>
      <w:r>
        <w:rPr>
          <w:rFonts w:ascii="Arial" w:hAnsi="Arial"/>
          <w:b/>
          <w:spacing w:val="7"/>
          <w:sz w:val="20"/>
        </w:rPr>
        <w:t xml:space="preserve"> </w:t>
      </w:r>
      <w:r>
        <w:rPr>
          <w:rFonts w:ascii="Arial" w:hAnsi="Arial"/>
          <w:b/>
          <w:sz w:val="20"/>
        </w:rPr>
        <w:t>and</w:t>
      </w:r>
      <w:r>
        <w:rPr>
          <w:rFonts w:ascii="Arial" w:hAnsi="Arial"/>
          <w:b/>
          <w:spacing w:val="7"/>
          <w:sz w:val="20"/>
        </w:rPr>
        <w:t xml:space="preserve"> </w:t>
      </w:r>
      <w:r>
        <w:rPr>
          <w:rFonts w:ascii="Arial" w:hAnsi="Arial"/>
          <w:b/>
          <w:sz w:val="20"/>
        </w:rPr>
        <w:t>Access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rFonts w:ascii="Arial" w:hAnsi="Arial"/>
          <w:b/>
          <w:sz w:val="20"/>
        </w:rPr>
        <w:t>Management</w:t>
      </w:r>
      <w:r>
        <w:rPr>
          <w:rFonts w:ascii="Arial" w:hAnsi="Arial"/>
          <w:b/>
          <w:spacing w:val="7"/>
          <w:sz w:val="20"/>
        </w:rPr>
        <w:t xml:space="preserve"> </w:t>
      </w:r>
      <w:r>
        <w:rPr>
          <w:rFonts w:ascii="Arial" w:hAnsi="Arial"/>
          <w:b/>
          <w:sz w:val="20"/>
        </w:rPr>
        <w:t>(IAM)</w:t>
      </w:r>
      <w:r>
        <w:rPr>
          <w:rFonts w:ascii="Arial" w:hAnsi="Arial"/>
          <w:b/>
          <w:spacing w:val="7"/>
          <w:sz w:val="20"/>
        </w:rPr>
        <w:t xml:space="preserve"> </w:t>
      </w:r>
      <w:r>
        <w:rPr>
          <w:sz w:val="20"/>
        </w:rPr>
        <w:t>for</w:t>
      </w:r>
      <w:r>
        <w:rPr>
          <w:spacing w:val="7"/>
          <w:sz w:val="20"/>
        </w:rPr>
        <w:t xml:space="preserve"> </w:t>
      </w:r>
      <w:r>
        <w:rPr>
          <w:sz w:val="20"/>
        </w:rPr>
        <w:t>enhanced</w:t>
      </w:r>
      <w:r>
        <w:rPr>
          <w:spacing w:val="8"/>
          <w:sz w:val="20"/>
        </w:rPr>
        <w:t xml:space="preserve"> </w:t>
      </w:r>
      <w:r>
        <w:rPr>
          <w:sz w:val="20"/>
        </w:rPr>
        <w:t>authentication</w:t>
      </w:r>
      <w:r>
        <w:rPr>
          <w:spacing w:val="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access</w:t>
      </w:r>
    </w:p>
    <w:p w14:paraId="687A3257" w14:textId="77777777" w:rsidR="003D6707" w:rsidRDefault="00000000">
      <w:pPr>
        <w:pStyle w:val="Heading3"/>
        <w:spacing w:before="35"/>
        <w:ind w:left="720"/>
        <w:rPr>
          <w:rFonts w:ascii="Arial MT"/>
          <w:b w:val="0"/>
          <w:u w:val="none"/>
        </w:rPr>
      </w:pPr>
      <w:r>
        <w:rPr>
          <w:spacing w:val="-2"/>
          <w:u w:val="none"/>
        </w:rPr>
        <w:t>security</w:t>
      </w:r>
      <w:r>
        <w:rPr>
          <w:rFonts w:ascii="Arial MT"/>
          <w:b w:val="0"/>
          <w:spacing w:val="-2"/>
          <w:u w:val="none"/>
        </w:rPr>
        <w:t>.</w:t>
      </w:r>
    </w:p>
    <w:p w14:paraId="32EA16F6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4" w:line="276" w:lineRule="auto"/>
        <w:ind w:right="358"/>
        <w:rPr>
          <w:sz w:val="20"/>
        </w:rPr>
      </w:pPr>
      <w:r>
        <w:rPr>
          <w:sz w:val="20"/>
        </w:rPr>
        <w:t xml:space="preserve">Assessed </w:t>
      </w:r>
      <w:r>
        <w:rPr>
          <w:rFonts w:ascii="Arial" w:hAnsi="Arial"/>
          <w:b/>
          <w:sz w:val="20"/>
        </w:rPr>
        <w:t xml:space="preserve">system design </w:t>
      </w:r>
      <w:r>
        <w:rPr>
          <w:sz w:val="20"/>
        </w:rPr>
        <w:t xml:space="preserve">feasibility and cost efficiency, recommending cloud solutions on </w:t>
      </w:r>
      <w:r>
        <w:rPr>
          <w:rFonts w:ascii="Arial" w:hAnsi="Arial"/>
          <w:b/>
          <w:sz w:val="20"/>
        </w:rPr>
        <w:t xml:space="preserve">AWS </w:t>
      </w:r>
      <w:r>
        <w:rPr>
          <w:sz w:val="20"/>
        </w:rPr>
        <w:t>for optimal performance and scalability.</w:t>
      </w:r>
    </w:p>
    <w:p w14:paraId="597FAFA9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1"/>
        <w:rPr>
          <w:sz w:val="20"/>
        </w:rPr>
      </w:pPr>
      <w:r>
        <w:rPr>
          <w:sz w:val="20"/>
        </w:rPr>
        <w:t>Developed</w:t>
      </w:r>
      <w:r>
        <w:rPr>
          <w:spacing w:val="40"/>
          <w:sz w:val="20"/>
        </w:rPr>
        <w:t xml:space="preserve"> </w:t>
      </w:r>
      <w:r>
        <w:rPr>
          <w:sz w:val="20"/>
        </w:rPr>
        <w:t>complex</w:t>
      </w:r>
      <w:r>
        <w:rPr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40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queries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 xml:space="preserve">scripts </w:t>
      </w:r>
      <w:r>
        <w:rPr>
          <w:sz w:val="20"/>
        </w:rPr>
        <w:t xml:space="preserve">for </w:t>
      </w:r>
      <w:r>
        <w:rPr>
          <w:rFonts w:ascii="Arial" w:hAnsi="Arial"/>
          <w:b/>
          <w:sz w:val="20"/>
        </w:rPr>
        <w:t>data extraction, aggregation, and validation</w:t>
      </w:r>
      <w:r>
        <w:rPr>
          <w:sz w:val="20"/>
        </w:rPr>
        <w:t>, ensuring accuracy and alignment with business needs.</w:t>
      </w:r>
    </w:p>
    <w:p w14:paraId="1282CD80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3"/>
        <w:rPr>
          <w:sz w:val="20"/>
        </w:rPr>
      </w:pPr>
      <w:r>
        <w:rPr>
          <w:sz w:val="20"/>
        </w:rPr>
        <w:t>Created</w:t>
      </w:r>
      <w:r>
        <w:rPr>
          <w:spacing w:val="39"/>
          <w:sz w:val="20"/>
        </w:rPr>
        <w:t xml:space="preserve"> </w:t>
      </w:r>
      <w:r>
        <w:rPr>
          <w:sz w:val="20"/>
        </w:rPr>
        <w:t>high-level</w:t>
      </w:r>
      <w:r>
        <w:rPr>
          <w:spacing w:val="39"/>
          <w:sz w:val="20"/>
        </w:rPr>
        <w:t xml:space="preserve"> </w:t>
      </w:r>
      <w:r>
        <w:rPr>
          <w:sz w:val="20"/>
        </w:rPr>
        <w:t>analysis</w:t>
      </w:r>
      <w:r>
        <w:rPr>
          <w:spacing w:val="39"/>
          <w:sz w:val="20"/>
        </w:rPr>
        <w:t xml:space="preserve"> </w:t>
      </w:r>
      <w:r>
        <w:rPr>
          <w:sz w:val="20"/>
        </w:rPr>
        <w:t xml:space="preserve">reports in </w:t>
      </w:r>
      <w:r>
        <w:rPr>
          <w:rFonts w:ascii="Arial" w:hAnsi="Arial"/>
          <w:b/>
          <w:sz w:val="20"/>
        </w:rPr>
        <w:t xml:space="preserve">Excel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>Tableau</w:t>
      </w:r>
      <w:r>
        <w:rPr>
          <w:sz w:val="20"/>
        </w:rPr>
        <w:t xml:space="preserve">, identifying billing </w:t>
      </w:r>
      <w:r>
        <w:rPr>
          <w:rFonts w:ascii="Arial" w:hAnsi="Arial"/>
          <w:b/>
          <w:sz w:val="20"/>
        </w:rPr>
        <w:t>patterns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anomalies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>data quality issues</w:t>
      </w:r>
      <w:r>
        <w:rPr>
          <w:sz w:val="20"/>
        </w:rPr>
        <w:t>.</w:t>
      </w:r>
    </w:p>
    <w:p w14:paraId="3F125894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0"/>
        <w:rPr>
          <w:sz w:val="20"/>
        </w:rPr>
      </w:pPr>
      <w:r>
        <w:rPr>
          <w:sz w:val="20"/>
        </w:rPr>
        <w:t>Designed and implemented</w:t>
      </w:r>
      <w:r>
        <w:rPr>
          <w:spacing w:val="-5"/>
          <w:sz w:val="20"/>
        </w:rPr>
        <w:t xml:space="preserve"> </w:t>
      </w:r>
      <w:r>
        <w:rPr>
          <w:sz w:val="20"/>
        </w:rPr>
        <w:t>advanced</w:t>
      </w:r>
      <w:r>
        <w:rPr>
          <w:spacing w:val="-5"/>
          <w:sz w:val="20"/>
        </w:rPr>
        <w:t xml:space="preserve"> </w:t>
      </w:r>
      <w:r>
        <w:rPr>
          <w:sz w:val="20"/>
        </w:rPr>
        <w:t>visualizations</w:t>
      </w:r>
      <w:r>
        <w:rPr>
          <w:spacing w:val="-5"/>
          <w:sz w:val="20"/>
        </w:rPr>
        <w:t xml:space="preserve"> </w:t>
      </w:r>
      <w:r>
        <w:rPr>
          <w:sz w:val="20"/>
        </w:rPr>
        <w:t>such</w:t>
      </w:r>
      <w:r>
        <w:rPr>
          <w:spacing w:val="-5"/>
          <w:sz w:val="20"/>
        </w:rPr>
        <w:t xml:space="preserve"> </w:t>
      </w:r>
      <w:r>
        <w:rPr>
          <w:sz w:val="20"/>
        </w:rPr>
        <w:t>as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Maps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Heat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Maps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Pareto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Charts</w:t>
      </w:r>
      <w:r>
        <w:rPr>
          <w:sz w:val="20"/>
        </w:rPr>
        <w:t>,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Tree Maps</w:t>
      </w:r>
      <w:r>
        <w:rPr>
          <w:sz w:val="20"/>
        </w:rPr>
        <w:t xml:space="preserve">, </w:t>
      </w:r>
      <w:r>
        <w:rPr>
          <w:rFonts w:ascii="Arial" w:hAnsi="Arial"/>
          <w:b/>
          <w:sz w:val="20"/>
        </w:rPr>
        <w:t>Bullet Charts</w:t>
      </w:r>
      <w:r>
        <w:rPr>
          <w:sz w:val="20"/>
        </w:rPr>
        <w:t xml:space="preserve">, and </w:t>
      </w:r>
      <w:r>
        <w:rPr>
          <w:rFonts w:ascii="Arial" w:hAnsi="Arial"/>
          <w:b/>
          <w:sz w:val="20"/>
        </w:rPr>
        <w:t xml:space="preserve">Density Maps </w:t>
      </w:r>
      <w:r>
        <w:rPr>
          <w:sz w:val="20"/>
        </w:rPr>
        <w:t xml:space="preserve">in </w:t>
      </w:r>
      <w:r>
        <w:rPr>
          <w:rFonts w:ascii="Arial" w:hAnsi="Arial"/>
          <w:b/>
          <w:sz w:val="20"/>
        </w:rPr>
        <w:t>Tableau</w:t>
      </w:r>
      <w:r>
        <w:rPr>
          <w:sz w:val="20"/>
        </w:rPr>
        <w:t>.</w:t>
      </w:r>
    </w:p>
    <w:p w14:paraId="3DDCFEA2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70"/>
        <w:rPr>
          <w:sz w:val="20"/>
        </w:rPr>
      </w:pPr>
      <w:r>
        <w:rPr>
          <w:sz w:val="20"/>
        </w:rPr>
        <w:t>Proficient</w:t>
      </w:r>
      <w:r>
        <w:rPr>
          <w:spacing w:val="39"/>
          <w:sz w:val="20"/>
        </w:rPr>
        <w:t xml:space="preserve"> </w:t>
      </w:r>
      <w:r>
        <w:rPr>
          <w:sz w:val="20"/>
        </w:rPr>
        <w:t>in</w:t>
      </w:r>
      <w:r>
        <w:rPr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Tableau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filtering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sz w:val="20"/>
        </w:rPr>
        <w:t>and</w:t>
      </w:r>
      <w:r>
        <w:rPr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sorting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sz w:val="20"/>
        </w:rPr>
        <w:t>techniques,</w:t>
      </w:r>
      <w:r>
        <w:rPr>
          <w:spacing w:val="39"/>
          <w:sz w:val="20"/>
        </w:rPr>
        <w:t xml:space="preserve"> </w:t>
      </w:r>
      <w:r>
        <w:rPr>
          <w:sz w:val="20"/>
        </w:rPr>
        <w:t>including</w:t>
      </w:r>
      <w:r>
        <w:rPr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Quick</w:t>
      </w:r>
      <w:r>
        <w:rPr>
          <w:rFonts w:ascii="Arial" w:hAnsi="Arial"/>
          <w:b/>
          <w:spacing w:val="39"/>
          <w:sz w:val="20"/>
        </w:rPr>
        <w:t xml:space="preserve"> </w:t>
      </w:r>
      <w:r>
        <w:rPr>
          <w:rFonts w:ascii="Arial" w:hAnsi="Arial"/>
          <w:b/>
          <w:sz w:val="20"/>
        </w:rPr>
        <w:t>Filters</w:t>
      </w:r>
      <w:r>
        <w:rPr>
          <w:sz w:val="20"/>
        </w:rPr>
        <w:t>,</w:t>
      </w:r>
      <w:r>
        <w:rPr>
          <w:spacing w:val="39"/>
          <w:sz w:val="20"/>
        </w:rPr>
        <w:t xml:space="preserve"> </w:t>
      </w:r>
      <w:r>
        <w:rPr>
          <w:sz w:val="20"/>
        </w:rPr>
        <w:t>C</w:t>
      </w:r>
      <w:r>
        <w:rPr>
          <w:rFonts w:ascii="Arial" w:hAnsi="Arial"/>
          <w:b/>
          <w:sz w:val="20"/>
        </w:rPr>
        <w:t>ontext Filters</w:t>
      </w:r>
      <w:r>
        <w:rPr>
          <w:sz w:val="20"/>
        </w:rPr>
        <w:t xml:space="preserve">, </w:t>
      </w:r>
      <w:r>
        <w:rPr>
          <w:sz w:val="20"/>
        </w:rPr>
        <w:lastRenderedPageBreak/>
        <w:t>Conditional Filters, and Top Filters.</w:t>
      </w:r>
    </w:p>
    <w:p w14:paraId="622150A9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Identified</w:t>
      </w:r>
      <w:r>
        <w:rPr>
          <w:spacing w:val="6"/>
          <w:sz w:val="20"/>
        </w:rPr>
        <w:t xml:space="preserve"> </w:t>
      </w:r>
      <w:r>
        <w:rPr>
          <w:sz w:val="20"/>
        </w:rPr>
        <w:t>and</w:t>
      </w:r>
      <w:r>
        <w:rPr>
          <w:spacing w:val="8"/>
          <w:sz w:val="20"/>
        </w:rPr>
        <w:t xml:space="preserve"> </w:t>
      </w:r>
      <w:r>
        <w:rPr>
          <w:sz w:val="20"/>
        </w:rPr>
        <w:t>documented</w:t>
      </w:r>
      <w:r>
        <w:rPr>
          <w:spacing w:val="8"/>
          <w:sz w:val="20"/>
        </w:rPr>
        <w:t xml:space="preserve"> </w:t>
      </w:r>
      <w:r>
        <w:rPr>
          <w:sz w:val="20"/>
        </w:rPr>
        <w:t>data</w:t>
      </w:r>
      <w:r>
        <w:rPr>
          <w:spacing w:val="9"/>
          <w:sz w:val="20"/>
        </w:rPr>
        <w:t xml:space="preserve"> </w:t>
      </w:r>
      <w:r>
        <w:rPr>
          <w:sz w:val="20"/>
        </w:rPr>
        <w:t>quality</w:t>
      </w:r>
      <w:r>
        <w:rPr>
          <w:spacing w:val="8"/>
          <w:sz w:val="20"/>
        </w:rPr>
        <w:t xml:space="preserve"> </w:t>
      </w:r>
      <w:r>
        <w:rPr>
          <w:sz w:val="20"/>
        </w:rPr>
        <w:t>limitations,</w:t>
      </w:r>
      <w:r>
        <w:rPr>
          <w:spacing w:val="8"/>
          <w:sz w:val="20"/>
        </w:rPr>
        <w:t xml:space="preserve"> </w:t>
      </w:r>
      <w:r>
        <w:rPr>
          <w:sz w:val="20"/>
        </w:rPr>
        <w:t>writing</w:t>
      </w:r>
      <w:r>
        <w:rPr>
          <w:spacing w:val="9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8"/>
          <w:sz w:val="20"/>
        </w:rPr>
        <w:t xml:space="preserve"> </w:t>
      </w:r>
      <w:r>
        <w:rPr>
          <w:sz w:val="20"/>
        </w:rPr>
        <w:t>queries</w:t>
      </w:r>
      <w:r>
        <w:rPr>
          <w:spacing w:val="8"/>
          <w:sz w:val="20"/>
        </w:rPr>
        <w:t xml:space="preserve"> </w:t>
      </w:r>
      <w:r>
        <w:rPr>
          <w:sz w:val="20"/>
        </w:rPr>
        <w:t>for</w:t>
      </w:r>
      <w:r>
        <w:rPr>
          <w:spacing w:val="9"/>
          <w:sz w:val="20"/>
        </w:rPr>
        <w:t xml:space="preserve"> </w:t>
      </w:r>
      <w:r>
        <w:rPr>
          <w:sz w:val="20"/>
        </w:rPr>
        <w:t>validation</w:t>
      </w:r>
      <w:r>
        <w:rPr>
          <w:spacing w:val="8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generating</w:t>
      </w:r>
    </w:p>
    <w:p w14:paraId="33204BFF" w14:textId="77777777" w:rsidR="003D6707" w:rsidRDefault="00000000">
      <w:pPr>
        <w:spacing w:before="35"/>
        <w:ind w:left="720"/>
        <w:rPr>
          <w:sz w:val="20"/>
        </w:rPr>
      </w:pPr>
      <w:r>
        <w:rPr>
          <w:rFonts w:ascii="Arial"/>
          <w:b/>
          <w:sz w:val="20"/>
        </w:rPr>
        <w:t>Excel</w:t>
      </w:r>
      <w:r>
        <w:rPr>
          <w:rFonts w:ascii="Arial"/>
          <w:b/>
          <w:spacing w:val="-9"/>
          <w:sz w:val="20"/>
        </w:rPr>
        <w:t xml:space="preserve"> </w:t>
      </w:r>
      <w:r>
        <w:rPr>
          <w:sz w:val="20"/>
        </w:rPr>
        <w:t>summary</w:t>
      </w:r>
      <w:r>
        <w:rPr>
          <w:spacing w:val="-6"/>
          <w:sz w:val="20"/>
        </w:rPr>
        <w:t xml:space="preserve"> </w:t>
      </w:r>
      <w:r>
        <w:rPr>
          <w:sz w:val="20"/>
        </w:rPr>
        <w:t>reports</w:t>
      </w:r>
      <w:r>
        <w:rPr>
          <w:spacing w:val="-7"/>
          <w:sz w:val="20"/>
        </w:rPr>
        <w:t xml:space="preserve"> </w:t>
      </w:r>
      <w:r>
        <w:rPr>
          <w:sz w:val="20"/>
        </w:rPr>
        <w:t>(</w:t>
      </w:r>
      <w:r>
        <w:rPr>
          <w:rFonts w:ascii="Arial"/>
          <w:b/>
          <w:sz w:val="20"/>
        </w:rPr>
        <w:t>pivot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z w:val="20"/>
        </w:rPr>
        <w:t>tables,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charts</w:t>
      </w:r>
      <w:r>
        <w:rPr>
          <w:sz w:val="20"/>
        </w:rPr>
        <w:t>,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etc.).</w:t>
      </w:r>
    </w:p>
    <w:p w14:paraId="79103EFD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4" w:line="276" w:lineRule="auto"/>
        <w:ind w:right="366"/>
        <w:rPr>
          <w:rFonts w:ascii="Arial" w:hAnsi="Arial"/>
          <w:b/>
          <w:sz w:val="20"/>
        </w:rPr>
      </w:pPr>
      <w:r>
        <w:rPr>
          <w:sz w:val="20"/>
        </w:rPr>
        <w:t xml:space="preserve">Developed functional requirements through </w:t>
      </w:r>
      <w:r>
        <w:rPr>
          <w:rFonts w:ascii="Arial" w:hAnsi="Arial"/>
          <w:b/>
          <w:sz w:val="20"/>
        </w:rPr>
        <w:t xml:space="preserve">data gathering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>modeling</w:t>
      </w:r>
      <w:r>
        <w:rPr>
          <w:sz w:val="20"/>
        </w:rPr>
        <w:t xml:space="preserve">, leveraging </w:t>
      </w:r>
      <w:r>
        <w:rPr>
          <w:rFonts w:ascii="Arial" w:hAnsi="Arial"/>
          <w:b/>
          <w:sz w:val="20"/>
        </w:rPr>
        <w:t xml:space="preserve">ETL tools </w:t>
      </w:r>
      <w:r>
        <w:rPr>
          <w:sz w:val="20"/>
        </w:rPr>
        <w:t xml:space="preserve">to ensure robust </w:t>
      </w:r>
      <w:r>
        <w:rPr>
          <w:rFonts w:ascii="Arial" w:hAnsi="Arial"/>
          <w:b/>
          <w:sz w:val="20"/>
        </w:rPr>
        <w:t>data integration.</w:t>
      </w:r>
    </w:p>
    <w:p w14:paraId="7F4D6971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365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Extracted</w:t>
      </w:r>
      <w:r>
        <w:rPr>
          <w:rFonts w:ascii="Arial" w:hAnsi="Arial"/>
          <w:b/>
          <w:spacing w:val="80"/>
          <w:sz w:val="20"/>
        </w:rPr>
        <w:t xml:space="preserve"> </w:t>
      </w:r>
      <w:r>
        <w:rPr>
          <w:sz w:val="20"/>
        </w:rPr>
        <w:t>and</w:t>
      </w:r>
      <w:r>
        <w:rPr>
          <w:spacing w:val="80"/>
          <w:sz w:val="20"/>
        </w:rPr>
        <w:t xml:space="preserve"> </w:t>
      </w:r>
      <w:r>
        <w:rPr>
          <w:rFonts w:ascii="Arial" w:hAnsi="Arial"/>
          <w:b/>
          <w:sz w:val="20"/>
        </w:rPr>
        <w:t>analyzed</w:t>
      </w:r>
      <w:r>
        <w:rPr>
          <w:rFonts w:ascii="Arial" w:hAnsi="Arial"/>
          <w:b/>
          <w:spacing w:val="80"/>
          <w:sz w:val="20"/>
        </w:rPr>
        <w:t xml:space="preserve"> </w:t>
      </w:r>
      <w:r>
        <w:rPr>
          <w:sz w:val="20"/>
        </w:rPr>
        <w:t>data</w:t>
      </w:r>
      <w:r>
        <w:rPr>
          <w:spacing w:val="80"/>
          <w:sz w:val="20"/>
        </w:rPr>
        <w:t xml:space="preserve"> </w:t>
      </w:r>
      <w:r>
        <w:rPr>
          <w:sz w:val="20"/>
        </w:rPr>
        <w:t>from</w:t>
      </w:r>
      <w:r>
        <w:rPr>
          <w:spacing w:val="80"/>
          <w:sz w:val="20"/>
        </w:rPr>
        <w:t xml:space="preserve"> </w:t>
      </w:r>
      <w:r>
        <w:rPr>
          <w:sz w:val="20"/>
        </w:rPr>
        <w:t>multiple</w:t>
      </w:r>
      <w:r>
        <w:rPr>
          <w:spacing w:val="69"/>
          <w:sz w:val="20"/>
        </w:rPr>
        <w:t xml:space="preserve"> </w:t>
      </w:r>
      <w:r>
        <w:rPr>
          <w:sz w:val="20"/>
        </w:rPr>
        <w:t>sources</w:t>
      </w:r>
      <w:r>
        <w:rPr>
          <w:spacing w:val="69"/>
          <w:sz w:val="20"/>
        </w:rPr>
        <w:t xml:space="preserve"> </w:t>
      </w:r>
      <w:r>
        <w:rPr>
          <w:sz w:val="20"/>
        </w:rPr>
        <w:t>(</w:t>
      </w:r>
      <w:r>
        <w:rPr>
          <w:rFonts w:ascii="Arial" w:hAnsi="Arial"/>
          <w:b/>
          <w:sz w:val="20"/>
        </w:rPr>
        <w:t>CSV,</w:t>
      </w:r>
      <w:r>
        <w:rPr>
          <w:rFonts w:ascii="Arial" w:hAnsi="Arial"/>
          <w:b/>
          <w:spacing w:val="69"/>
          <w:sz w:val="20"/>
        </w:rPr>
        <w:t xml:space="preserve"> </w:t>
      </w:r>
      <w:r>
        <w:rPr>
          <w:rFonts w:ascii="Arial" w:hAnsi="Arial"/>
          <w:b/>
          <w:sz w:val="20"/>
        </w:rPr>
        <w:t>Excel,</w:t>
      </w:r>
      <w:r>
        <w:rPr>
          <w:rFonts w:ascii="Arial" w:hAnsi="Arial"/>
          <w:b/>
          <w:spacing w:val="69"/>
          <w:sz w:val="20"/>
        </w:rPr>
        <w:t xml:space="preserve"> </w:t>
      </w:r>
      <w:r>
        <w:rPr>
          <w:rFonts w:ascii="Arial" w:hAnsi="Arial"/>
          <w:b/>
          <w:sz w:val="20"/>
        </w:rPr>
        <w:t>HTML,</w:t>
      </w:r>
      <w:r>
        <w:rPr>
          <w:rFonts w:ascii="Arial" w:hAnsi="Arial"/>
          <w:b/>
          <w:spacing w:val="69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69"/>
          <w:sz w:val="20"/>
        </w:rPr>
        <w:t xml:space="preserve"> </w:t>
      </w:r>
      <w:r>
        <w:rPr>
          <w:rFonts w:ascii="Arial" w:hAnsi="Arial"/>
          <w:b/>
          <w:sz w:val="20"/>
        </w:rPr>
        <w:t>databases</w:t>
      </w:r>
      <w:r>
        <w:rPr>
          <w:sz w:val="20"/>
        </w:rPr>
        <w:t xml:space="preserve">), transforming and exporting insights into various formats such as </w:t>
      </w:r>
      <w:r>
        <w:rPr>
          <w:rFonts w:ascii="Arial" w:hAnsi="Arial"/>
          <w:b/>
          <w:sz w:val="20"/>
        </w:rPr>
        <w:t xml:space="preserve">CSV, Excel, </w:t>
      </w:r>
      <w:r>
        <w:rPr>
          <w:sz w:val="20"/>
        </w:rPr>
        <w:t xml:space="preserve">and </w:t>
      </w:r>
      <w:r>
        <w:rPr>
          <w:rFonts w:ascii="Arial" w:hAnsi="Arial"/>
          <w:b/>
          <w:sz w:val="20"/>
        </w:rPr>
        <w:t>databases.</w:t>
      </w:r>
    </w:p>
    <w:p w14:paraId="57D305DE" w14:textId="77777777" w:rsidR="003D6707" w:rsidRDefault="003D6707">
      <w:pPr>
        <w:pStyle w:val="BodyText"/>
        <w:spacing w:before="34"/>
        <w:ind w:left="0"/>
        <w:rPr>
          <w:rFonts w:ascii="Arial"/>
          <w:b/>
        </w:rPr>
      </w:pPr>
    </w:p>
    <w:p w14:paraId="5594EC31" w14:textId="77777777" w:rsidR="003D6707" w:rsidRDefault="00000000">
      <w:pPr>
        <w:tabs>
          <w:tab w:val="left" w:pos="7837"/>
        </w:tabs>
        <w:spacing w:before="1"/>
        <w:ind w:left="360"/>
        <w:rPr>
          <w:rFonts w:ascii="Arial"/>
          <w:i/>
          <w:sz w:val="20"/>
        </w:rPr>
      </w:pPr>
      <w:r>
        <w:rPr>
          <w:rFonts w:ascii="Arial"/>
          <w:b/>
          <w:sz w:val="20"/>
        </w:rPr>
        <w:t>Client:</w:t>
      </w:r>
      <w:r>
        <w:rPr>
          <w:rFonts w:ascii="Arial"/>
          <w:b/>
          <w:spacing w:val="-15"/>
          <w:sz w:val="20"/>
        </w:rPr>
        <w:t xml:space="preserve"> </w:t>
      </w:r>
      <w:r>
        <w:rPr>
          <w:rFonts w:ascii="Arial"/>
          <w:b/>
          <w:sz w:val="20"/>
        </w:rPr>
        <w:t>Verizon</w:t>
      </w:r>
      <w:r>
        <w:rPr>
          <w:rFonts w:ascii="Arial"/>
          <w:b/>
          <w:spacing w:val="-12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Communications</w:t>
      </w:r>
      <w:r>
        <w:rPr>
          <w:rFonts w:ascii="Arial"/>
          <w:b/>
          <w:sz w:val="20"/>
        </w:rPr>
        <w:tab/>
      </w:r>
      <w:r>
        <w:rPr>
          <w:rFonts w:ascii="Arial"/>
          <w:i/>
          <w:sz w:val="20"/>
        </w:rPr>
        <w:t>Oct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2016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-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May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4"/>
          <w:sz w:val="20"/>
        </w:rPr>
        <w:t>2018</w:t>
      </w:r>
    </w:p>
    <w:p w14:paraId="4D35E5C6" w14:textId="77777777" w:rsidR="003D6707" w:rsidRDefault="00000000">
      <w:pPr>
        <w:tabs>
          <w:tab w:val="left" w:pos="8446"/>
        </w:tabs>
        <w:spacing w:before="34"/>
        <w:ind w:left="360"/>
        <w:rPr>
          <w:sz w:val="20"/>
        </w:rPr>
      </w:pPr>
      <w:r>
        <w:rPr>
          <w:rFonts w:ascii="Arial"/>
          <w:b/>
          <w:sz w:val="20"/>
        </w:rPr>
        <w:t>Role:</w:t>
      </w:r>
      <w:r>
        <w:rPr>
          <w:rFonts w:ascii="Arial"/>
          <w:b/>
          <w:spacing w:val="-5"/>
          <w:sz w:val="20"/>
        </w:rPr>
        <w:t xml:space="preserve"> </w:t>
      </w:r>
      <w:r>
        <w:rPr>
          <w:rFonts w:ascii="Arial"/>
          <w:b/>
          <w:sz w:val="20"/>
        </w:rPr>
        <w:t>Data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Engineer</w:t>
      </w:r>
      <w:r>
        <w:rPr>
          <w:rFonts w:ascii="Arial"/>
          <w:b/>
          <w:sz w:val="20"/>
        </w:rPr>
        <w:tab/>
      </w:r>
      <w:r>
        <w:rPr>
          <w:sz w:val="20"/>
        </w:rPr>
        <w:t>New</w:t>
      </w:r>
      <w:r>
        <w:rPr>
          <w:spacing w:val="-15"/>
          <w:sz w:val="20"/>
        </w:rPr>
        <w:t xml:space="preserve"> </w:t>
      </w:r>
      <w:r>
        <w:rPr>
          <w:sz w:val="20"/>
        </w:rPr>
        <w:t>York,</w:t>
      </w:r>
      <w:r>
        <w:rPr>
          <w:spacing w:val="-13"/>
          <w:sz w:val="20"/>
        </w:rPr>
        <w:t xml:space="preserve"> </w:t>
      </w:r>
      <w:r>
        <w:rPr>
          <w:spacing w:val="-5"/>
          <w:sz w:val="20"/>
        </w:rPr>
        <w:t>NY</w:t>
      </w:r>
    </w:p>
    <w:p w14:paraId="27BCABD5" w14:textId="77777777" w:rsidR="003D6707" w:rsidRDefault="003D6707">
      <w:pPr>
        <w:pStyle w:val="BodyText"/>
        <w:spacing w:before="69"/>
        <w:ind w:left="0"/>
      </w:pPr>
    </w:p>
    <w:p w14:paraId="0C18C820" w14:textId="77777777" w:rsidR="003D6707" w:rsidRDefault="00000000">
      <w:pPr>
        <w:pStyle w:val="Heading3"/>
        <w:spacing w:before="0"/>
        <w:rPr>
          <w:u w:val="none"/>
        </w:rPr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Responsibilities:</w:t>
      </w:r>
    </w:p>
    <w:p w14:paraId="2DC21A84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rFonts w:ascii="Arial" w:hAnsi="Arial"/>
          <w:b/>
          <w:sz w:val="20"/>
        </w:rPr>
      </w:pPr>
      <w:r>
        <w:rPr>
          <w:sz w:val="20"/>
        </w:rPr>
        <w:t>Designed</w:t>
      </w:r>
      <w:r>
        <w:rPr>
          <w:spacing w:val="-8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developed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ETL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pipelines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using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Apache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Hadoop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process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large-</w:t>
      </w:r>
      <w:r>
        <w:rPr>
          <w:rFonts w:ascii="Arial" w:hAnsi="Arial"/>
          <w:b/>
          <w:spacing w:val="-2"/>
          <w:sz w:val="20"/>
        </w:rPr>
        <w:t>scale</w:t>
      </w:r>
    </w:p>
    <w:p w14:paraId="0A7FF7D9" w14:textId="77777777" w:rsidR="003D6707" w:rsidRDefault="00000000">
      <w:pPr>
        <w:pStyle w:val="BodyText"/>
        <w:spacing w:before="34"/>
      </w:pPr>
      <w:r>
        <w:t>data</w:t>
      </w:r>
      <w:r>
        <w:rPr>
          <w:spacing w:val="-4"/>
        </w:rPr>
        <w:t xml:space="preserve"> </w:t>
      </w:r>
      <w:r>
        <w:t>sets</w:t>
      </w:r>
      <w:r>
        <w:rPr>
          <w:spacing w:val="-4"/>
        </w:rPr>
        <w:t xml:space="preserve"> </w:t>
      </w:r>
      <w:r>
        <w:rPr>
          <w:spacing w:val="-2"/>
        </w:rPr>
        <w:t>efficiently.</w:t>
      </w:r>
    </w:p>
    <w:p w14:paraId="6A53F4A7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sz w:val="20"/>
        </w:rPr>
      </w:pPr>
      <w:r>
        <w:rPr>
          <w:sz w:val="20"/>
        </w:rPr>
        <w:t>Collaborated</w:t>
      </w:r>
      <w:r>
        <w:rPr>
          <w:spacing w:val="-10"/>
          <w:sz w:val="20"/>
        </w:rPr>
        <w:t xml:space="preserve"> </w:t>
      </w:r>
      <w:r>
        <w:rPr>
          <w:sz w:val="20"/>
        </w:rPr>
        <w:t>with</w:t>
      </w:r>
      <w:r>
        <w:rPr>
          <w:spacing w:val="-7"/>
          <w:sz w:val="20"/>
        </w:rPr>
        <w:t xml:space="preserve"> </w:t>
      </w:r>
      <w:r>
        <w:rPr>
          <w:sz w:val="20"/>
        </w:rPr>
        <w:t>cross-functional</w:t>
      </w:r>
      <w:r>
        <w:rPr>
          <w:spacing w:val="-7"/>
          <w:sz w:val="20"/>
        </w:rPr>
        <w:t xml:space="preserve"> </w:t>
      </w:r>
      <w:r>
        <w:rPr>
          <w:sz w:val="20"/>
        </w:rPr>
        <w:t>teams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define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8"/>
          <w:sz w:val="20"/>
        </w:rPr>
        <w:t xml:space="preserve"> </w:t>
      </w:r>
      <w:r>
        <w:rPr>
          <w:sz w:val="20"/>
        </w:rPr>
        <w:t>requirements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ensure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availability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spacing w:val="-5"/>
          <w:sz w:val="20"/>
        </w:rPr>
        <w:t>for</w:t>
      </w:r>
    </w:p>
    <w:p w14:paraId="31DDAD0B" w14:textId="77777777" w:rsidR="003D6707" w:rsidRDefault="00000000">
      <w:pPr>
        <w:spacing w:before="34"/>
        <w:ind w:left="720"/>
        <w:rPr>
          <w:sz w:val="20"/>
        </w:rPr>
      </w:pPr>
      <w:r>
        <w:rPr>
          <w:rFonts w:ascii="Arial"/>
          <w:b/>
          <w:sz w:val="20"/>
        </w:rPr>
        <w:t>analytics</w:t>
      </w:r>
      <w:r>
        <w:rPr>
          <w:rFonts w:ascii="Arial"/>
          <w:b/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reporting</w:t>
      </w:r>
      <w:r>
        <w:rPr>
          <w:spacing w:val="-2"/>
          <w:sz w:val="20"/>
        </w:rPr>
        <w:t>.</w:t>
      </w:r>
    </w:p>
    <w:p w14:paraId="20445AEF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sz w:val="20"/>
        </w:rPr>
      </w:pPr>
      <w:r>
        <w:rPr>
          <w:sz w:val="20"/>
        </w:rPr>
        <w:t>Implemented</w:t>
      </w:r>
      <w:r>
        <w:rPr>
          <w:spacing w:val="-9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optimized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queries</w:t>
      </w:r>
      <w:r>
        <w:rPr>
          <w:spacing w:val="-7"/>
          <w:sz w:val="20"/>
        </w:rPr>
        <w:t xml:space="preserve"> </w:t>
      </w:r>
      <w:r>
        <w:rPr>
          <w:sz w:val="20"/>
        </w:rPr>
        <w:t>for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7"/>
          <w:sz w:val="20"/>
        </w:rPr>
        <w:t xml:space="preserve"> </w:t>
      </w:r>
      <w:r>
        <w:rPr>
          <w:sz w:val="20"/>
        </w:rPr>
        <w:t>extraction,</w:t>
      </w:r>
      <w:r>
        <w:rPr>
          <w:spacing w:val="-7"/>
          <w:sz w:val="20"/>
        </w:rPr>
        <w:t xml:space="preserve"> </w:t>
      </w:r>
      <w:r>
        <w:rPr>
          <w:sz w:val="20"/>
        </w:rPr>
        <w:t>transformation,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loading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from</w:t>
      </w:r>
    </w:p>
    <w:p w14:paraId="796157CA" w14:textId="77777777" w:rsidR="003D6707" w:rsidRDefault="00000000">
      <w:pPr>
        <w:spacing w:before="34"/>
        <w:ind w:left="720"/>
        <w:rPr>
          <w:sz w:val="20"/>
        </w:rPr>
      </w:pPr>
      <w:r>
        <w:rPr>
          <w:rFonts w:ascii="Arial"/>
          <w:b/>
          <w:sz w:val="20"/>
        </w:rPr>
        <w:t>relational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databases</w:t>
      </w:r>
      <w:r>
        <w:rPr>
          <w:rFonts w:ascii="Arial"/>
          <w:b/>
          <w:spacing w:val="-6"/>
          <w:sz w:val="20"/>
        </w:rPr>
        <w:t xml:space="preserve"> </w:t>
      </w:r>
      <w:r>
        <w:rPr>
          <w:sz w:val="20"/>
        </w:rPr>
        <w:t>like</w:t>
      </w:r>
      <w:r>
        <w:rPr>
          <w:spacing w:val="-6"/>
          <w:sz w:val="20"/>
        </w:rPr>
        <w:t xml:space="preserve"> </w:t>
      </w:r>
      <w:r>
        <w:rPr>
          <w:rFonts w:ascii="Arial"/>
          <w:b/>
          <w:sz w:val="20"/>
        </w:rPr>
        <w:t>MySQL</w:t>
      </w:r>
      <w:r>
        <w:rPr>
          <w:rFonts w:ascii="Arial"/>
          <w:b/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PostgreSQL</w:t>
      </w:r>
      <w:r>
        <w:rPr>
          <w:spacing w:val="-2"/>
          <w:sz w:val="20"/>
        </w:rPr>
        <w:t>.</w:t>
      </w:r>
    </w:p>
    <w:p w14:paraId="2671DFD6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sz w:val="20"/>
        </w:rPr>
      </w:pPr>
      <w:r>
        <w:rPr>
          <w:sz w:val="20"/>
        </w:rPr>
        <w:t>Developed</w:t>
      </w:r>
      <w:r>
        <w:rPr>
          <w:spacing w:val="-9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maintained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7"/>
          <w:sz w:val="20"/>
        </w:rPr>
        <w:t xml:space="preserve"> </w:t>
      </w:r>
      <w:r>
        <w:rPr>
          <w:sz w:val="20"/>
        </w:rPr>
        <w:t>processing</w:t>
      </w:r>
      <w:r>
        <w:rPr>
          <w:spacing w:val="-7"/>
          <w:sz w:val="20"/>
        </w:rPr>
        <w:t xml:space="preserve"> </w:t>
      </w:r>
      <w:r>
        <w:rPr>
          <w:sz w:val="20"/>
        </w:rPr>
        <w:t>workflows</w:t>
      </w:r>
      <w:r>
        <w:rPr>
          <w:spacing w:val="-7"/>
          <w:sz w:val="20"/>
        </w:rPr>
        <w:t xml:space="preserve"> </w:t>
      </w:r>
      <w:r>
        <w:rPr>
          <w:sz w:val="20"/>
        </w:rPr>
        <w:t>on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AWS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using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Amazon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S3</w:t>
      </w:r>
      <w:r>
        <w:rPr>
          <w:sz w:val="20"/>
        </w:rPr>
        <w:t>,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Redshift</w:t>
      </w:r>
      <w:r>
        <w:rPr>
          <w:sz w:val="20"/>
        </w:rPr>
        <w:t>,</w:t>
      </w:r>
      <w:r>
        <w:rPr>
          <w:spacing w:val="-7"/>
          <w:sz w:val="20"/>
        </w:rPr>
        <w:t xml:space="preserve"> </w:t>
      </w:r>
      <w:r>
        <w:rPr>
          <w:spacing w:val="-5"/>
          <w:sz w:val="20"/>
        </w:rPr>
        <w:t>and</w:t>
      </w:r>
    </w:p>
    <w:p w14:paraId="79A4ED87" w14:textId="77777777" w:rsidR="003D6707" w:rsidRDefault="00000000">
      <w:pPr>
        <w:pStyle w:val="BodyText"/>
        <w:spacing w:before="34"/>
      </w:pPr>
      <w:r>
        <w:rPr>
          <w:rFonts w:ascii="Arial"/>
          <w:b/>
        </w:rPr>
        <w:t>Lambda</w:t>
      </w:r>
      <w:r>
        <w:rPr>
          <w:rFonts w:ascii="Arial"/>
          <w:b/>
          <w:spacing w:val="-6"/>
        </w:rPr>
        <w:t xml:space="preserve"> </w:t>
      </w:r>
      <w:r>
        <w:t>functions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scale</w:t>
      </w:r>
      <w:r>
        <w:rPr>
          <w:spacing w:val="-5"/>
        </w:rPr>
        <w:t xml:space="preserve"> </w:t>
      </w:r>
      <w:r>
        <w:t>data</w:t>
      </w:r>
      <w:r>
        <w:rPr>
          <w:spacing w:val="-5"/>
        </w:rPr>
        <w:t xml:space="preserve"> </w:t>
      </w:r>
      <w:r>
        <w:rPr>
          <w:spacing w:val="-2"/>
        </w:rPr>
        <w:t>operations.</w:t>
      </w:r>
    </w:p>
    <w:p w14:paraId="47395D9C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spacing w:before="35"/>
        <w:ind w:left="719" w:hanging="359"/>
        <w:rPr>
          <w:sz w:val="20"/>
        </w:rPr>
      </w:pPr>
      <w:r>
        <w:rPr>
          <w:sz w:val="20"/>
        </w:rPr>
        <w:t>Ensured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6"/>
          <w:sz w:val="20"/>
        </w:rPr>
        <w:t xml:space="preserve"> </w:t>
      </w:r>
      <w:r>
        <w:rPr>
          <w:sz w:val="20"/>
        </w:rPr>
        <w:t>quality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integrity</w:t>
      </w:r>
      <w:r>
        <w:rPr>
          <w:spacing w:val="-6"/>
          <w:sz w:val="20"/>
        </w:rPr>
        <w:t xml:space="preserve"> </w:t>
      </w:r>
      <w:r>
        <w:rPr>
          <w:sz w:val="20"/>
        </w:rPr>
        <w:t>by</w:t>
      </w:r>
      <w:r>
        <w:rPr>
          <w:spacing w:val="-6"/>
          <w:sz w:val="20"/>
        </w:rPr>
        <w:t xml:space="preserve"> </w:t>
      </w:r>
      <w:r>
        <w:rPr>
          <w:sz w:val="20"/>
        </w:rPr>
        <w:t>creating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automated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validation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monitoring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processes.</w:t>
      </w:r>
    </w:p>
    <w:p w14:paraId="7EC91664" w14:textId="77777777" w:rsidR="003D6707" w:rsidRDefault="003D6707">
      <w:pPr>
        <w:pStyle w:val="ListParagraph"/>
        <w:rPr>
          <w:sz w:val="20"/>
        </w:rPr>
        <w:sectPr w:rsidR="003D6707">
          <w:pgSz w:w="12240" w:h="15840"/>
          <w:pgMar w:top="1360" w:right="1080" w:bottom="280" w:left="1080" w:header="720" w:footer="720" w:gutter="0"/>
          <w:cols w:space="720"/>
        </w:sectPr>
      </w:pPr>
    </w:p>
    <w:p w14:paraId="036CE9AD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80" w:line="276" w:lineRule="auto"/>
        <w:ind w:right="1545"/>
        <w:rPr>
          <w:sz w:val="20"/>
        </w:rPr>
      </w:pPr>
      <w:r>
        <w:rPr>
          <w:sz w:val="20"/>
        </w:rPr>
        <w:lastRenderedPageBreak/>
        <w:t>Utilized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Python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PySpark</w:t>
      </w:r>
      <w:proofErr w:type="spellEnd"/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wrangling,</w:t>
      </w:r>
      <w:r>
        <w:rPr>
          <w:spacing w:val="-4"/>
          <w:sz w:val="20"/>
        </w:rPr>
        <w:t xml:space="preserve"> </w:t>
      </w:r>
      <w:r>
        <w:rPr>
          <w:sz w:val="20"/>
        </w:rPr>
        <w:t>processing,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building</w:t>
      </w:r>
      <w:r>
        <w:rPr>
          <w:spacing w:val="-4"/>
          <w:sz w:val="20"/>
        </w:rPr>
        <w:t xml:space="preserve"> </w:t>
      </w:r>
      <w:r>
        <w:rPr>
          <w:sz w:val="20"/>
        </w:rPr>
        <w:t>reusable</w:t>
      </w:r>
      <w:r>
        <w:rPr>
          <w:spacing w:val="-4"/>
          <w:sz w:val="20"/>
        </w:rPr>
        <w:t xml:space="preserve"> </w:t>
      </w:r>
      <w:r>
        <w:rPr>
          <w:sz w:val="20"/>
        </w:rPr>
        <w:t>data transformation scripts.</w:t>
      </w:r>
    </w:p>
    <w:p w14:paraId="044D4255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1012"/>
        <w:rPr>
          <w:sz w:val="20"/>
        </w:rPr>
      </w:pPr>
      <w:r>
        <w:rPr>
          <w:sz w:val="20"/>
        </w:rPr>
        <w:t>Led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migration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on-premise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pipelines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Factory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Azure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Databricks</w:t>
      </w:r>
      <w:r>
        <w:rPr>
          <w:sz w:val="20"/>
        </w:rPr>
        <w:t>, improving data scalability and performance.</w:t>
      </w:r>
    </w:p>
    <w:p w14:paraId="22F65800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779"/>
        <w:rPr>
          <w:sz w:val="20"/>
        </w:rPr>
      </w:pPr>
      <w:r>
        <w:rPr>
          <w:sz w:val="20"/>
        </w:rPr>
        <w:t>Built</w:t>
      </w:r>
      <w:r>
        <w:rPr>
          <w:spacing w:val="-4"/>
          <w:sz w:val="20"/>
        </w:rPr>
        <w:t xml:space="preserve"> </w:t>
      </w:r>
      <w:r>
        <w:rPr>
          <w:sz w:val="20"/>
        </w:rPr>
        <w:t>real-time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streaming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pipelines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using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Apache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Kafka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Apache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Flink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instant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data </w:t>
      </w:r>
      <w:r>
        <w:rPr>
          <w:spacing w:val="-2"/>
          <w:sz w:val="20"/>
        </w:rPr>
        <w:t>processing.</w:t>
      </w:r>
    </w:p>
    <w:p w14:paraId="5F9AB66A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sz w:val="20"/>
        </w:rPr>
      </w:pPr>
      <w:r>
        <w:rPr>
          <w:sz w:val="20"/>
        </w:rPr>
        <w:t>Created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managed</w:t>
      </w:r>
      <w:r>
        <w:rPr>
          <w:spacing w:val="-6"/>
          <w:sz w:val="20"/>
        </w:rPr>
        <w:t xml:space="preserve"> </w:t>
      </w:r>
      <w:r>
        <w:rPr>
          <w:sz w:val="20"/>
        </w:rPr>
        <w:t>data</w:t>
      </w:r>
      <w:r>
        <w:rPr>
          <w:spacing w:val="-6"/>
          <w:sz w:val="20"/>
        </w:rPr>
        <w:t xml:space="preserve"> </w:t>
      </w:r>
      <w:r>
        <w:rPr>
          <w:sz w:val="20"/>
        </w:rPr>
        <w:t>models</w:t>
      </w:r>
      <w:r>
        <w:rPr>
          <w:spacing w:val="-6"/>
          <w:sz w:val="20"/>
        </w:rPr>
        <w:t xml:space="preserve"> </w:t>
      </w:r>
      <w:r>
        <w:rPr>
          <w:sz w:val="20"/>
        </w:rPr>
        <w:t>using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warehousing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platforms</w:t>
      </w:r>
      <w:r>
        <w:rPr>
          <w:spacing w:val="-6"/>
          <w:sz w:val="20"/>
        </w:rPr>
        <w:t xml:space="preserve"> </w:t>
      </w:r>
      <w:r>
        <w:rPr>
          <w:sz w:val="20"/>
        </w:rPr>
        <w:t>like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Google</w:t>
      </w:r>
      <w:r>
        <w:rPr>
          <w:rFonts w:ascii="Arial" w:hAnsi="Arial"/>
          <w:b/>
          <w:spacing w:val="-6"/>
          <w:sz w:val="20"/>
        </w:rPr>
        <w:t xml:space="preserve"> </w:t>
      </w:r>
      <w:proofErr w:type="spellStart"/>
      <w:r>
        <w:rPr>
          <w:rFonts w:ascii="Arial" w:hAnsi="Arial"/>
          <w:b/>
          <w:sz w:val="20"/>
        </w:rPr>
        <w:t>BigQuery</w:t>
      </w:r>
      <w:proofErr w:type="spellEnd"/>
      <w:r>
        <w:rPr>
          <w:rFonts w:ascii="Arial" w:hAnsi="Arial"/>
          <w:b/>
          <w:spacing w:val="-6"/>
          <w:sz w:val="20"/>
        </w:rPr>
        <w:t xml:space="preserve"> </w:t>
      </w:r>
      <w:r>
        <w:rPr>
          <w:spacing w:val="-5"/>
          <w:sz w:val="20"/>
        </w:rPr>
        <w:t>and</w:t>
      </w:r>
    </w:p>
    <w:p w14:paraId="4D54E61C" w14:textId="77777777" w:rsidR="003D6707" w:rsidRDefault="00000000">
      <w:pPr>
        <w:pStyle w:val="BodyText"/>
        <w:spacing w:before="34"/>
      </w:pPr>
      <w:r>
        <w:rPr>
          <w:rFonts w:ascii="Arial"/>
          <w:b/>
        </w:rPr>
        <w:t>Snowflake</w:t>
      </w:r>
      <w:r>
        <w:t>,</w:t>
      </w:r>
      <w:r>
        <w:rPr>
          <w:spacing w:val="-9"/>
        </w:rPr>
        <w:t xml:space="preserve"> </w:t>
      </w:r>
      <w:r>
        <w:t>enabling</w:t>
      </w:r>
      <w:r>
        <w:rPr>
          <w:spacing w:val="-8"/>
        </w:rPr>
        <w:t xml:space="preserve"> </w:t>
      </w:r>
      <w:r>
        <w:t>efficient</w:t>
      </w:r>
      <w:r>
        <w:rPr>
          <w:spacing w:val="-8"/>
        </w:rPr>
        <w:t xml:space="preserve"> </w:t>
      </w:r>
      <w:r>
        <w:t>querying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2"/>
        </w:rPr>
        <w:t>analytics.</w:t>
      </w:r>
    </w:p>
    <w:p w14:paraId="4D0CA5B3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before="35" w:line="276" w:lineRule="auto"/>
        <w:ind w:right="413"/>
        <w:rPr>
          <w:sz w:val="20"/>
        </w:rPr>
      </w:pPr>
      <w:r>
        <w:rPr>
          <w:sz w:val="20"/>
        </w:rPr>
        <w:t>Collaborated</w:t>
      </w:r>
      <w:r>
        <w:rPr>
          <w:spacing w:val="-4"/>
          <w:sz w:val="20"/>
        </w:rPr>
        <w:t xml:space="preserve"> </w:t>
      </w:r>
      <w:r>
        <w:rPr>
          <w:sz w:val="20"/>
        </w:rPr>
        <w:t>with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scientists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ensure</w:t>
      </w:r>
      <w:r>
        <w:rPr>
          <w:spacing w:val="-4"/>
          <w:sz w:val="20"/>
        </w:rPr>
        <w:t xml:space="preserve"> </w:t>
      </w:r>
      <w:r>
        <w:rPr>
          <w:sz w:val="20"/>
        </w:rPr>
        <w:t>smooth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integration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machine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learning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models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into</w:t>
      </w:r>
      <w:r>
        <w:rPr>
          <w:spacing w:val="-4"/>
          <w:sz w:val="20"/>
        </w:rPr>
        <w:t xml:space="preserve"> </w:t>
      </w:r>
      <w:r>
        <w:rPr>
          <w:sz w:val="20"/>
        </w:rPr>
        <w:t>the data pipeline.</w:t>
      </w:r>
    </w:p>
    <w:p w14:paraId="793DA295" w14:textId="77777777" w:rsidR="003D6707" w:rsidRDefault="00000000">
      <w:pPr>
        <w:pStyle w:val="ListParagraph"/>
        <w:numPr>
          <w:ilvl w:val="0"/>
          <w:numId w:val="2"/>
        </w:numPr>
        <w:tabs>
          <w:tab w:val="left" w:pos="720"/>
        </w:tabs>
        <w:spacing w:line="276" w:lineRule="auto"/>
        <w:ind w:right="426"/>
        <w:rPr>
          <w:sz w:val="20"/>
        </w:rPr>
      </w:pPr>
      <w:r>
        <w:rPr>
          <w:sz w:val="20"/>
        </w:rPr>
        <w:t>Developed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automated</w:t>
      </w:r>
      <w:r>
        <w:rPr>
          <w:spacing w:val="-5"/>
          <w:sz w:val="20"/>
        </w:rPr>
        <w:t xml:space="preserve"> </w:t>
      </w:r>
      <w:r>
        <w:rPr>
          <w:sz w:val="20"/>
        </w:rPr>
        <w:t>reports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dashboards</w:t>
      </w:r>
      <w:r>
        <w:rPr>
          <w:spacing w:val="-5"/>
          <w:sz w:val="20"/>
        </w:rPr>
        <w:t xml:space="preserve"> </w:t>
      </w:r>
      <w:r>
        <w:rPr>
          <w:sz w:val="20"/>
        </w:rPr>
        <w:t>using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Tableau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Power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BI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support</w:t>
      </w:r>
      <w:r>
        <w:rPr>
          <w:spacing w:val="-5"/>
          <w:sz w:val="20"/>
        </w:rPr>
        <w:t xml:space="preserve"> </w:t>
      </w:r>
      <w:r>
        <w:rPr>
          <w:sz w:val="20"/>
        </w:rPr>
        <w:t xml:space="preserve">business </w:t>
      </w:r>
      <w:r>
        <w:rPr>
          <w:spacing w:val="-2"/>
          <w:sz w:val="20"/>
        </w:rPr>
        <w:t>decision-making.</w:t>
      </w:r>
    </w:p>
    <w:p w14:paraId="4C93372C" w14:textId="77777777" w:rsidR="003D6707" w:rsidRDefault="00000000">
      <w:pPr>
        <w:pStyle w:val="ListParagraph"/>
        <w:numPr>
          <w:ilvl w:val="0"/>
          <w:numId w:val="2"/>
        </w:numPr>
        <w:tabs>
          <w:tab w:val="left" w:pos="719"/>
        </w:tabs>
        <w:ind w:left="719" w:hanging="359"/>
        <w:rPr>
          <w:rFonts w:ascii="Arial" w:hAnsi="Arial"/>
          <w:b/>
          <w:sz w:val="20"/>
        </w:rPr>
      </w:pPr>
      <w:r>
        <w:rPr>
          <w:sz w:val="20"/>
        </w:rPr>
        <w:t>As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7"/>
          <w:sz w:val="20"/>
        </w:rPr>
        <w:t xml:space="preserve"> </w:t>
      </w:r>
      <w:r>
        <w:rPr>
          <w:sz w:val="20"/>
        </w:rPr>
        <w:t>engineer,</w:t>
      </w:r>
      <w:r>
        <w:rPr>
          <w:spacing w:val="-7"/>
          <w:sz w:val="20"/>
        </w:rPr>
        <w:t xml:space="preserve"> </w:t>
      </w:r>
      <w:r>
        <w:rPr>
          <w:sz w:val="20"/>
        </w:rPr>
        <w:t>managed</w:t>
      </w:r>
      <w:r>
        <w:rPr>
          <w:spacing w:val="-6"/>
          <w:sz w:val="20"/>
        </w:rPr>
        <w:t xml:space="preserve"> </w:t>
      </w:r>
      <w:r>
        <w:rPr>
          <w:sz w:val="20"/>
        </w:rPr>
        <w:t>data</w:t>
      </w:r>
      <w:r>
        <w:rPr>
          <w:spacing w:val="-7"/>
          <w:sz w:val="20"/>
        </w:rPr>
        <w:t xml:space="preserve"> </w:t>
      </w:r>
      <w:r>
        <w:rPr>
          <w:sz w:val="20"/>
        </w:rPr>
        <w:t>security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privacy</w:t>
      </w:r>
      <w:r>
        <w:rPr>
          <w:spacing w:val="-6"/>
          <w:sz w:val="20"/>
        </w:rPr>
        <w:t xml:space="preserve"> </w:t>
      </w:r>
      <w:r>
        <w:rPr>
          <w:sz w:val="20"/>
        </w:rPr>
        <w:t>protocols,</w:t>
      </w:r>
      <w:r>
        <w:rPr>
          <w:spacing w:val="-7"/>
          <w:sz w:val="20"/>
        </w:rPr>
        <w:t xml:space="preserve"> </w:t>
      </w:r>
      <w:r>
        <w:rPr>
          <w:sz w:val="20"/>
        </w:rPr>
        <w:t>ensuring</w:t>
      </w:r>
      <w:r>
        <w:rPr>
          <w:spacing w:val="-7"/>
          <w:sz w:val="20"/>
        </w:rPr>
        <w:t xml:space="preserve"> </w:t>
      </w:r>
      <w:r>
        <w:rPr>
          <w:sz w:val="20"/>
        </w:rPr>
        <w:t>compliance</w:t>
      </w:r>
      <w:r>
        <w:rPr>
          <w:spacing w:val="-7"/>
          <w:sz w:val="20"/>
        </w:rPr>
        <w:t xml:space="preserve"> </w:t>
      </w:r>
      <w:r>
        <w:rPr>
          <w:sz w:val="20"/>
        </w:rPr>
        <w:t>with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pacing w:val="-4"/>
          <w:sz w:val="20"/>
        </w:rPr>
        <w:t>GDPR</w:t>
      </w:r>
    </w:p>
    <w:p w14:paraId="46B8755D" w14:textId="77777777" w:rsidR="003D6707" w:rsidRDefault="00000000">
      <w:pPr>
        <w:spacing w:before="34"/>
        <w:ind w:left="720"/>
        <w:rPr>
          <w:sz w:val="20"/>
        </w:rPr>
      </w:pPr>
      <w:r>
        <w:rPr>
          <w:sz w:val="20"/>
        </w:rPr>
        <w:t>and</w:t>
      </w:r>
      <w:r>
        <w:rPr>
          <w:spacing w:val="-11"/>
          <w:sz w:val="20"/>
        </w:rPr>
        <w:t xml:space="preserve"> </w:t>
      </w:r>
      <w:r>
        <w:rPr>
          <w:rFonts w:ascii="Arial"/>
          <w:b/>
          <w:sz w:val="20"/>
        </w:rPr>
        <w:t>HIPAA</w:t>
      </w:r>
      <w:r>
        <w:rPr>
          <w:rFonts w:ascii="Arial"/>
          <w:b/>
          <w:spacing w:val="-11"/>
          <w:sz w:val="20"/>
        </w:rPr>
        <w:t xml:space="preserve"> </w:t>
      </w:r>
      <w:r>
        <w:rPr>
          <w:spacing w:val="-2"/>
          <w:sz w:val="20"/>
        </w:rPr>
        <w:t>standards.</w:t>
      </w:r>
    </w:p>
    <w:p w14:paraId="2D7B5D95" w14:textId="77777777" w:rsidR="003D6707" w:rsidRDefault="003D6707">
      <w:pPr>
        <w:pStyle w:val="BodyText"/>
        <w:ind w:left="0"/>
      </w:pPr>
    </w:p>
    <w:p w14:paraId="70C1ED13" w14:textId="77777777" w:rsidR="003D6707" w:rsidRDefault="003D6707">
      <w:pPr>
        <w:pStyle w:val="BodyText"/>
        <w:spacing w:before="79"/>
        <w:ind w:left="0"/>
      </w:pPr>
    </w:p>
    <w:p w14:paraId="5AB0EAD6" w14:textId="77777777" w:rsidR="003D6707" w:rsidRDefault="00000000">
      <w:pPr>
        <w:tabs>
          <w:tab w:val="left" w:pos="7837"/>
        </w:tabs>
        <w:ind w:left="360"/>
        <w:rPr>
          <w:rFonts w:ascii="Arial"/>
          <w:i/>
          <w:sz w:val="20"/>
        </w:rPr>
      </w:pPr>
      <w:r>
        <w:rPr>
          <w:rFonts w:ascii="Arial"/>
          <w:b/>
          <w:sz w:val="20"/>
        </w:rPr>
        <w:t>Client:</w:t>
      </w:r>
      <w:r>
        <w:rPr>
          <w:rFonts w:ascii="Arial"/>
          <w:b/>
          <w:spacing w:val="-7"/>
          <w:sz w:val="20"/>
        </w:rPr>
        <w:t xml:space="preserve"> </w:t>
      </w:r>
      <w:proofErr w:type="spellStart"/>
      <w:r>
        <w:rPr>
          <w:rFonts w:ascii="Arial"/>
          <w:b/>
          <w:spacing w:val="-2"/>
          <w:sz w:val="20"/>
        </w:rPr>
        <w:t>Lenskart</w:t>
      </w:r>
      <w:proofErr w:type="spellEnd"/>
      <w:r>
        <w:rPr>
          <w:rFonts w:ascii="Arial"/>
          <w:b/>
          <w:sz w:val="20"/>
        </w:rPr>
        <w:tab/>
      </w:r>
      <w:r>
        <w:rPr>
          <w:rFonts w:ascii="Arial"/>
          <w:i/>
          <w:sz w:val="20"/>
        </w:rPr>
        <w:t>Jan</w:t>
      </w:r>
      <w:r>
        <w:rPr>
          <w:rFonts w:ascii="Arial"/>
          <w:i/>
          <w:spacing w:val="-5"/>
          <w:sz w:val="20"/>
        </w:rPr>
        <w:t xml:space="preserve"> </w:t>
      </w:r>
      <w:r>
        <w:rPr>
          <w:rFonts w:ascii="Arial"/>
          <w:i/>
          <w:sz w:val="20"/>
        </w:rPr>
        <w:t>2016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-</w:t>
      </w:r>
      <w:r>
        <w:rPr>
          <w:rFonts w:ascii="Arial"/>
          <w:i/>
          <w:spacing w:val="-3"/>
          <w:sz w:val="20"/>
        </w:rPr>
        <w:t xml:space="preserve"> </w:t>
      </w:r>
      <w:r>
        <w:rPr>
          <w:rFonts w:ascii="Arial"/>
          <w:i/>
          <w:sz w:val="20"/>
        </w:rPr>
        <w:t>Aug</w:t>
      </w:r>
      <w:r>
        <w:rPr>
          <w:rFonts w:ascii="Arial"/>
          <w:i/>
          <w:spacing w:val="-2"/>
          <w:sz w:val="20"/>
        </w:rPr>
        <w:t xml:space="preserve"> </w:t>
      </w:r>
      <w:r>
        <w:rPr>
          <w:rFonts w:ascii="Arial"/>
          <w:i/>
          <w:spacing w:val="-4"/>
          <w:sz w:val="20"/>
        </w:rPr>
        <w:t>2016</w:t>
      </w:r>
    </w:p>
    <w:p w14:paraId="502DF42D" w14:textId="77777777" w:rsidR="003D6707" w:rsidRDefault="00000000">
      <w:pPr>
        <w:tabs>
          <w:tab w:val="left" w:pos="8391"/>
        </w:tabs>
        <w:spacing w:before="35"/>
        <w:ind w:left="360"/>
        <w:rPr>
          <w:sz w:val="20"/>
        </w:rPr>
      </w:pPr>
      <w:r>
        <w:rPr>
          <w:rFonts w:ascii="Arial"/>
          <w:b/>
          <w:sz w:val="20"/>
        </w:rPr>
        <w:t>Role:</w:t>
      </w:r>
      <w:r>
        <w:rPr>
          <w:rFonts w:ascii="Arial"/>
          <w:b/>
          <w:spacing w:val="-7"/>
          <w:sz w:val="20"/>
        </w:rPr>
        <w:t xml:space="preserve"> </w:t>
      </w:r>
      <w:r>
        <w:rPr>
          <w:rFonts w:ascii="Arial"/>
          <w:b/>
          <w:sz w:val="20"/>
        </w:rPr>
        <w:t>Software</w:t>
      </w:r>
      <w:r>
        <w:rPr>
          <w:rFonts w:ascii="Arial"/>
          <w:b/>
          <w:spacing w:val="-6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Developer</w:t>
      </w:r>
      <w:r>
        <w:rPr>
          <w:rFonts w:ascii="Arial"/>
          <w:b/>
          <w:sz w:val="20"/>
        </w:rPr>
        <w:tab/>
      </w:r>
      <w:r>
        <w:rPr>
          <w:sz w:val="20"/>
        </w:rPr>
        <w:t>Chennai,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India</w:t>
      </w:r>
    </w:p>
    <w:p w14:paraId="0DFD336C" w14:textId="77777777" w:rsidR="003D6707" w:rsidRDefault="003D6707">
      <w:pPr>
        <w:pStyle w:val="BodyText"/>
        <w:spacing w:before="69"/>
        <w:ind w:left="0"/>
      </w:pPr>
    </w:p>
    <w:p w14:paraId="45AA7E3E" w14:textId="77777777" w:rsidR="003D6707" w:rsidRDefault="00000000">
      <w:pPr>
        <w:pStyle w:val="Heading3"/>
        <w:spacing w:before="0"/>
        <w:rPr>
          <w:u w:val="none"/>
        </w:rPr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Responsibilities:</w:t>
      </w:r>
    </w:p>
    <w:p w14:paraId="38B9D95B" w14:textId="77777777" w:rsidR="003D6707" w:rsidRDefault="00000000">
      <w:pPr>
        <w:pStyle w:val="ListParagraph"/>
        <w:numPr>
          <w:ilvl w:val="0"/>
          <w:numId w:val="1"/>
        </w:numPr>
        <w:tabs>
          <w:tab w:val="left" w:pos="629"/>
        </w:tabs>
        <w:spacing w:before="34"/>
        <w:ind w:left="629" w:hanging="359"/>
        <w:rPr>
          <w:rFonts w:ascii="Arial" w:hAnsi="Arial"/>
          <w:b/>
          <w:sz w:val="20"/>
        </w:rPr>
      </w:pPr>
      <w:r>
        <w:rPr>
          <w:sz w:val="20"/>
        </w:rPr>
        <w:t>Developed</w:t>
      </w:r>
      <w:r>
        <w:rPr>
          <w:spacing w:val="-9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maintained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pipelines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process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transform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large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datasets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using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Hadoop</w:t>
      </w:r>
    </w:p>
    <w:p w14:paraId="4CD440D0" w14:textId="77777777" w:rsidR="003D6707" w:rsidRDefault="00000000">
      <w:pPr>
        <w:spacing w:before="35"/>
        <w:ind w:left="630"/>
        <w:rPr>
          <w:sz w:val="20"/>
        </w:rPr>
      </w:pP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MapReduce</w:t>
      </w:r>
      <w:r>
        <w:rPr>
          <w:spacing w:val="-2"/>
          <w:sz w:val="20"/>
        </w:rPr>
        <w:t>.</w:t>
      </w:r>
    </w:p>
    <w:p w14:paraId="05C753B7" w14:textId="77777777" w:rsidR="003D6707" w:rsidRDefault="00000000">
      <w:pPr>
        <w:pStyle w:val="ListParagraph"/>
        <w:numPr>
          <w:ilvl w:val="0"/>
          <w:numId w:val="1"/>
        </w:numPr>
        <w:tabs>
          <w:tab w:val="left" w:pos="629"/>
        </w:tabs>
        <w:spacing w:before="34"/>
        <w:ind w:left="629" w:hanging="359"/>
        <w:rPr>
          <w:rFonts w:ascii="Arial" w:hAnsi="Arial"/>
          <w:b/>
          <w:sz w:val="20"/>
        </w:rPr>
      </w:pPr>
      <w:r>
        <w:rPr>
          <w:sz w:val="20"/>
        </w:rPr>
        <w:t>Designed</w:t>
      </w:r>
      <w:r>
        <w:rPr>
          <w:spacing w:val="-8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optimized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storage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solutions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with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HDFS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HBase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6"/>
          <w:sz w:val="20"/>
        </w:rPr>
        <w:t xml:space="preserve"> </w:t>
      </w:r>
      <w:r>
        <w:rPr>
          <w:sz w:val="20"/>
        </w:rPr>
        <w:t>efficient</w:t>
      </w:r>
      <w:r>
        <w:rPr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rFonts w:ascii="Arial" w:hAnsi="Arial"/>
          <w:b/>
          <w:spacing w:val="-2"/>
          <w:sz w:val="20"/>
        </w:rPr>
        <w:t>retrieval</w:t>
      </w:r>
    </w:p>
    <w:p w14:paraId="4AE35963" w14:textId="77777777" w:rsidR="003D6707" w:rsidRDefault="00000000">
      <w:pPr>
        <w:spacing w:before="35"/>
        <w:ind w:left="630"/>
        <w:rPr>
          <w:sz w:val="20"/>
        </w:rPr>
      </w:pP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scalability</w:t>
      </w:r>
      <w:r>
        <w:rPr>
          <w:spacing w:val="-2"/>
          <w:sz w:val="20"/>
        </w:rPr>
        <w:t>.</w:t>
      </w:r>
    </w:p>
    <w:p w14:paraId="0EE916DD" w14:textId="77777777" w:rsidR="003D6707" w:rsidRDefault="00000000">
      <w:pPr>
        <w:pStyle w:val="ListParagraph"/>
        <w:numPr>
          <w:ilvl w:val="0"/>
          <w:numId w:val="1"/>
        </w:numPr>
        <w:tabs>
          <w:tab w:val="left" w:pos="630"/>
        </w:tabs>
        <w:spacing w:before="34" w:line="276" w:lineRule="auto"/>
        <w:ind w:right="491"/>
        <w:rPr>
          <w:sz w:val="20"/>
        </w:rPr>
      </w:pPr>
      <w:r>
        <w:rPr>
          <w:sz w:val="20"/>
        </w:rPr>
        <w:t>Developed</w:t>
      </w:r>
      <w:r>
        <w:rPr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ETL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processes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sz w:val="20"/>
        </w:rPr>
        <w:t>using</w:t>
      </w:r>
      <w:r>
        <w:rPr>
          <w:spacing w:val="-3"/>
          <w:sz w:val="20"/>
        </w:rPr>
        <w:t xml:space="preserve"> </w:t>
      </w:r>
      <w:r>
        <w:rPr>
          <w:sz w:val="20"/>
        </w:rPr>
        <w:t>Apache</w:t>
      </w:r>
      <w:r>
        <w:rPr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Pig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and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Hive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extract,</w:t>
      </w:r>
      <w:r>
        <w:rPr>
          <w:spacing w:val="-3"/>
          <w:sz w:val="20"/>
        </w:rPr>
        <w:t xml:space="preserve"> </w:t>
      </w:r>
      <w:r>
        <w:rPr>
          <w:sz w:val="20"/>
        </w:rPr>
        <w:t>transform,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load</w:t>
      </w:r>
      <w:r>
        <w:rPr>
          <w:spacing w:val="-3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into</w:t>
      </w:r>
      <w:r>
        <w:rPr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data </w:t>
      </w:r>
      <w:r>
        <w:rPr>
          <w:rFonts w:ascii="Arial" w:hAnsi="Arial"/>
          <w:b/>
          <w:spacing w:val="-2"/>
          <w:sz w:val="20"/>
        </w:rPr>
        <w:t>warehouses</w:t>
      </w:r>
      <w:r>
        <w:rPr>
          <w:spacing w:val="-2"/>
          <w:sz w:val="20"/>
        </w:rPr>
        <w:t>.</w:t>
      </w:r>
    </w:p>
    <w:p w14:paraId="1F1EE558" w14:textId="77777777" w:rsidR="003D6707" w:rsidRDefault="00000000">
      <w:pPr>
        <w:pStyle w:val="ListParagraph"/>
        <w:numPr>
          <w:ilvl w:val="0"/>
          <w:numId w:val="1"/>
        </w:numPr>
        <w:tabs>
          <w:tab w:val="left" w:pos="630"/>
        </w:tabs>
        <w:spacing w:line="276" w:lineRule="auto"/>
        <w:ind w:right="836"/>
        <w:rPr>
          <w:sz w:val="20"/>
        </w:rPr>
      </w:pPr>
      <w:r>
        <w:rPr>
          <w:sz w:val="20"/>
        </w:rPr>
        <w:t>Utilized</w:t>
      </w:r>
      <w:r>
        <w:rPr>
          <w:spacing w:val="-4"/>
          <w:sz w:val="20"/>
        </w:rPr>
        <w:t xml:space="preserve"> </w:t>
      </w:r>
      <w:r>
        <w:rPr>
          <w:sz w:val="20"/>
        </w:rPr>
        <w:t>Apache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Spark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distributed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processing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enabling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real-time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analytics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batch </w:t>
      </w:r>
      <w:r>
        <w:rPr>
          <w:rFonts w:ascii="Arial" w:hAnsi="Arial"/>
          <w:b/>
          <w:spacing w:val="-2"/>
          <w:sz w:val="20"/>
        </w:rPr>
        <w:t>processing</w:t>
      </w:r>
      <w:r>
        <w:rPr>
          <w:spacing w:val="-2"/>
          <w:sz w:val="20"/>
        </w:rPr>
        <w:t>.</w:t>
      </w:r>
    </w:p>
    <w:p w14:paraId="7F511843" w14:textId="77777777" w:rsidR="003D6707" w:rsidRDefault="00000000">
      <w:pPr>
        <w:pStyle w:val="ListParagraph"/>
        <w:numPr>
          <w:ilvl w:val="0"/>
          <w:numId w:val="1"/>
        </w:numPr>
        <w:tabs>
          <w:tab w:val="left" w:pos="629"/>
        </w:tabs>
        <w:ind w:left="629" w:hanging="359"/>
        <w:rPr>
          <w:sz w:val="20"/>
        </w:rPr>
      </w:pPr>
      <w:r>
        <w:rPr>
          <w:sz w:val="20"/>
        </w:rPr>
        <w:t>Implemented</w:t>
      </w:r>
      <w:r>
        <w:rPr>
          <w:spacing w:val="-8"/>
          <w:sz w:val="20"/>
        </w:rPr>
        <w:t xml:space="preserve"> </w:t>
      </w:r>
      <w:r>
        <w:rPr>
          <w:sz w:val="20"/>
        </w:rPr>
        <w:t>data</w:t>
      </w:r>
      <w:r>
        <w:rPr>
          <w:spacing w:val="-7"/>
          <w:sz w:val="20"/>
        </w:rPr>
        <w:t xml:space="preserve"> </w:t>
      </w:r>
      <w:r>
        <w:rPr>
          <w:sz w:val="20"/>
        </w:rPr>
        <w:t>warehousing</w:t>
      </w:r>
      <w:r>
        <w:rPr>
          <w:spacing w:val="-8"/>
          <w:sz w:val="20"/>
        </w:rPr>
        <w:t xml:space="preserve"> </w:t>
      </w:r>
      <w:r>
        <w:rPr>
          <w:sz w:val="20"/>
        </w:rPr>
        <w:t>with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Amazon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Redshift</w:t>
      </w:r>
      <w:r>
        <w:rPr>
          <w:sz w:val="20"/>
        </w:rPr>
        <w:t>,</w:t>
      </w:r>
      <w:r>
        <w:rPr>
          <w:spacing w:val="-8"/>
          <w:sz w:val="20"/>
        </w:rPr>
        <w:t xml:space="preserve"> </w:t>
      </w:r>
      <w:r>
        <w:rPr>
          <w:sz w:val="20"/>
        </w:rPr>
        <w:t>enhancing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8"/>
          <w:sz w:val="20"/>
        </w:rPr>
        <w:t xml:space="preserve"> </w:t>
      </w:r>
      <w:r>
        <w:rPr>
          <w:rFonts w:ascii="Arial" w:hAnsi="Arial"/>
          <w:b/>
          <w:sz w:val="20"/>
        </w:rPr>
        <w:t>accessibility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for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analytics.</w:t>
      </w:r>
    </w:p>
    <w:p w14:paraId="651CC47D" w14:textId="77777777" w:rsidR="003D6707" w:rsidRDefault="00000000">
      <w:pPr>
        <w:pStyle w:val="ListParagraph"/>
        <w:numPr>
          <w:ilvl w:val="0"/>
          <w:numId w:val="1"/>
        </w:numPr>
        <w:tabs>
          <w:tab w:val="left" w:pos="630"/>
        </w:tabs>
        <w:spacing w:before="35" w:line="276" w:lineRule="auto"/>
        <w:ind w:right="1024"/>
        <w:rPr>
          <w:sz w:val="20"/>
        </w:rPr>
      </w:pPr>
      <w:r>
        <w:rPr>
          <w:sz w:val="20"/>
        </w:rPr>
        <w:t>Collaborated</w:t>
      </w:r>
      <w:r>
        <w:rPr>
          <w:spacing w:val="-5"/>
          <w:sz w:val="20"/>
        </w:rPr>
        <w:t xml:space="preserve"> </w:t>
      </w:r>
      <w:r>
        <w:rPr>
          <w:sz w:val="20"/>
        </w:rPr>
        <w:t>with</w:t>
      </w:r>
      <w:r>
        <w:rPr>
          <w:spacing w:val="-5"/>
          <w:sz w:val="20"/>
        </w:rPr>
        <w:t xml:space="preserve"> </w:t>
      </w:r>
      <w:r>
        <w:rPr>
          <w:sz w:val="20"/>
        </w:rPr>
        <w:t>cross-functional</w:t>
      </w:r>
      <w:r>
        <w:rPr>
          <w:spacing w:val="-5"/>
          <w:sz w:val="20"/>
        </w:rPr>
        <w:t xml:space="preserve"> </w:t>
      </w:r>
      <w:r>
        <w:rPr>
          <w:sz w:val="20"/>
        </w:rPr>
        <w:t>teams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understand</w:t>
      </w:r>
      <w:r>
        <w:rPr>
          <w:spacing w:val="-5"/>
          <w:sz w:val="20"/>
        </w:rPr>
        <w:t xml:space="preserve"> </w:t>
      </w:r>
      <w:r>
        <w:rPr>
          <w:sz w:val="20"/>
        </w:rPr>
        <w:t>business</w:t>
      </w:r>
      <w:r>
        <w:rPr>
          <w:spacing w:val="-5"/>
          <w:sz w:val="20"/>
        </w:rPr>
        <w:t xml:space="preserve"> </w:t>
      </w:r>
      <w:r>
        <w:rPr>
          <w:sz w:val="20"/>
        </w:rPr>
        <w:t>requirements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deliver</w:t>
      </w:r>
      <w:r>
        <w:rPr>
          <w:spacing w:val="-5"/>
          <w:sz w:val="20"/>
        </w:rPr>
        <w:t xml:space="preserve"> </w:t>
      </w:r>
      <w:r>
        <w:rPr>
          <w:sz w:val="20"/>
        </w:rPr>
        <w:t>data solutions supporting analytical models.</w:t>
      </w:r>
    </w:p>
    <w:p w14:paraId="1BAADCE2" w14:textId="77777777" w:rsidR="003D6707" w:rsidRDefault="00000000">
      <w:pPr>
        <w:pStyle w:val="ListParagraph"/>
        <w:numPr>
          <w:ilvl w:val="0"/>
          <w:numId w:val="1"/>
        </w:numPr>
        <w:tabs>
          <w:tab w:val="left" w:pos="630"/>
        </w:tabs>
        <w:spacing w:line="276" w:lineRule="auto"/>
        <w:ind w:right="881"/>
        <w:rPr>
          <w:sz w:val="20"/>
        </w:rPr>
      </w:pPr>
      <w:r>
        <w:rPr>
          <w:sz w:val="20"/>
        </w:rPr>
        <w:t>Developed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custom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scripts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Python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Bash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automate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processing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tasks,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improving </w:t>
      </w:r>
      <w:r>
        <w:rPr>
          <w:spacing w:val="-2"/>
          <w:sz w:val="20"/>
        </w:rPr>
        <w:t>efficiency.</w:t>
      </w:r>
    </w:p>
    <w:p w14:paraId="04E88C0B" w14:textId="77777777" w:rsidR="003D6707" w:rsidRDefault="00000000">
      <w:pPr>
        <w:pStyle w:val="ListParagraph"/>
        <w:numPr>
          <w:ilvl w:val="0"/>
          <w:numId w:val="1"/>
        </w:numPr>
        <w:tabs>
          <w:tab w:val="left" w:pos="629"/>
        </w:tabs>
        <w:ind w:left="629" w:hanging="359"/>
        <w:rPr>
          <w:sz w:val="20"/>
        </w:rPr>
      </w:pPr>
      <w:r>
        <w:rPr>
          <w:sz w:val="20"/>
        </w:rPr>
        <w:t>Ensured</w:t>
      </w:r>
      <w:r>
        <w:rPr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data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quality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rFonts w:ascii="Arial" w:hAnsi="Arial"/>
          <w:b/>
          <w:sz w:val="20"/>
        </w:rPr>
        <w:t>and</w:t>
      </w:r>
      <w:r>
        <w:rPr>
          <w:rFonts w:ascii="Arial" w:hAnsi="Arial"/>
          <w:b/>
          <w:spacing w:val="-6"/>
          <w:sz w:val="20"/>
        </w:rPr>
        <w:t xml:space="preserve"> </w:t>
      </w:r>
      <w:r>
        <w:rPr>
          <w:rFonts w:ascii="Arial" w:hAnsi="Arial"/>
          <w:b/>
          <w:sz w:val="20"/>
        </w:rPr>
        <w:t>integrity</w:t>
      </w:r>
      <w:r>
        <w:rPr>
          <w:rFonts w:ascii="Arial" w:hAnsi="Arial"/>
          <w:b/>
          <w:spacing w:val="-7"/>
          <w:sz w:val="20"/>
        </w:rPr>
        <w:t xml:space="preserve"> </w:t>
      </w:r>
      <w:r>
        <w:rPr>
          <w:sz w:val="20"/>
        </w:rPr>
        <w:t>through</w:t>
      </w:r>
      <w:r>
        <w:rPr>
          <w:spacing w:val="-7"/>
          <w:sz w:val="20"/>
        </w:rPr>
        <w:t xml:space="preserve"> </w:t>
      </w:r>
      <w:r>
        <w:rPr>
          <w:sz w:val="20"/>
        </w:rPr>
        <w:t>rigorous</w:t>
      </w:r>
      <w:r>
        <w:rPr>
          <w:spacing w:val="-6"/>
          <w:sz w:val="20"/>
        </w:rPr>
        <w:t xml:space="preserve"> </w:t>
      </w:r>
      <w:r>
        <w:rPr>
          <w:sz w:val="20"/>
        </w:rPr>
        <w:t>validation</w:t>
      </w:r>
      <w:r>
        <w:rPr>
          <w:spacing w:val="-7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cleansing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processes.</w:t>
      </w:r>
    </w:p>
    <w:p w14:paraId="68512F7A" w14:textId="77777777" w:rsidR="003D6707" w:rsidRDefault="00000000">
      <w:pPr>
        <w:pStyle w:val="ListParagraph"/>
        <w:numPr>
          <w:ilvl w:val="0"/>
          <w:numId w:val="1"/>
        </w:numPr>
        <w:tabs>
          <w:tab w:val="left" w:pos="630"/>
        </w:tabs>
        <w:spacing w:before="34" w:line="276" w:lineRule="auto"/>
        <w:ind w:right="902"/>
        <w:rPr>
          <w:sz w:val="20"/>
        </w:rPr>
      </w:pPr>
      <w:r>
        <w:rPr>
          <w:sz w:val="20"/>
        </w:rPr>
        <w:t>Optimized</w:t>
      </w:r>
      <w:r>
        <w:rPr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SQL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sz w:val="20"/>
        </w:rPr>
        <w:t>queries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performance,</w:t>
      </w:r>
      <w:r>
        <w:rPr>
          <w:spacing w:val="-4"/>
          <w:sz w:val="20"/>
        </w:rPr>
        <w:t xml:space="preserve"> </w:t>
      </w:r>
      <w:r>
        <w:rPr>
          <w:sz w:val="20"/>
        </w:rPr>
        <w:t>reducing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retrieval</w:t>
      </w:r>
      <w:r>
        <w:rPr>
          <w:spacing w:val="-4"/>
          <w:sz w:val="20"/>
        </w:rPr>
        <w:t xml:space="preserve"> </w:t>
      </w:r>
      <w:r>
        <w:rPr>
          <w:sz w:val="20"/>
        </w:rPr>
        <w:t>times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enhancing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application </w:t>
      </w:r>
      <w:r>
        <w:rPr>
          <w:spacing w:val="-2"/>
          <w:sz w:val="20"/>
        </w:rPr>
        <w:t>efficiency.</w:t>
      </w:r>
    </w:p>
    <w:p w14:paraId="0D973EFA" w14:textId="77777777" w:rsidR="003D6707" w:rsidRDefault="00000000">
      <w:pPr>
        <w:pStyle w:val="ListParagraph"/>
        <w:numPr>
          <w:ilvl w:val="0"/>
          <w:numId w:val="1"/>
        </w:numPr>
        <w:tabs>
          <w:tab w:val="left" w:pos="630"/>
        </w:tabs>
        <w:spacing w:line="276" w:lineRule="auto"/>
        <w:ind w:right="1113"/>
        <w:rPr>
          <w:sz w:val="20"/>
        </w:rPr>
      </w:pPr>
      <w:r>
        <w:rPr>
          <w:sz w:val="20"/>
        </w:rPr>
        <w:t>Utilized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>Git</w:t>
      </w:r>
      <w:r>
        <w:rPr>
          <w:rFonts w:ascii="Arial" w:hAnsi="Arial"/>
          <w:b/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5"/>
          <w:sz w:val="20"/>
        </w:rPr>
        <w:t xml:space="preserve"> </w:t>
      </w:r>
      <w:r>
        <w:rPr>
          <w:sz w:val="20"/>
        </w:rPr>
        <w:t>version</w:t>
      </w:r>
      <w:r>
        <w:rPr>
          <w:spacing w:val="-5"/>
          <w:sz w:val="20"/>
        </w:rPr>
        <w:t xml:space="preserve"> </w:t>
      </w:r>
      <w:r>
        <w:rPr>
          <w:sz w:val="20"/>
        </w:rPr>
        <w:t>control,</w:t>
      </w:r>
      <w:r>
        <w:rPr>
          <w:spacing w:val="-5"/>
          <w:sz w:val="20"/>
        </w:rPr>
        <w:t xml:space="preserve"> </w:t>
      </w:r>
      <w:r>
        <w:rPr>
          <w:sz w:val="20"/>
        </w:rPr>
        <w:t>ensuring</w:t>
      </w:r>
      <w:r>
        <w:rPr>
          <w:spacing w:val="-5"/>
          <w:sz w:val="20"/>
        </w:rPr>
        <w:t xml:space="preserve"> </w:t>
      </w:r>
      <w:r>
        <w:rPr>
          <w:sz w:val="20"/>
        </w:rPr>
        <w:t>collaborative</w:t>
      </w:r>
      <w:r>
        <w:rPr>
          <w:spacing w:val="-5"/>
          <w:sz w:val="20"/>
        </w:rPr>
        <w:t xml:space="preserve"> </w:t>
      </w:r>
      <w:r>
        <w:rPr>
          <w:sz w:val="20"/>
        </w:rPr>
        <w:t>development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maintaining</w:t>
      </w:r>
      <w:r>
        <w:rPr>
          <w:spacing w:val="-5"/>
          <w:sz w:val="20"/>
        </w:rPr>
        <w:t xml:space="preserve"> </w:t>
      </w:r>
      <w:r>
        <w:rPr>
          <w:rFonts w:ascii="Arial" w:hAnsi="Arial"/>
          <w:b/>
          <w:sz w:val="20"/>
        </w:rPr>
        <w:t xml:space="preserve">codebase </w:t>
      </w:r>
      <w:r>
        <w:rPr>
          <w:rFonts w:ascii="Arial" w:hAnsi="Arial"/>
          <w:b/>
          <w:spacing w:val="-2"/>
          <w:sz w:val="20"/>
        </w:rPr>
        <w:t>integrity</w:t>
      </w:r>
      <w:r>
        <w:rPr>
          <w:spacing w:val="-2"/>
          <w:sz w:val="20"/>
        </w:rPr>
        <w:t>.</w:t>
      </w:r>
    </w:p>
    <w:p w14:paraId="7E57C69F" w14:textId="77777777" w:rsidR="003D6707" w:rsidRDefault="003D6707">
      <w:pPr>
        <w:pStyle w:val="BodyText"/>
        <w:spacing w:before="87"/>
        <w:ind w:left="0"/>
      </w:pPr>
    </w:p>
    <w:p w14:paraId="086BBEBF" w14:textId="77777777" w:rsidR="003D6707" w:rsidRDefault="00000000">
      <w:pPr>
        <w:pStyle w:val="Heading2"/>
        <w:spacing w:before="1"/>
      </w:pPr>
      <w:r>
        <w:rPr>
          <w:spacing w:val="-2"/>
        </w:rPr>
        <w:t>Education</w:t>
      </w:r>
    </w:p>
    <w:p w14:paraId="288157F7" w14:textId="77777777" w:rsidR="003D6707" w:rsidRDefault="00000000">
      <w:pPr>
        <w:pStyle w:val="BodyText"/>
        <w:spacing w:before="16"/>
        <w:ind w:left="0"/>
        <w:rPr>
          <w:rFonts w:ascii="Arial"/>
          <w:b/>
        </w:rPr>
      </w:pPr>
      <w:r>
        <w:rPr>
          <w:rFonts w:ascii="Arial"/>
          <w:b/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5854591D" wp14:editId="36EB862D">
                <wp:simplePos x="0" y="0"/>
                <wp:positionH relativeFrom="page">
                  <wp:posOffset>952500</wp:posOffset>
                </wp:positionH>
                <wp:positionV relativeFrom="paragraph">
                  <wp:posOffset>171992</wp:posOffset>
                </wp:positionV>
                <wp:extent cx="58674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67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67400">
                              <a:moveTo>
                                <a:pt x="0" y="0"/>
                              </a:moveTo>
                              <a:lnTo>
                                <a:pt x="58674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8787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5E070C" id="Graphic 6" o:spid="_x0000_s1026" style="position:absolute;margin-left:75pt;margin-top:13.55pt;width:462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867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" path="m,l5867400,e" filled="f" strokecolor="#878787" strokeweight="1pt">
                <v:path arrowok="t"/>
                <w10:wrap type="topAndBottom" anchorx="page"/>
              </v:shape>
            </w:pict>
          </mc:Fallback>
        </mc:AlternateContent>
      </w:r>
    </w:p>
    <w:p w14:paraId="05186983" w14:textId="77777777" w:rsidR="003D6707" w:rsidRDefault="00000000">
      <w:pPr>
        <w:pStyle w:val="BodyText"/>
        <w:spacing w:before="130"/>
        <w:ind w:left="360"/>
      </w:pPr>
      <w:r>
        <w:t>Masters</w:t>
      </w:r>
      <w:r>
        <w:rPr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Computer</w:t>
      </w:r>
      <w:r>
        <w:rPr>
          <w:spacing w:val="-5"/>
        </w:rPr>
        <w:t xml:space="preserve"> </w:t>
      </w:r>
      <w:r>
        <w:rPr>
          <w:spacing w:val="-2"/>
        </w:rPr>
        <w:t>Science</w:t>
      </w:r>
    </w:p>
    <w:p w14:paraId="149484B5" w14:textId="77777777" w:rsidR="003D6707" w:rsidRDefault="00000000">
      <w:pPr>
        <w:pStyle w:val="Heading3"/>
        <w:spacing w:before="35"/>
        <w:rPr>
          <w:u w:val="none"/>
        </w:rPr>
      </w:pPr>
      <w:r>
        <w:rPr>
          <w:u w:val="none"/>
        </w:rPr>
        <w:t>University</w:t>
      </w:r>
      <w:r>
        <w:rPr>
          <w:spacing w:val="-6"/>
          <w:u w:val="none"/>
        </w:rPr>
        <w:t xml:space="preserve"> </w:t>
      </w:r>
      <w:r>
        <w:rPr>
          <w:u w:val="none"/>
        </w:rPr>
        <w:t>of</w:t>
      </w:r>
      <w:r>
        <w:rPr>
          <w:spacing w:val="-6"/>
          <w:u w:val="none"/>
        </w:rPr>
        <w:t xml:space="preserve"> </w:t>
      </w:r>
      <w:r>
        <w:rPr>
          <w:spacing w:val="-2"/>
          <w:u w:val="none"/>
        </w:rPr>
        <w:t>Connecticut</w:t>
      </w:r>
    </w:p>
    <w:p w14:paraId="20B3DD7C" w14:textId="77777777" w:rsidR="003D6707" w:rsidRDefault="003D6707">
      <w:pPr>
        <w:pStyle w:val="BodyText"/>
        <w:spacing w:before="69"/>
        <w:ind w:left="0"/>
        <w:rPr>
          <w:rFonts w:ascii="Arial"/>
          <w:b/>
        </w:rPr>
      </w:pPr>
    </w:p>
    <w:p w14:paraId="2F44ADB2" w14:textId="77777777" w:rsidR="003D6707" w:rsidRDefault="00000000">
      <w:pPr>
        <w:pStyle w:val="BodyText"/>
        <w:ind w:left="360"/>
      </w:pPr>
      <w:r>
        <w:t>Bachelors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Computer</w:t>
      </w:r>
      <w:r>
        <w:rPr>
          <w:spacing w:val="-6"/>
        </w:rPr>
        <w:t xml:space="preserve"> </w:t>
      </w:r>
      <w:r>
        <w:rPr>
          <w:spacing w:val="-2"/>
        </w:rPr>
        <w:t>Science</w:t>
      </w:r>
    </w:p>
    <w:p w14:paraId="78C862B9" w14:textId="77777777" w:rsidR="003D6707" w:rsidRDefault="00000000">
      <w:pPr>
        <w:spacing w:before="34"/>
        <w:ind w:left="360"/>
        <w:rPr>
          <w:rFonts w:ascii="Arial"/>
          <w:b/>
          <w:sz w:val="20"/>
        </w:rPr>
      </w:pPr>
      <w:r>
        <w:rPr>
          <w:rFonts w:ascii="Arial"/>
          <w:b/>
          <w:sz w:val="20"/>
        </w:rPr>
        <w:t>Anna</w:t>
      </w:r>
      <w:r>
        <w:rPr>
          <w:rFonts w:ascii="Arial"/>
          <w:b/>
          <w:spacing w:val="-4"/>
          <w:sz w:val="20"/>
        </w:rPr>
        <w:t xml:space="preserve"> </w:t>
      </w:r>
      <w:r>
        <w:rPr>
          <w:rFonts w:ascii="Arial"/>
          <w:b/>
          <w:spacing w:val="-2"/>
          <w:sz w:val="20"/>
        </w:rPr>
        <w:t>University</w:t>
      </w:r>
    </w:p>
    <w:sectPr w:rsidR="003D6707">
      <w:pgSz w:w="12240" w:h="15840"/>
      <w:pgMar w:top="1360" w:right="108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MT">
    <w:altName w:val="Arial MT"/>
    <w:panose1 w:val="00000000000000000000"/>
    <w:charset w:val="00"/>
    <w:family w:val="swiss"/>
    <w:pitch w:val="variable"/>
    <w:sig w:usb0="A000002F" w:usb1="4000004A" w:usb2="00000000" w:usb3="00000000" w:csb0="0000011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8E5344"/>
    <w:multiLevelType w:val="hybridMultilevel"/>
    <w:tmpl w:val="3AF8CE5C"/>
    <w:lvl w:ilvl="0" w:tplc="358EDC48">
      <w:numFmt w:val="bullet"/>
      <w:lvlText w:val="●"/>
      <w:lvlJc w:val="left"/>
      <w:pPr>
        <w:ind w:left="720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60"/>
        <w:sz w:val="20"/>
        <w:szCs w:val="20"/>
        <w:lang w:val="en-US" w:eastAsia="en-US" w:bidi="ar-SA"/>
      </w:rPr>
    </w:lvl>
    <w:lvl w:ilvl="1" w:tplc="43882E20">
      <w:numFmt w:val="bullet"/>
      <w:lvlText w:val="•"/>
      <w:lvlJc w:val="left"/>
      <w:pPr>
        <w:ind w:left="1656" w:hanging="360"/>
      </w:pPr>
      <w:rPr>
        <w:rFonts w:hint="default"/>
        <w:lang w:val="en-US" w:eastAsia="en-US" w:bidi="ar-SA"/>
      </w:rPr>
    </w:lvl>
    <w:lvl w:ilvl="2" w:tplc="019C00E4">
      <w:numFmt w:val="bullet"/>
      <w:lvlText w:val="•"/>
      <w:lvlJc w:val="left"/>
      <w:pPr>
        <w:ind w:left="2592" w:hanging="360"/>
      </w:pPr>
      <w:rPr>
        <w:rFonts w:hint="default"/>
        <w:lang w:val="en-US" w:eastAsia="en-US" w:bidi="ar-SA"/>
      </w:rPr>
    </w:lvl>
    <w:lvl w:ilvl="3" w:tplc="70A864AC">
      <w:numFmt w:val="bullet"/>
      <w:lvlText w:val="•"/>
      <w:lvlJc w:val="left"/>
      <w:pPr>
        <w:ind w:left="3528" w:hanging="360"/>
      </w:pPr>
      <w:rPr>
        <w:rFonts w:hint="default"/>
        <w:lang w:val="en-US" w:eastAsia="en-US" w:bidi="ar-SA"/>
      </w:rPr>
    </w:lvl>
    <w:lvl w:ilvl="4" w:tplc="8BA6D24C">
      <w:numFmt w:val="bullet"/>
      <w:lvlText w:val="•"/>
      <w:lvlJc w:val="left"/>
      <w:pPr>
        <w:ind w:left="4464" w:hanging="360"/>
      </w:pPr>
      <w:rPr>
        <w:rFonts w:hint="default"/>
        <w:lang w:val="en-US" w:eastAsia="en-US" w:bidi="ar-SA"/>
      </w:rPr>
    </w:lvl>
    <w:lvl w:ilvl="5" w:tplc="678A9192">
      <w:numFmt w:val="bullet"/>
      <w:lvlText w:val="•"/>
      <w:lvlJc w:val="left"/>
      <w:pPr>
        <w:ind w:left="5400" w:hanging="360"/>
      </w:pPr>
      <w:rPr>
        <w:rFonts w:hint="default"/>
        <w:lang w:val="en-US" w:eastAsia="en-US" w:bidi="ar-SA"/>
      </w:rPr>
    </w:lvl>
    <w:lvl w:ilvl="6" w:tplc="3180861A">
      <w:numFmt w:val="bullet"/>
      <w:lvlText w:val="•"/>
      <w:lvlJc w:val="left"/>
      <w:pPr>
        <w:ind w:left="6336" w:hanging="360"/>
      </w:pPr>
      <w:rPr>
        <w:rFonts w:hint="default"/>
        <w:lang w:val="en-US" w:eastAsia="en-US" w:bidi="ar-SA"/>
      </w:rPr>
    </w:lvl>
    <w:lvl w:ilvl="7" w:tplc="018463C2">
      <w:numFmt w:val="bullet"/>
      <w:lvlText w:val="•"/>
      <w:lvlJc w:val="left"/>
      <w:pPr>
        <w:ind w:left="7272" w:hanging="360"/>
      </w:pPr>
      <w:rPr>
        <w:rFonts w:hint="default"/>
        <w:lang w:val="en-US" w:eastAsia="en-US" w:bidi="ar-SA"/>
      </w:rPr>
    </w:lvl>
    <w:lvl w:ilvl="8" w:tplc="706AF8F8">
      <w:numFmt w:val="bullet"/>
      <w:lvlText w:val="•"/>
      <w:lvlJc w:val="left"/>
      <w:pPr>
        <w:ind w:left="820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63482052"/>
    <w:multiLevelType w:val="hybridMultilevel"/>
    <w:tmpl w:val="38C68698"/>
    <w:lvl w:ilvl="0" w:tplc="122C9EAA">
      <w:numFmt w:val="bullet"/>
      <w:lvlText w:val="●"/>
      <w:lvlJc w:val="left"/>
      <w:pPr>
        <w:ind w:left="630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60"/>
        <w:sz w:val="20"/>
        <w:szCs w:val="20"/>
        <w:lang w:val="en-US" w:eastAsia="en-US" w:bidi="ar-SA"/>
      </w:rPr>
    </w:lvl>
    <w:lvl w:ilvl="1" w:tplc="52FCFAF6">
      <w:numFmt w:val="bullet"/>
      <w:lvlText w:val="•"/>
      <w:lvlJc w:val="left"/>
      <w:pPr>
        <w:ind w:left="1584" w:hanging="360"/>
      </w:pPr>
      <w:rPr>
        <w:rFonts w:hint="default"/>
        <w:lang w:val="en-US" w:eastAsia="en-US" w:bidi="ar-SA"/>
      </w:rPr>
    </w:lvl>
    <w:lvl w:ilvl="2" w:tplc="53428B94">
      <w:numFmt w:val="bullet"/>
      <w:lvlText w:val="•"/>
      <w:lvlJc w:val="left"/>
      <w:pPr>
        <w:ind w:left="2528" w:hanging="360"/>
      </w:pPr>
      <w:rPr>
        <w:rFonts w:hint="default"/>
        <w:lang w:val="en-US" w:eastAsia="en-US" w:bidi="ar-SA"/>
      </w:rPr>
    </w:lvl>
    <w:lvl w:ilvl="3" w:tplc="57DCE6EA"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4" w:tplc="37BA5C56">
      <w:numFmt w:val="bullet"/>
      <w:lvlText w:val="•"/>
      <w:lvlJc w:val="left"/>
      <w:pPr>
        <w:ind w:left="4416" w:hanging="360"/>
      </w:pPr>
      <w:rPr>
        <w:rFonts w:hint="default"/>
        <w:lang w:val="en-US" w:eastAsia="en-US" w:bidi="ar-SA"/>
      </w:rPr>
    </w:lvl>
    <w:lvl w:ilvl="5" w:tplc="AF4A4BBC">
      <w:numFmt w:val="bullet"/>
      <w:lvlText w:val="•"/>
      <w:lvlJc w:val="left"/>
      <w:pPr>
        <w:ind w:left="5360" w:hanging="360"/>
      </w:pPr>
      <w:rPr>
        <w:rFonts w:hint="default"/>
        <w:lang w:val="en-US" w:eastAsia="en-US" w:bidi="ar-SA"/>
      </w:rPr>
    </w:lvl>
    <w:lvl w:ilvl="6" w:tplc="E9E4905E">
      <w:numFmt w:val="bullet"/>
      <w:lvlText w:val="•"/>
      <w:lvlJc w:val="left"/>
      <w:pPr>
        <w:ind w:left="6304" w:hanging="360"/>
      </w:pPr>
      <w:rPr>
        <w:rFonts w:hint="default"/>
        <w:lang w:val="en-US" w:eastAsia="en-US" w:bidi="ar-SA"/>
      </w:rPr>
    </w:lvl>
    <w:lvl w:ilvl="7" w:tplc="04D22BE2">
      <w:numFmt w:val="bullet"/>
      <w:lvlText w:val="•"/>
      <w:lvlJc w:val="left"/>
      <w:pPr>
        <w:ind w:left="7248" w:hanging="360"/>
      </w:pPr>
      <w:rPr>
        <w:rFonts w:hint="default"/>
        <w:lang w:val="en-US" w:eastAsia="en-US" w:bidi="ar-SA"/>
      </w:rPr>
    </w:lvl>
    <w:lvl w:ilvl="8" w:tplc="FC3AE712">
      <w:numFmt w:val="bullet"/>
      <w:lvlText w:val="•"/>
      <w:lvlJc w:val="left"/>
      <w:pPr>
        <w:ind w:left="8192" w:hanging="360"/>
      </w:pPr>
      <w:rPr>
        <w:rFonts w:hint="default"/>
        <w:lang w:val="en-US" w:eastAsia="en-US" w:bidi="ar-SA"/>
      </w:rPr>
    </w:lvl>
  </w:abstractNum>
  <w:num w:numId="1" w16cid:durableId="1701786290">
    <w:abstractNumId w:val="1"/>
  </w:num>
  <w:num w:numId="2" w16cid:durableId="20474840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707"/>
    <w:rsid w:val="000D0E10"/>
    <w:rsid w:val="001308DF"/>
    <w:rsid w:val="00345962"/>
    <w:rsid w:val="00382BF4"/>
    <w:rsid w:val="003D6707"/>
    <w:rsid w:val="00423ADF"/>
    <w:rsid w:val="007B3AEB"/>
    <w:rsid w:val="00920CD1"/>
    <w:rsid w:val="0097152E"/>
    <w:rsid w:val="00BE6F79"/>
    <w:rsid w:val="00DB0D87"/>
    <w:rsid w:val="00E13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E4DD3B"/>
  <w15:docId w15:val="{A0CA81F0-5CEB-4D65-93FD-945482D2E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</w:rPr>
  </w:style>
  <w:style w:type="paragraph" w:styleId="Heading1">
    <w:name w:val="heading 1"/>
    <w:basedOn w:val="Normal"/>
    <w:uiPriority w:val="9"/>
    <w:qFormat/>
    <w:pPr>
      <w:spacing w:before="60"/>
      <w:jc w:val="center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styleId="Heading2">
    <w:name w:val="heading 2"/>
    <w:basedOn w:val="Normal"/>
    <w:uiPriority w:val="9"/>
    <w:unhideWhenUsed/>
    <w:qFormat/>
    <w:pPr>
      <w:ind w:left="360"/>
      <w:outlineLvl w:val="1"/>
    </w:pPr>
    <w:rPr>
      <w:rFonts w:ascii="Arial" w:eastAsia="Arial" w:hAnsi="Arial" w:cs="Arial"/>
      <w:b/>
      <w:bCs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spacing w:before="34"/>
      <w:ind w:left="360"/>
      <w:outlineLvl w:val="2"/>
    </w:pPr>
    <w:rPr>
      <w:rFonts w:ascii="Arial" w:eastAsia="Arial" w:hAnsi="Arial" w:cs="Arial"/>
      <w:b/>
      <w:bCs/>
      <w:sz w:val="20"/>
      <w:szCs w:val="2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720"/>
    </w:pPr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720" w:hanging="360"/>
    </w:pPr>
  </w:style>
  <w:style w:type="paragraph" w:customStyle="1" w:styleId="TableParagraph">
    <w:name w:val="Table Paragraph"/>
    <w:basedOn w:val="Normal"/>
    <w:uiPriority w:val="1"/>
    <w:qFormat/>
    <w:pPr>
      <w:spacing w:before="113"/>
      <w:ind w:left="94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69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1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github.com/funnyleon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linkedin.com/in/abulx/" TargetMode="External"/><Relationship Id="rId5" Type="http://schemas.openxmlformats.org/officeDocument/2006/relationships/hyperlink" Target="mailto:hasan.penpulse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2756</Words>
  <Characters>15715</Characters>
  <Application>Microsoft Office Word</Application>
  <DocSecurity>0</DocSecurity>
  <Lines>130</Lines>
  <Paragraphs>36</Paragraphs>
  <ScaleCrop>false</ScaleCrop>
  <Company/>
  <LinksUpToDate>false</LinksUpToDate>
  <CharactersWithSpaces>18435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Copy of Resume | Data Engineering</dc:title>
  <dc:creator>user</dc:creator>
  <cp:lastModifiedBy>Parker M</cp:lastModifiedBy>
  <cp:revision>5</cp:revision>
  <dcterms:created xsi:type="dcterms:W3CDTF">2025-03-20T17:55:00Z</dcterms:created>
  <dcterms:modified xsi:type="dcterms:W3CDTF">2025-03-20T20:01:00Z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2025-03-13T00:00:00Z</vt:filetime>
  </property>
  <property fmtid="{D5CDD505-2E9C-101B-9397-08002B2CF9AE}" pid="3" name="Producer">
    <vt:lpwstr>Skia/PDF m135 Google Docs Renderer</vt:lpwstr>
  </property>
  <property fmtid="{D5CDD505-2E9C-101B-9397-08002B2CF9AE}" pid="4" name="LastSaved">
    <vt:filetime>2025-03-13T00:00:00Z</vt:filetime>
  </property>
</Properties>
</file>