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28DD" w:rsidRDefault="006255EF">
      <w:pPr>
        <w:shd w:val="clear" w:color="auto" w:fill="FFFFFF"/>
        <w:ind w:right="-3"/>
        <w:jc w:val="both"/>
        <w:rPr>
          <w:rFonts w:ascii="Calibri" w:eastAsia="Calibri" w:hAnsi="Calibri" w:cs="Calibri"/>
          <w:u w:val="single"/>
        </w:rPr>
      </w:pPr>
      <w:r>
        <w:rPr>
          <w:rFonts w:ascii="Calibri" w:eastAsia="Calibri" w:hAnsi="Calibri" w:cs="Calibri"/>
          <w:b/>
          <w:u w:val="single"/>
        </w:rPr>
        <w:t>Name</w:t>
      </w:r>
      <w:r>
        <w:rPr>
          <w:rFonts w:ascii="Calibri" w:eastAsia="Calibri" w:hAnsi="Calibri" w:cs="Calibri"/>
          <w:b/>
        </w:rPr>
        <w:t xml:space="preserve">: </w:t>
      </w:r>
      <w:proofErr w:type="spellStart"/>
      <w:r>
        <w:rPr>
          <w:rFonts w:ascii="Calibri" w:eastAsia="Calibri" w:hAnsi="Calibri" w:cs="Calibri"/>
          <w:b/>
        </w:rPr>
        <w:t>Abhilash</w:t>
      </w:r>
      <w:proofErr w:type="spellEnd"/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5562600</wp:posOffset>
            </wp:positionH>
            <wp:positionV relativeFrom="paragraph">
              <wp:posOffset>0</wp:posOffset>
            </wp:positionV>
            <wp:extent cx="839231" cy="839231"/>
            <wp:effectExtent l="0" t="0" r="0" b="0"/>
            <wp:wrapNone/>
            <wp:docPr id="1" name="image1.png" descr="A blue hexagon with white text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A blue hexagon with white text&#10;&#10;Description automatically generated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9231" cy="839231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FD28DD" w:rsidRDefault="006255EF">
      <w:pPr>
        <w:shd w:val="clear" w:color="auto" w:fill="FFFFFF"/>
        <w:ind w:right="-3"/>
        <w:jc w:val="both"/>
        <w:rPr>
          <w:rFonts w:ascii="Calibri" w:eastAsia="Calibri" w:hAnsi="Calibri" w:cs="Calibri"/>
          <w:b/>
          <w:color w:val="202124"/>
          <w:highlight w:val="white"/>
        </w:rPr>
      </w:pPr>
      <w:r>
        <w:rPr>
          <w:rFonts w:ascii="Calibri" w:eastAsia="Calibri" w:hAnsi="Calibri" w:cs="Calibri"/>
          <w:b/>
          <w:u w:val="single"/>
        </w:rPr>
        <w:t xml:space="preserve">Email Id: </w:t>
      </w:r>
      <w:hyperlink r:id="rId6">
        <w:r>
          <w:rPr>
            <w:rFonts w:ascii="Calibri" w:eastAsia="Calibri" w:hAnsi="Calibri" w:cs="Calibri"/>
            <w:b/>
            <w:color w:val="0000FF"/>
            <w:highlight w:val="white"/>
            <w:u w:val="single"/>
          </w:rPr>
          <w:t>akchepur99@gmail.com</w:t>
        </w:r>
      </w:hyperlink>
    </w:p>
    <w:p w:rsidR="00FD28DD" w:rsidRDefault="006255EF">
      <w:pPr>
        <w:shd w:val="clear" w:color="auto" w:fill="FFFFFF"/>
        <w:ind w:right="-3"/>
        <w:jc w:val="both"/>
        <w:rPr>
          <w:rFonts w:ascii="Calibri" w:eastAsia="Calibri" w:hAnsi="Calibri" w:cs="Calibri"/>
          <w:u w:val="single"/>
        </w:rPr>
      </w:pPr>
      <w:r>
        <w:rPr>
          <w:rFonts w:ascii="Calibri" w:eastAsia="Calibri" w:hAnsi="Calibri" w:cs="Calibri"/>
          <w:b/>
          <w:color w:val="202124"/>
          <w:highlight w:val="white"/>
        </w:rPr>
        <w:t xml:space="preserve">LinkedIn: </w:t>
      </w:r>
      <w:hyperlink r:id="rId7">
        <w:r>
          <w:rPr>
            <w:rFonts w:ascii="Calibri" w:eastAsia="Calibri" w:hAnsi="Calibri" w:cs="Calibri"/>
            <w:color w:val="1155CC"/>
            <w:highlight w:val="white"/>
            <w:u w:val="single"/>
          </w:rPr>
          <w:t>https://www.linkedin.com/in/abhilash-167082258/</w:t>
        </w:r>
      </w:hyperlink>
    </w:p>
    <w:p w:rsidR="00FD28DD" w:rsidRDefault="006255EF">
      <w:pPr>
        <w:shd w:val="clear" w:color="auto" w:fill="FFFFFF"/>
        <w:ind w:right="-3"/>
        <w:jc w:val="both"/>
        <w:rPr>
          <w:rFonts w:ascii="Calibri" w:eastAsia="Calibri" w:hAnsi="Calibri" w:cs="Calibri"/>
          <w:color w:val="202124"/>
          <w:highlight w:val="white"/>
        </w:rPr>
      </w:pPr>
      <w:r>
        <w:rPr>
          <w:rFonts w:ascii="Calibri" w:eastAsia="Calibri" w:hAnsi="Calibri" w:cs="Calibri"/>
          <w:b/>
          <w:u w:val="single"/>
        </w:rPr>
        <w:t>Mobile No:</w:t>
      </w:r>
      <w:r>
        <w:rPr>
          <w:rFonts w:ascii="Calibri" w:eastAsia="Calibri" w:hAnsi="Calibri" w:cs="Calibri"/>
          <w:b/>
        </w:rPr>
        <w:t xml:space="preserve"> +1 </w:t>
      </w:r>
      <w:r>
        <w:rPr>
          <w:rFonts w:ascii="Arial" w:hAnsi="Arial" w:cs="Arial"/>
          <w:b/>
          <w:bCs/>
          <w:spacing w:val="-1"/>
          <w:shd w:val="clear" w:color="auto" w:fill="FFFFFF"/>
        </w:rPr>
        <w:t>(216) 329-5862</w:t>
      </w:r>
      <w:bookmarkStart w:id="0" w:name="_GoBack"/>
      <w:bookmarkEnd w:id="0"/>
    </w:p>
    <w:p w:rsidR="00FD28DD" w:rsidRDefault="00FD28DD">
      <w:pPr>
        <w:shd w:val="clear" w:color="auto" w:fill="FFFFFF"/>
        <w:ind w:right="-3"/>
        <w:jc w:val="both"/>
        <w:rPr>
          <w:rFonts w:ascii="Calibri" w:eastAsia="Calibri" w:hAnsi="Calibri" w:cs="Calibri"/>
          <w:u w:val="single"/>
        </w:rPr>
      </w:pPr>
    </w:p>
    <w:p w:rsidR="00FD28DD" w:rsidRDefault="006255EF">
      <w:pPr>
        <w:shd w:val="clear" w:color="auto" w:fill="FFFFFF"/>
        <w:ind w:right="-3"/>
        <w:jc w:val="both"/>
        <w:rPr>
          <w:rFonts w:ascii="Calibri" w:eastAsia="Calibri" w:hAnsi="Calibri" w:cs="Calibri"/>
          <w:u w:val="single"/>
        </w:rPr>
      </w:pPr>
      <w:r>
        <w:rPr>
          <w:rFonts w:ascii="Calibri" w:eastAsia="Calibri" w:hAnsi="Calibri" w:cs="Calibri"/>
          <w:b/>
          <w:u w:val="single"/>
        </w:rPr>
        <w:t>PROFESSIONAL SUMMARY:</w:t>
      </w:r>
    </w:p>
    <w:p w:rsidR="00FD28DD" w:rsidRDefault="006255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color w:val="000000"/>
        </w:rPr>
      </w:pPr>
      <w:r>
        <w:rPr>
          <w:rFonts w:ascii="Calibri" w:eastAsia="Calibri" w:hAnsi="Calibri" w:cs="Calibri"/>
          <w:color w:val="000000"/>
        </w:rPr>
        <w:t xml:space="preserve">Having </w:t>
      </w:r>
      <w:r>
        <w:rPr>
          <w:rFonts w:ascii="Calibri" w:eastAsia="Calibri" w:hAnsi="Calibri" w:cs="Calibri"/>
          <w:b/>
        </w:rPr>
        <w:t>9</w:t>
      </w:r>
      <w:r>
        <w:rPr>
          <w:rFonts w:ascii="Calibri" w:eastAsia="Calibri" w:hAnsi="Calibri" w:cs="Calibri"/>
          <w:b/>
          <w:color w:val="000000"/>
        </w:rPr>
        <w:t xml:space="preserve"> years</w:t>
      </w:r>
      <w:r>
        <w:rPr>
          <w:rFonts w:ascii="Calibri" w:eastAsia="Calibri" w:hAnsi="Calibri" w:cs="Calibri"/>
          <w:color w:val="000000"/>
        </w:rPr>
        <w:t xml:space="preserve"> of experience in all the areas of Software development life cycle which are Included but not limited to automation, Implementation of CI/CD, System Administration, Cloud computing, Software Configuration Management (SCM), Containerization, orchestration, Scripting for various environments.</w:t>
      </w:r>
    </w:p>
    <w:p w:rsidR="00FD28DD" w:rsidRDefault="006255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  <w:highlight w:val="white"/>
        </w:rPr>
        <w:t xml:space="preserve">Setup and </w:t>
      </w:r>
      <w:r>
        <w:rPr>
          <w:rFonts w:ascii="Calibri" w:eastAsia="Calibri" w:hAnsi="Calibri" w:cs="Calibri"/>
          <w:highlight w:val="white"/>
        </w:rPr>
        <w:t>build</w:t>
      </w:r>
      <w:r>
        <w:rPr>
          <w:rFonts w:ascii="Calibri" w:eastAsia="Calibri" w:hAnsi="Calibri" w:cs="Calibri"/>
          <w:color w:val="000000"/>
          <w:highlight w:val="white"/>
        </w:rPr>
        <w:t xml:space="preserve"> AWS infrastructure. </w:t>
      </w:r>
      <w:r>
        <w:rPr>
          <w:rFonts w:ascii="Calibri" w:eastAsia="Calibri" w:hAnsi="Calibri" w:cs="Calibri"/>
          <w:color w:val="000000"/>
        </w:rPr>
        <w:t>Performed data migration from on premises environments into AWS.</w:t>
      </w:r>
    </w:p>
    <w:p w:rsidR="00FD28DD" w:rsidRDefault="006255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Strong experience of data migration (to public cloud) practices and technologies.</w:t>
      </w:r>
    </w:p>
    <w:p w:rsidR="00FD28DD" w:rsidRDefault="006255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color w:val="000000"/>
        </w:rPr>
      </w:pPr>
      <w:r>
        <w:rPr>
          <w:rFonts w:ascii="Calibri" w:eastAsia="Calibri" w:hAnsi="Calibri" w:cs="Calibri"/>
          <w:color w:val="000000"/>
        </w:rPr>
        <w:t xml:space="preserve">In-depth understanding of the principles and best practices of Software Configuration Management (SCM) in </w:t>
      </w:r>
      <w:r>
        <w:rPr>
          <w:rFonts w:ascii="Calibri" w:eastAsia="Calibri" w:hAnsi="Calibri" w:cs="Calibri"/>
          <w:b/>
          <w:color w:val="000000"/>
        </w:rPr>
        <w:t>Agile, SCRUM, Waterfall methodologies.</w:t>
      </w:r>
    </w:p>
    <w:p w:rsidR="00FD28DD" w:rsidRDefault="006255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Working with varying business units, understanding their release requirements, resolving their release issues, and aligning them to appropriate release vehicles as per needs. </w:t>
      </w:r>
    </w:p>
    <w:p w:rsidR="00FD28DD" w:rsidRDefault="006255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Experience in setting up CI/CD using different DevOps tools. </w:t>
      </w:r>
    </w:p>
    <w:p w:rsidR="00FD28DD" w:rsidRDefault="006255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color w:val="000000"/>
        </w:rPr>
      </w:pPr>
      <w:r>
        <w:rPr>
          <w:rFonts w:ascii="Calibri" w:eastAsia="Calibri" w:hAnsi="Calibri" w:cs="Calibri"/>
          <w:color w:val="000000"/>
        </w:rPr>
        <w:t xml:space="preserve">Experience in AWS services such as </w:t>
      </w:r>
      <w:r>
        <w:rPr>
          <w:rFonts w:ascii="Calibri" w:eastAsia="Calibri" w:hAnsi="Calibri" w:cs="Calibri"/>
          <w:b/>
          <w:color w:val="000000"/>
        </w:rPr>
        <w:t>EC2, ELB, Auto-Scaling, EC2</w:t>
      </w:r>
      <w:r>
        <w:rPr>
          <w:rFonts w:ascii="Calibri" w:eastAsia="Calibri" w:hAnsi="Calibri" w:cs="Calibri"/>
          <w:color w:val="000000"/>
        </w:rPr>
        <w:t xml:space="preserve"> Container Service, </w:t>
      </w:r>
      <w:r>
        <w:rPr>
          <w:rFonts w:ascii="Calibri" w:eastAsia="Calibri" w:hAnsi="Calibri" w:cs="Calibri"/>
          <w:b/>
          <w:color w:val="000000"/>
        </w:rPr>
        <w:t>S3, IAM, VPC, RDS</w:t>
      </w:r>
      <w:r>
        <w:rPr>
          <w:rFonts w:ascii="Calibri" w:eastAsia="Calibri" w:hAnsi="Calibri" w:cs="Calibri"/>
          <w:color w:val="000000"/>
        </w:rPr>
        <w:t xml:space="preserve">, </w:t>
      </w:r>
      <w:proofErr w:type="spellStart"/>
      <w:r>
        <w:rPr>
          <w:rFonts w:ascii="Calibri" w:eastAsia="Calibri" w:hAnsi="Calibri" w:cs="Calibri"/>
          <w:b/>
          <w:color w:val="000000"/>
        </w:rPr>
        <w:t>DynamoDB</w:t>
      </w:r>
      <w:proofErr w:type="spellEnd"/>
      <w:r>
        <w:rPr>
          <w:rFonts w:ascii="Calibri" w:eastAsia="Calibri" w:hAnsi="Calibri" w:cs="Calibri"/>
          <w:color w:val="000000"/>
        </w:rPr>
        <w:t xml:space="preserve">, </w:t>
      </w:r>
      <w:r>
        <w:rPr>
          <w:rFonts w:ascii="Calibri" w:eastAsia="Calibri" w:hAnsi="Calibri" w:cs="Calibri"/>
          <w:b/>
          <w:color w:val="000000"/>
        </w:rPr>
        <w:t xml:space="preserve">Cloud Watch, Lambda, Elastic Cache, Glacier, SNS, SQS, </w:t>
      </w:r>
      <w:proofErr w:type="gramStart"/>
      <w:r>
        <w:rPr>
          <w:rFonts w:ascii="Calibri" w:eastAsia="Calibri" w:hAnsi="Calibri" w:cs="Calibri"/>
          <w:b/>
          <w:color w:val="000000"/>
        </w:rPr>
        <w:t>Cloud</w:t>
      </w:r>
      <w:proofErr w:type="gramEnd"/>
      <w:r>
        <w:rPr>
          <w:rFonts w:ascii="Calibri" w:eastAsia="Calibri" w:hAnsi="Calibri" w:cs="Calibri"/>
          <w:b/>
          <w:color w:val="000000"/>
        </w:rPr>
        <w:t xml:space="preserve"> Formation.</w:t>
      </w:r>
    </w:p>
    <w:p w:rsidR="00FD28DD" w:rsidRDefault="006255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Working knowledge on Azure cloud IaaS and PaaS Services, Azure SQL, Azure storage, and Azure Services</w:t>
      </w:r>
    </w:p>
    <w:p w:rsidR="00FD28DD" w:rsidRDefault="006255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color w:val="000000"/>
        </w:rPr>
      </w:pPr>
      <w:r>
        <w:rPr>
          <w:rFonts w:ascii="Calibri" w:eastAsia="Calibri" w:hAnsi="Calibri" w:cs="Calibri"/>
          <w:color w:val="000000"/>
        </w:rPr>
        <w:t xml:space="preserve">Experience on high-availability, fault tolerance, and auto-scaling in </w:t>
      </w:r>
      <w:r>
        <w:rPr>
          <w:rFonts w:ascii="Calibri" w:eastAsia="Calibri" w:hAnsi="Calibri" w:cs="Calibri"/>
          <w:b/>
          <w:color w:val="000000"/>
        </w:rPr>
        <w:t>AWS</w:t>
      </w:r>
      <w:r>
        <w:rPr>
          <w:rFonts w:ascii="Calibri" w:eastAsia="Calibri" w:hAnsi="Calibri" w:cs="Calibri"/>
          <w:color w:val="000000"/>
        </w:rPr>
        <w:t xml:space="preserve"> Cloud Formation. Configured </w:t>
      </w:r>
      <w:r>
        <w:rPr>
          <w:rFonts w:ascii="Calibri" w:eastAsia="Calibri" w:hAnsi="Calibri" w:cs="Calibri"/>
          <w:b/>
          <w:color w:val="000000"/>
        </w:rPr>
        <w:t>AWS IAM</w:t>
      </w:r>
      <w:r>
        <w:rPr>
          <w:rFonts w:ascii="Calibri" w:eastAsia="Calibri" w:hAnsi="Calibri" w:cs="Calibri"/>
          <w:color w:val="000000"/>
        </w:rPr>
        <w:t xml:space="preserve"> and Security Group in Public and Private Subnets in </w:t>
      </w:r>
      <w:r>
        <w:rPr>
          <w:rFonts w:ascii="Calibri" w:eastAsia="Calibri" w:hAnsi="Calibri" w:cs="Calibri"/>
          <w:b/>
          <w:color w:val="000000"/>
        </w:rPr>
        <w:t>VPC</w:t>
      </w:r>
      <w:r>
        <w:rPr>
          <w:rFonts w:ascii="Calibri" w:eastAsia="Calibri" w:hAnsi="Calibri" w:cs="Calibri"/>
          <w:color w:val="000000"/>
        </w:rPr>
        <w:t xml:space="preserve">. Created </w:t>
      </w:r>
      <w:r>
        <w:rPr>
          <w:rFonts w:ascii="Calibri" w:eastAsia="Calibri" w:hAnsi="Calibri" w:cs="Calibri"/>
          <w:b/>
          <w:color w:val="000000"/>
        </w:rPr>
        <w:t>AWS Route53</w:t>
      </w:r>
      <w:r>
        <w:rPr>
          <w:rFonts w:ascii="Calibri" w:eastAsia="Calibri" w:hAnsi="Calibri" w:cs="Calibri"/>
          <w:color w:val="000000"/>
        </w:rPr>
        <w:t xml:space="preserve"> to route traffic between different regions.</w:t>
      </w:r>
    </w:p>
    <w:p w:rsidR="00FD28DD" w:rsidRDefault="006255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color w:val="000000"/>
        </w:rPr>
      </w:pPr>
      <w:r>
        <w:rPr>
          <w:rFonts w:ascii="Calibri" w:eastAsia="Calibri" w:hAnsi="Calibri" w:cs="Calibri"/>
          <w:color w:val="000000"/>
        </w:rPr>
        <w:t xml:space="preserve">Written </w:t>
      </w:r>
      <w:r>
        <w:rPr>
          <w:rFonts w:ascii="Calibri" w:eastAsia="Calibri" w:hAnsi="Calibri" w:cs="Calibri"/>
          <w:b/>
          <w:color w:val="000000"/>
        </w:rPr>
        <w:t>Lambda</w:t>
      </w:r>
      <w:r>
        <w:rPr>
          <w:rFonts w:ascii="Calibri" w:eastAsia="Calibri" w:hAnsi="Calibri" w:cs="Calibri"/>
          <w:color w:val="000000"/>
        </w:rPr>
        <w:t xml:space="preserve"> functions to implement tasks like, taking EBS volume snapshots in regular intervals and copying the files in between the </w:t>
      </w:r>
      <w:r>
        <w:rPr>
          <w:rFonts w:ascii="Calibri" w:eastAsia="Calibri" w:hAnsi="Calibri" w:cs="Calibri"/>
          <w:b/>
          <w:color w:val="000000"/>
        </w:rPr>
        <w:t>S3 buckets</w:t>
      </w:r>
      <w:r>
        <w:rPr>
          <w:rFonts w:ascii="Calibri" w:eastAsia="Calibri" w:hAnsi="Calibri" w:cs="Calibri"/>
          <w:color w:val="000000"/>
        </w:rPr>
        <w:t xml:space="preserve"> only when the actions are triggered. </w:t>
      </w:r>
    </w:p>
    <w:p w:rsidR="00FD28DD" w:rsidRDefault="006255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color w:val="000000"/>
        </w:rPr>
      </w:pPr>
      <w:r>
        <w:rPr>
          <w:rFonts w:ascii="Calibri" w:eastAsia="Calibri" w:hAnsi="Calibri" w:cs="Calibri"/>
          <w:color w:val="000000"/>
        </w:rPr>
        <w:t xml:space="preserve">Experience on </w:t>
      </w:r>
      <w:r>
        <w:rPr>
          <w:rFonts w:ascii="Calibri" w:eastAsia="Calibri" w:hAnsi="Calibri" w:cs="Calibri"/>
          <w:b/>
          <w:color w:val="000000"/>
        </w:rPr>
        <w:t>Terraform</w:t>
      </w:r>
      <w:r>
        <w:rPr>
          <w:rFonts w:ascii="Calibri" w:eastAsia="Calibri" w:hAnsi="Calibri" w:cs="Calibri"/>
          <w:color w:val="000000"/>
        </w:rPr>
        <w:t xml:space="preserve"> a tool for building, changing, and versioning infrastructure safely and efficiently. </w:t>
      </w:r>
      <w:r>
        <w:rPr>
          <w:rFonts w:ascii="Calibri" w:eastAsia="Calibri" w:hAnsi="Calibri" w:cs="Calibri"/>
          <w:b/>
          <w:color w:val="000000"/>
        </w:rPr>
        <w:t>Terraform</w:t>
      </w:r>
      <w:r>
        <w:rPr>
          <w:rFonts w:ascii="Calibri" w:eastAsia="Calibri" w:hAnsi="Calibri" w:cs="Calibri"/>
          <w:color w:val="000000"/>
        </w:rPr>
        <w:t xml:space="preserve"> key features such as Infrastructure as code, Execution plans, Resource Graphs, Change Automation.</w:t>
      </w:r>
    </w:p>
    <w:p w:rsidR="00FD28DD" w:rsidRDefault="006255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color w:val="000000"/>
        </w:rPr>
      </w:pPr>
      <w:r>
        <w:rPr>
          <w:rFonts w:ascii="Calibri" w:eastAsia="Calibri" w:hAnsi="Calibri" w:cs="Calibri"/>
          <w:color w:val="000000"/>
        </w:rPr>
        <w:t xml:space="preserve">Expert in designing and distribution of Data across all the nodes and Clusters on different availability zones in </w:t>
      </w:r>
      <w:r>
        <w:rPr>
          <w:rFonts w:ascii="Calibri" w:eastAsia="Calibri" w:hAnsi="Calibri" w:cs="Calibri"/>
          <w:b/>
          <w:color w:val="000000"/>
        </w:rPr>
        <w:t>AWS Redshift</w:t>
      </w:r>
      <w:r>
        <w:rPr>
          <w:rFonts w:ascii="Calibri" w:eastAsia="Calibri" w:hAnsi="Calibri" w:cs="Calibri"/>
          <w:color w:val="000000"/>
        </w:rPr>
        <w:t xml:space="preserve"> and experience in automating the infrastructure using </w:t>
      </w:r>
      <w:r>
        <w:rPr>
          <w:rFonts w:ascii="Calibri" w:eastAsia="Calibri" w:hAnsi="Calibri" w:cs="Calibri"/>
          <w:b/>
          <w:color w:val="000000"/>
        </w:rPr>
        <w:t>Terraform</w:t>
      </w:r>
      <w:r>
        <w:rPr>
          <w:rFonts w:ascii="Calibri" w:eastAsia="Calibri" w:hAnsi="Calibri" w:cs="Calibri"/>
          <w:color w:val="000000"/>
        </w:rPr>
        <w:t xml:space="preserve"> in </w:t>
      </w:r>
      <w:r>
        <w:rPr>
          <w:rFonts w:ascii="Calibri" w:eastAsia="Calibri" w:hAnsi="Calibri" w:cs="Calibri"/>
          <w:b/>
          <w:color w:val="000000"/>
        </w:rPr>
        <w:t>AWS</w:t>
      </w:r>
      <w:r>
        <w:rPr>
          <w:rFonts w:ascii="Calibri" w:eastAsia="Calibri" w:hAnsi="Calibri" w:cs="Calibri"/>
          <w:color w:val="000000"/>
        </w:rPr>
        <w:t xml:space="preserve"> console.</w:t>
      </w:r>
    </w:p>
    <w:p w:rsidR="00FD28DD" w:rsidRPr="00C82899" w:rsidRDefault="006255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color w:val="000000"/>
        </w:rPr>
      </w:pPr>
      <w:r>
        <w:rPr>
          <w:rFonts w:ascii="Calibri" w:eastAsia="Calibri" w:hAnsi="Calibri" w:cs="Calibri"/>
          <w:color w:val="000000"/>
        </w:rPr>
        <w:t xml:space="preserve">Experience in building new </w:t>
      </w:r>
      <w:r>
        <w:rPr>
          <w:rFonts w:ascii="Calibri" w:eastAsia="Calibri" w:hAnsi="Calibri" w:cs="Calibri"/>
        </w:rPr>
        <w:t>applications</w:t>
      </w:r>
      <w:r>
        <w:rPr>
          <w:rFonts w:ascii="Calibri" w:eastAsia="Calibri" w:hAnsi="Calibri" w:cs="Calibri"/>
          <w:color w:val="000000"/>
        </w:rPr>
        <w:t xml:space="preserve"> and deployment through </w:t>
      </w:r>
      <w:proofErr w:type="spellStart"/>
      <w:r>
        <w:rPr>
          <w:rFonts w:ascii="Calibri" w:eastAsia="Calibri" w:hAnsi="Calibri" w:cs="Calibri"/>
          <w:b/>
          <w:color w:val="000000"/>
        </w:rPr>
        <w:t>Ansible</w:t>
      </w:r>
      <w:proofErr w:type="spellEnd"/>
      <w:r>
        <w:rPr>
          <w:rFonts w:ascii="Calibri" w:eastAsia="Calibri" w:hAnsi="Calibri" w:cs="Calibri"/>
          <w:color w:val="000000"/>
        </w:rPr>
        <w:t xml:space="preserve"> and managing </w:t>
      </w:r>
      <w:r>
        <w:rPr>
          <w:rFonts w:ascii="Calibri" w:eastAsia="Calibri" w:hAnsi="Calibri" w:cs="Calibri"/>
        </w:rPr>
        <w:t>in a production</w:t>
      </w:r>
      <w:r>
        <w:rPr>
          <w:rFonts w:ascii="Calibri" w:eastAsia="Calibri" w:hAnsi="Calibri" w:cs="Calibri"/>
          <w:color w:val="000000"/>
        </w:rPr>
        <w:t xml:space="preserve"> environment. Created </w:t>
      </w:r>
      <w:proofErr w:type="spellStart"/>
      <w:r>
        <w:rPr>
          <w:rFonts w:ascii="Calibri" w:eastAsia="Calibri" w:hAnsi="Calibri" w:cs="Calibri"/>
          <w:b/>
          <w:color w:val="000000"/>
        </w:rPr>
        <w:t>Ansible</w:t>
      </w:r>
      <w:proofErr w:type="spellEnd"/>
      <w:r>
        <w:rPr>
          <w:rFonts w:ascii="Calibri" w:eastAsia="Calibri" w:hAnsi="Calibri" w:cs="Calibri"/>
          <w:color w:val="000000"/>
        </w:rPr>
        <w:t xml:space="preserve"> Playbooks with </w:t>
      </w:r>
      <w:proofErr w:type="spellStart"/>
      <w:r>
        <w:rPr>
          <w:rFonts w:ascii="Calibri" w:eastAsia="Calibri" w:hAnsi="Calibri" w:cs="Calibri"/>
          <w:b/>
          <w:color w:val="000000"/>
        </w:rPr>
        <w:t>PythonSSH</w:t>
      </w:r>
      <w:proofErr w:type="spellEnd"/>
      <w:r>
        <w:rPr>
          <w:rFonts w:ascii="Calibri" w:eastAsia="Calibri" w:hAnsi="Calibri" w:cs="Calibri"/>
          <w:color w:val="000000"/>
        </w:rPr>
        <w:t xml:space="preserve"> as the Wrapper to Manage Configurations of </w:t>
      </w:r>
      <w:r>
        <w:rPr>
          <w:rFonts w:ascii="Calibri" w:eastAsia="Calibri" w:hAnsi="Calibri" w:cs="Calibri"/>
          <w:b/>
          <w:color w:val="000000"/>
        </w:rPr>
        <w:t>AWS</w:t>
      </w:r>
      <w:r>
        <w:rPr>
          <w:rFonts w:ascii="Calibri" w:eastAsia="Calibri" w:hAnsi="Calibri" w:cs="Calibri"/>
          <w:color w:val="000000"/>
        </w:rPr>
        <w:t xml:space="preserve"> Nodes.</w:t>
      </w:r>
    </w:p>
    <w:p w:rsidR="00C82899" w:rsidRPr="00C82899" w:rsidRDefault="00C82899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rFonts w:asciiTheme="majorHAnsi" w:hAnsiTheme="majorHAnsi" w:cstheme="majorHAnsi"/>
          <w:color w:val="000000"/>
        </w:rPr>
      </w:pPr>
      <w:r w:rsidRPr="00C82899">
        <w:rPr>
          <w:rFonts w:asciiTheme="majorHAnsi" w:hAnsiTheme="majorHAnsi" w:cstheme="majorHAnsi"/>
          <w:color w:val="000000"/>
        </w:rPr>
        <w:t xml:space="preserve">Conducted design sessions with particular focus on </w:t>
      </w:r>
      <w:proofErr w:type="spellStart"/>
      <w:r w:rsidRPr="00C82899">
        <w:rPr>
          <w:rFonts w:asciiTheme="majorHAnsi" w:hAnsiTheme="majorHAnsi" w:cstheme="majorHAnsi"/>
          <w:color w:val="000000"/>
        </w:rPr>
        <w:t>ForgeRock</w:t>
      </w:r>
      <w:proofErr w:type="spellEnd"/>
      <w:r w:rsidRPr="00C82899">
        <w:rPr>
          <w:rFonts w:asciiTheme="majorHAnsi" w:hAnsiTheme="majorHAnsi" w:cstheme="majorHAnsi"/>
          <w:color w:val="000000"/>
        </w:rPr>
        <w:t xml:space="preserve"> </w:t>
      </w:r>
      <w:proofErr w:type="spellStart"/>
      <w:r w:rsidRPr="00C82899">
        <w:rPr>
          <w:rFonts w:asciiTheme="majorHAnsi" w:hAnsiTheme="majorHAnsi" w:cstheme="majorHAnsi"/>
          <w:color w:val="000000"/>
        </w:rPr>
        <w:t>OpenAM</w:t>
      </w:r>
      <w:proofErr w:type="spellEnd"/>
      <w:r w:rsidRPr="00C82899">
        <w:rPr>
          <w:rFonts w:asciiTheme="majorHAnsi" w:hAnsiTheme="majorHAnsi" w:cstheme="majorHAnsi"/>
          <w:color w:val="000000"/>
        </w:rPr>
        <w:t xml:space="preserve">, </w:t>
      </w:r>
      <w:proofErr w:type="spellStart"/>
      <w:r w:rsidRPr="00C82899">
        <w:rPr>
          <w:rFonts w:asciiTheme="majorHAnsi" w:hAnsiTheme="majorHAnsi" w:cstheme="majorHAnsi"/>
          <w:color w:val="000000"/>
        </w:rPr>
        <w:t>OpenDJ</w:t>
      </w:r>
      <w:proofErr w:type="spellEnd"/>
      <w:r w:rsidRPr="00C82899">
        <w:rPr>
          <w:rFonts w:asciiTheme="majorHAnsi" w:hAnsiTheme="majorHAnsi" w:cstheme="majorHAnsi"/>
          <w:color w:val="000000"/>
        </w:rPr>
        <w:t xml:space="preserve">, </w:t>
      </w:r>
      <w:proofErr w:type="spellStart"/>
      <w:r w:rsidRPr="00C82899">
        <w:rPr>
          <w:rFonts w:asciiTheme="majorHAnsi" w:hAnsiTheme="majorHAnsi" w:cstheme="majorHAnsi"/>
          <w:color w:val="000000"/>
        </w:rPr>
        <w:t>OpenIG</w:t>
      </w:r>
      <w:proofErr w:type="spellEnd"/>
      <w:r w:rsidRPr="00C82899">
        <w:rPr>
          <w:rFonts w:asciiTheme="majorHAnsi" w:hAnsiTheme="majorHAnsi" w:cstheme="majorHAnsi"/>
          <w:color w:val="000000"/>
        </w:rPr>
        <w:t xml:space="preserve"> and </w:t>
      </w:r>
      <w:proofErr w:type="spellStart"/>
      <w:r w:rsidRPr="00C82899">
        <w:rPr>
          <w:rFonts w:asciiTheme="majorHAnsi" w:hAnsiTheme="majorHAnsi" w:cstheme="majorHAnsi"/>
          <w:color w:val="000000"/>
        </w:rPr>
        <w:t>OpenIdM</w:t>
      </w:r>
      <w:proofErr w:type="spellEnd"/>
      <w:r w:rsidRPr="00C82899">
        <w:rPr>
          <w:rFonts w:asciiTheme="majorHAnsi" w:hAnsiTheme="majorHAnsi" w:cstheme="majorHAnsi"/>
          <w:color w:val="000000"/>
        </w:rPr>
        <w:t xml:space="preserve"> (versions 6.0 and 6.5)</w:t>
      </w:r>
    </w:p>
    <w:p w:rsidR="00FD28DD" w:rsidRDefault="006255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color w:val="000000"/>
        </w:rPr>
      </w:pPr>
      <w:r>
        <w:rPr>
          <w:rFonts w:ascii="Calibri" w:eastAsia="Calibri" w:hAnsi="Calibri" w:cs="Calibri"/>
          <w:color w:val="000000"/>
        </w:rPr>
        <w:t xml:space="preserve">Excellent experience on container management using </w:t>
      </w:r>
      <w:r>
        <w:rPr>
          <w:rFonts w:ascii="Calibri" w:eastAsia="Calibri" w:hAnsi="Calibri" w:cs="Calibri"/>
          <w:b/>
          <w:color w:val="000000"/>
        </w:rPr>
        <w:t>Docker</w:t>
      </w:r>
      <w:r>
        <w:rPr>
          <w:rFonts w:ascii="Calibri" w:eastAsia="Calibri" w:hAnsi="Calibri" w:cs="Calibri"/>
          <w:color w:val="000000"/>
        </w:rPr>
        <w:t xml:space="preserve"> in creating images. Worked on </w:t>
      </w:r>
      <w:r>
        <w:rPr>
          <w:rFonts w:ascii="Calibri" w:eastAsia="Calibri" w:hAnsi="Calibri" w:cs="Calibri"/>
          <w:b/>
          <w:color w:val="000000"/>
        </w:rPr>
        <w:t>Docker</w:t>
      </w:r>
      <w:r>
        <w:rPr>
          <w:rFonts w:ascii="Calibri" w:eastAsia="Calibri" w:hAnsi="Calibri" w:cs="Calibri"/>
          <w:color w:val="000000"/>
        </w:rPr>
        <w:t xml:space="preserve"> container snapshots, attaching to a running container removing, image managing, directory structures. </w:t>
      </w:r>
    </w:p>
    <w:p w:rsidR="00C82899" w:rsidRPr="00C82899" w:rsidRDefault="006255EF" w:rsidP="00C82899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color w:val="000000"/>
        </w:rPr>
      </w:pPr>
      <w:r>
        <w:rPr>
          <w:rFonts w:ascii="Calibri" w:eastAsia="Calibri" w:hAnsi="Calibri" w:cs="Calibri"/>
          <w:color w:val="000000"/>
          <w:highlight w:val="white"/>
        </w:rPr>
        <w:t xml:space="preserve">Experience with containerization technology using </w:t>
      </w:r>
      <w:r>
        <w:rPr>
          <w:rFonts w:ascii="Calibri" w:eastAsia="Calibri" w:hAnsi="Calibri" w:cs="Calibri"/>
          <w:b/>
          <w:color w:val="000000"/>
          <w:highlight w:val="white"/>
        </w:rPr>
        <w:t>Docker</w:t>
      </w:r>
      <w:r>
        <w:rPr>
          <w:rFonts w:ascii="Calibri" w:eastAsia="Calibri" w:hAnsi="Calibri" w:cs="Calibri"/>
          <w:color w:val="000000"/>
          <w:highlight w:val="white"/>
        </w:rPr>
        <w:t xml:space="preserve"> or evolving container management platforms like </w:t>
      </w:r>
      <w:r>
        <w:rPr>
          <w:rFonts w:ascii="Calibri" w:eastAsia="Calibri" w:hAnsi="Calibri" w:cs="Calibri"/>
          <w:b/>
          <w:color w:val="000000"/>
        </w:rPr>
        <w:t>Kubernetes</w:t>
      </w:r>
      <w:r>
        <w:rPr>
          <w:rFonts w:ascii="Calibri" w:eastAsia="Calibri" w:hAnsi="Calibri" w:cs="Calibri"/>
          <w:color w:val="000000"/>
        </w:rPr>
        <w:t xml:space="preserve"> a</w:t>
      </w:r>
      <w:r>
        <w:rPr>
          <w:rFonts w:ascii="Calibri" w:eastAsia="Calibri" w:hAnsi="Calibri" w:cs="Calibri"/>
          <w:color w:val="000000"/>
          <w:highlight w:val="white"/>
        </w:rPr>
        <w:t xml:space="preserve">nd using </w:t>
      </w:r>
      <w:r>
        <w:rPr>
          <w:rFonts w:ascii="Calibri" w:eastAsia="Calibri" w:hAnsi="Calibri" w:cs="Calibri"/>
          <w:b/>
          <w:color w:val="000000"/>
          <w:highlight w:val="white"/>
        </w:rPr>
        <w:t>Kubernetes</w:t>
      </w:r>
      <w:r>
        <w:rPr>
          <w:rFonts w:ascii="Calibri" w:eastAsia="Calibri" w:hAnsi="Calibri" w:cs="Calibri"/>
          <w:color w:val="000000"/>
          <w:highlight w:val="white"/>
        </w:rPr>
        <w:t xml:space="preserve"> to manage dozens of </w:t>
      </w:r>
      <w:proofErr w:type="spellStart"/>
      <w:r>
        <w:rPr>
          <w:rFonts w:ascii="Calibri" w:eastAsia="Calibri" w:hAnsi="Calibri" w:cs="Calibri"/>
          <w:color w:val="000000"/>
          <w:highlight w:val="white"/>
        </w:rPr>
        <w:t>microservices</w:t>
      </w:r>
      <w:proofErr w:type="spellEnd"/>
      <w:r>
        <w:rPr>
          <w:rFonts w:ascii="Calibri" w:eastAsia="Calibri" w:hAnsi="Calibri" w:cs="Calibri"/>
          <w:color w:val="000000"/>
          <w:highlight w:val="white"/>
        </w:rPr>
        <w:t>.</w:t>
      </w:r>
    </w:p>
    <w:p w:rsidR="00C82899" w:rsidRPr="00C82899" w:rsidRDefault="00C82899" w:rsidP="00C82899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rFonts w:asciiTheme="majorHAnsi" w:hAnsiTheme="majorHAnsi" w:cstheme="majorHAnsi"/>
          <w:color w:val="000000"/>
        </w:rPr>
      </w:pPr>
      <w:r w:rsidRPr="00C82899">
        <w:rPr>
          <w:rFonts w:asciiTheme="majorHAnsi" w:hAnsiTheme="majorHAnsi" w:cstheme="majorHAnsi"/>
          <w:color w:val="000000"/>
        </w:rPr>
        <w:t xml:space="preserve">Installation and Configuration of </w:t>
      </w:r>
      <w:proofErr w:type="spellStart"/>
      <w:r w:rsidRPr="00C82899">
        <w:rPr>
          <w:rFonts w:asciiTheme="majorHAnsi" w:hAnsiTheme="majorHAnsi" w:cstheme="majorHAnsi"/>
          <w:color w:val="000000"/>
        </w:rPr>
        <w:t>ForgeRock</w:t>
      </w:r>
      <w:proofErr w:type="spellEnd"/>
      <w:r w:rsidRPr="00C82899">
        <w:rPr>
          <w:rFonts w:asciiTheme="majorHAnsi" w:hAnsiTheme="majorHAnsi" w:cstheme="majorHAnsi"/>
          <w:color w:val="000000"/>
        </w:rPr>
        <w:t xml:space="preserve"> AM 6.5, DS, IG and IDM.</w:t>
      </w:r>
    </w:p>
    <w:p w:rsidR="00FD28DD" w:rsidRDefault="006255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color w:val="000000"/>
        </w:rPr>
      </w:pPr>
      <w:r>
        <w:rPr>
          <w:rFonts w:ascii="Calibri" w:eastAsia="Calibri" w:hAnsi="Calibri" w:cs="Calibri"/>
          <w:color w:val="000000"/>
        </w:rPr>
        <w:t>Expertise includes bash and</w:t>
      </w:r>
      <w:r>
        <w:rPr>
          <w:rFonts w:ascii="Calibri" w:eastAsia="Calibri" w:hAnsi="Calibri" w:cs="Calibri"/>
          <w:b/>
          <w:color w:val="000000"/>
        </w:rPr>
        <w:t xml:space="preserve"> Python</w:t>
      </w:r>
      <w:r>
        <w:rPr>
          <w:rFonts w:ascii="Calibri" w:eastAsia="Calibri" w:hAnsi="Calibri" w:cs="Calibri"/>
          <w:color w:val="000000"/>
        </w:rPr>
        <w:t xml:space="preserve"> scripting with focus on DevOps tools, CI/CD Architecture, and hands-on Engineering.</w:t>
      </w:r>
    </w:p>
    <w:p w:rsidR="00FD28DD" w:rsidRDefault="006255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color w:val="000000"/>
        </w:rPr>
      </w:pPr>
      <w:r>
        <w:rPr>
          <w:rFonts w:ascii="Calibri" w:eastAsia="Calibri" w:hAnsi="Calibri" w:cs="Calibri"/>
          <w:color w:val="000000"/>
        </w:rPr>
        <w:t xml:space="preserve">Implemented Continuous Integration with </w:t>
      </w:r>
      <w:r>
        <w:rPr>
          <w:rFonts w:ascii="Calibri" w:eastAsia="Calibri" w:hAnsi="Calibri" w:cs="Calibri"/>
          <w:b/>
          <w:color w:val="000000"/>
        </w:rPr>
        <w:t>Jenkins</w:t>
      </w:r>
      <w:r>
        <w:rPr>
          <w:rFonts w:ascii="Calibri" w:eastAsia="Calibri" w:hAnsi="Calibri" w:cs="Calibri"/>
          <w:color w:val="000000"/>
        </w:rPr>
        <w:t xml:space="preserve"> integrated with </w:t>
      </w:r>
      <w:r>
        <w:rPr>
          <w:rFonts w:ascii="Calibri" w:eastAsia="Calibri" w:hAnsi="Calibri" w:cs="Calibri"/>
          <w:b/>
          <w:color w:val="000000"/>
        </w:rPr>
        <w:t xml:space="preserve">Maven, </w:t>
      </w:r>
      <w:proofErr w:type="spellStart"/>
      <w:r>
        <w:rPr>
          <w:rFonts w:ascii="Calibri" w:eastAsia="Calibri" w:hAnsi="Calibri" w:cs="Calibri"/>
          <w:b/>
          <w:color w:val="000000"/>
        </w:rPr>
        <w:t>SonarQube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, </w:t>
      </w:r>
      <w:proofErr w:type="spellStart"/>
      <w:r>
        <w:rPr>
          <w:rFonts w:ascii="Calibri" w:eastAsia="Calibri" w:hAnsi="Calibri" w:cs="Calibri"/>
          <w:b/>
          <w:color w:val="000000"/>
        </w:rPr>
        <w:t>JFrog</w:t>
      </w:r>
      <w:proofErr w:type="spellEnd"/>
      <w:r>
        <w:rPr>
          <w:rFonts w:ascii="Calibri" w:eastAsia="Calibri" w:hAnsi="Calibri" w:cs="Calibri"/>
          <w:b/>
          <w:color w:val="000000"/>
        </w:rPr>
        <w:t>, Nexus</w:t>
      </w:r>
      <w:r>
        <w:rPr>
          <w:rFonts w:ascii="Calibri" w:eastAsia="Calibri" w:hAnsi="Calibri" w:cs="Calibri"/>
          <w:color w:val="000000"/>
        </w:rPr>
        <w:t xml:space="preserve"> and </w:t>
      </w:r>
      <w:proofErr w:type="spellStart"/>
      <w:r>
        <w:rPr>
          <w:rFonts w:ascii="Calibri" w:eastAsia="Calibri" w:hAnsi="Calibri" w:cs="Calibri"/>
          <w:b/>
          <w:color w:val="000000"/>
        </w:rPr>
        <w:t>Ansible</w:t>
      </w:r>
      <w:proofErr w:type="spellEnd"/>
      <w:r>
        <w:rPr>
          <w:rFonts w:ascii="Calibri" w:eastAsia="Calibri" w:hAnsi="Calibri" w:cs="Calibri"/>
          <w:b/>
          <w:color w:val="000000"/>
        </w:rPr>
        <w:t>.</w:t>
      </w:r>
    </w:p>
    <w:p w:rsidR="00FD28DD" w:rsidRDefault="006255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color w:val="000000"/>
        </w:rPr>
      </w:pPr>
      <w:r>
        <w:rPr>
          <w:rFonts w:ascii="Calibri" w:eastAsia="Calibri" w:hAnsi="Calibri" w:cs="Calibri"/>
          <w:color w:val="000000"/>
        </w:rPr>
        <w:t xml:space="preserve">Designed and implemented Software configuration management (SCM) and change management (CM) solution using </w:t>
      </w:r>
      <w:r>
        <w:rPr>
          <w:rFonts w:ascii="Calibri" w:eastAsia="Calibri" w:hAnsi="Calibri" w:cs="Calibri"/>
          <w:b/>
          <w:color w:val="000000"/>
        </w:rPr>
        <w:t>GIT</w:t>
      </w:r>
      <w:r>
        <w:rPr>
          <w:rFonts w:ascii="Calibri" w:eastAsia="Calibri" w:hAnsi="Calibri" w:cs="Calibri"/>
          <w:color w:val="000000"/>
        </w:rPr>
        <w:t xml:space="preserve"> and JIRA.</w:t>
      </w:r>
    </w:p>
    <w:p w:rsidR="00FD28DD" w:rsidRDefault="006255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color w:val="000000"/>
        </w:rPr>
      </w:pPr>
      <w:r>
        <w:rPr>
          <w:rFonts w:ascii="Calibri" w:eastAsia="Calibri" w:hAnsi="Calibri" w:cs="Calibri"/>
          <w:color w:val="000000"/>
        </w:rPr>
        <w:t xml:space="preserve">Experience in implementing </w:t>
      </w:r>
      <w:proofErr w:type="spellStart"/>
      <w:r>
        <w:rPr>
          <w:rFonts w:ascii="Calibri" w:eastAsia="Calibri" w:hAnsi="Calibri" w:cs="Calibri"/>
          <w:color w:val="000000"/>
        </w:rPr>
        <w:t>Bitbucket</w:t>
      </w:r>
      <w:proofErr w:type="spellEnd"/>
      <w:r>
        <w:rPr>
          <w:rFonts w:ascii="Calibri" w:eastAsia="Calibri" w:hAnsi="Calibri" w:cs="Calibri"/>
          <w:color w:val="000000"/>
        </w:rPr>
        <w:t xml:space="preserve"> cluster. Experience in branching, tagging, and maintaining the version across the environments using SCM tools like</w:t>
      </w:r>
      <w:r>
        <w:rPr>
          <w:rFonts w:ascii="Calibri" w:eastAsia="Calibri" w:hAnsi="Calibri" w:cs="Calibri"/>
          <w:b/>
          <w:color w:val="000000"/>
        </w:rPr>
        <w:t xml:space="preserve"> GIT/</w:t>
      </w:r>
      <w:proofErr w:type="spellStart"/>
      <w:r>
        <w:rPr>
          <w:rFonts w:ascii="Calibri" w:eastAsia="Calibri" w:hAnsi="Calibri" w:cs="Calibri"/>
          <w:b/>
        </w:rPr>
        <w:t>B</w:t>
      </w:r>
      <w:r>
        <w:rPr>
          <w:rFonts w:ascii="Calibri" w:eastAsia="Calibri" w:hAnsi="Calibri" w:cs="Calibri"/>
          <w:b/>
          <w:color w:val="000000"/>
        </w:rPr>
        <w:t>itbucket</w:t>
      </w:r>
      <w:proofErr w:type="spellEnd"/>
      <w:r>
        <w:rPr>
          <w:rFonts w:ascii="Calibri" w:eastAsia="Calibri" w:hAnsi="Calibri" w:cs="Calibri"/>
          <w:b/>
          <w:color w:val="000000"/>
        </w:rPr>
        <w:t>.</w:t>
      </w:r>
    </w:p>
    <w:p w:rsidR="00FD28DD" w:rsidRDefault="006255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Experience on Oracle Application dealing with Patches and dealing with concurrent systems.</w:t>
      </w:r>
    </w:p>
    <w:p w:rsidR="00FD28DD" w:rsidRDefault="006255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color w:val="000000"/>
        </w:rPr>
      </w:pPr>
      <w:r>
        <w:rPr>
          <w:rFonts w:ascii="Calibri" w:eastAsia="Calibri" w:hAnsi="Calibri" w:cs="Calibri"/>
          <w:color w:val="000000"/>
        </w:rPr>
        <w:t xml:space="preserve">Expertise in using build tools like </w:t>
      </w:r>
      <w:r>
        <w:rPr>
          <w:rFonts w:ascii="Calibri" w:eastAsia="Calibri" w:hAnsi="Calibri" w:cs="Calibri"/>
          <w:b/>
          <w:color w:val="000000"/>
        </w:rPr>
        <w:t>MAVEN and ANT</w:t>
      </w:r>
      <w:r>
        <w:rPr>
          <w:rFonts w:ascii="Calibri" w:eastAsia="Calibri" w:hAnsi="Calibri" w:cs="Calibri"/>
          <w:color w:val="000000"/>
        </w:rPr>
        <w:t xml:space="preserve"> for the building of deployable Artifacts.</w:t>
      </w:r>
    </w:p>
    <w:p w:rsidR="00FD28DD" w:rsidRDefault="006255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color w:val="000000"/>
        </w:rPr>
      </w:pPr>
      <w:r>
        <w:rPr>
          <w:rFonts w:ascii="Calibri" w:eastAsia="Calibri" w:hAnsi="Calibri" w:cs="Calibri"/>
          <w:color w:val="000000"/>
        </w:rPr>
        <w:t xml:space="preserve">Experience with </w:t>
      </w:r>
      <w:r>
        <w:rPr>
          <w:rFonts w:ascii="Calibri" w:eastAsia="Calibri" w:hAnsi="Calibri" w:cs="Calibri"/>
          <w:b/>
          <w:color w:val="000000"/>
        </w:rPr>
        <w:t>Oracle, MongoDB,</w:t>
      </w:r>
      <w:r>
        <w:rPr>
          <w:rFonts w:ascii="Calibri" w:eastAsia="Calibri" w:hAnsi="Calibri" w:cs="Calibri"/>
          <w:color w:val="000000"/>
        </w:rPr>
        <w:t xml:space="preserve"> and </w:t>
      </w:r>
      <w:r>
        <w:rPr>
          <w:rFonts w:ascii="Calibri" w:eastAsia="Calibri" w:hAnsi="Calibri" w:cs="Calibri"/>
          <w:b/>
          <w:color w:val="000000"/>
        </w:rPr>
        <w:t>MS SQL</w:t>
      </w:r>
      <w:r>
        <w:rPr>
          <w:rFonts w:ascii="Calibri" w:eastAsia="Calibri" w:hAnsi="Calibri" w:cs="Calibri"/>
          <w:color w:val="000000"/>
        </w:rPr>
        <w:t xml:space="preserve"> Server DB Tasks (DML, DDL Executions, Log Rotations, Table space alterations, user management etc...</w:t>
      </w:r>
    </w:p>
    <w:p w:rsidR="00FD28DD" w:rsidRDefault="006255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color w:val="000000"/>
        </w:rPr>
      </w:pPr>
      <w:r>
        <w:rPr>
          <w:rFonts w:ascii="Calibri" w:eastAsia="Calibri" w:hAnsi="Calibri" w:cs="Calibri"/>
          <w:color w:val="000000"/>
        </w:rPr>
        <w:t xml:space="preserve">Experience in Configuring and deploying to Application servers </w:t>
      </w:r>
      <w:proofErr w:type="spellStart"/>
      <w:r>
        <w:rPr>
          <w:rFonts w:ascii="Calibri" w:eastAsia="Calibri" w:hAnsi="Calibri" w:cs="Calibri"/>
          <w:b/>
          <w:color w:val="000000"/>
        </w:rPr>
        <w:t>WebLogic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 and </w:t>
      </w:r>
      <w:proofErr w:type="spellStart"/>
      <w:r>
        <w:rPr>
          <w:rFonts w:ascii="Calibri" w:eastAsia="Calibri" w:hAnsi="Calibri" w:cs="Calibri"/>
          <w:b/>
          <w:color w:val="000000"/>
        </w:rPr>
        <w:t>Websphere</w:t>
      </w:r>
      <w:proofErr w:type="spellEnd"/>
      <w:r>
        <w:rPr>
          <w:rFonts w:ascii="Calibri" w:eastAsia="Calibri" w:hAnsi="Calibri" w:cs="Calibri"/>
          <w:color w:val="000000"/>
        </w:rPr>
        <w:t>.</w:t>
      </w:r>
    </w:p>
    <w:p w:rsidR="00FD28DD" w:rsidRDefault="00FD28DD">
      <w:pPr>
        <w:shd w:val="clear" w:color="auto" w:fill="FFFFFF"/>
        <w:ind w:right="-3"/>
        <w:jc w:val="both"/>
        <w:rPr>
          <w:rFonts w:ascii="Calibri" w:eastAsia="Calibri" w:hAnsi="Calibri" w:cs="Calibri"/>
          <w:u w:val="single"/>
        </w:rPr>
      </w:pPr>
    </w:p>
    <w:p w:rsidR="00FD28DD" w:rsidRDefault="006255EF">
      <w:pPr>
        <w:shd w:val="clear" w:color="auto" w:fill="FFFFFF"/>
        <w:ind w:right="-3"/>
        <w:jc w:val="both"/>
        <w:rPr>
          <w:rFonts w:ascii="Calibri" w:eastAsia="Calibri" w:hAnsi="Calibri" w:cs="Calibri"/>
          <w:u w:val="single"/>
        </w:rPr>
      </w:pPr>
      <w:r>
        <w:rPr>
          <w:rFonts w:ascii="Calibri" w:eastAsia="Calibri" w:hAnsi="Calibri" w:cs="Calibri"/>
          <w:b/>
          <w:u w:val="single"/>
        </w:rPr>
        <w:t>PROFESSIONAL SKILLS:</w:t>
      </w:r>
    </w:p>
    <w:p w:rsidR="00FD28DD" w:rsidRDefault="00FD28DD">
      <w:pPr>
        <w:shd w:val="clear" w:color="auto" w:fill="FFFFFF"/>
        <w:ind w:right="-3"/>
        <w:jc w:val="both"/>
        <w:rPr>
          <w:rFonts w:ascii="Calibri" w:eastAsia="Calibri" w:hAnsi="Calibri" w:cs="Calibri"/>
          <w:u w:val="single"/>
        </w:rPr>
      </w:pPr>
    </w:p>
    <w:tbl>
      <w:tblPr>
        <w:tblStyle w:val="a"/>
        <w:tblW w:w="10170" w:type="dxa"/>
        <w:tblInd w:w="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3330"/>
        <w:gridCol w:w="6840"/>
      </w:tblGrid>
      <w:tr w:rsidR="00FD28DD">
        <w:trPr>
          <w:trHeight w:val="368"/>
        </w:trPr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28DD" w:rsidRDefault="006255EF">
            <w:pPr>
              <w:widowControl/>
              <w:ind w:right="-3"/>
              <w:jc w:val="both"/>
              <w:rPr>
                <w:rFonts w:ascii="Calibri" w:eastAsia="Calibri" w:hAnsi="Calibri" w:cs="Calibri"/>
                <w:highlight w:val="white"/>
              </w:rPr>
            </w:pPr>
            <w:r>
              <w:rPr>
                <w:rFonts w:ascii="Calibri" w:eastAsia="Calibri" w:hAnsi="Calibri" w:cs="Calibri"/>
                <w:b/>
                <w:highlight w:val="white"/>
              </w:rPr>
              <w:t>Cloud Platforms</w:t>
            </w:r>
          </w:p>
        </w:tc>
        <w:tc>
          <w:tcPr>
            <w:tcW w:w="6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28DD" w:rsidRDefault="006255EF">
            <w:pPr>
              <w:widowControl/>
              <w:ind w:right="-3"/>
              <w:jc w:val="both"/>
              <w:rPr>
                <w:rFonts w:ascii="Calibri" w:eastAsia="Calibri" w:hAnsi="Calibri" w:cs="Calibri"/>
                <w:highlight w:val="white"/>
              </w:rPr>
            </w:pPr>
            <w:proofErr w:type="spellStart"/>
            <w:r>
              <w:rPr>
                <w:rFonts w:ascii="Calibri" w:eastAsia="Calibri" w:hAnsi="Calibri" w:cs="Calibri"/>
                <w:highlight w:val="white"/>
              </w:rPr>
              <w:t>AWS,Azure</w:t>
            </w:r>
            <w:proofErr w:type="spellEnd"/>
          </w:p>
        </w:tc>
      </w:tr>
      <w:tr w:rsidR="00FD28DD">
        <w:trPr>
          <w:trHeight w:val="368"/>
        </w:trPr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28DD" w:rsidRDefault="006255EF">
            <w:pPr>
              <w:widowControl/>
              <w:ind w:right="-3"/>
              <w:rPr>
                <w:rFonts w:ascii="Calibri" w:eastAsia="Calibri" w:hAnsi="Calibri" w:cs="Calibri"/>
                <w:highlight w:val="white"/>
              </w:rPr>
            </w:pPr>
            <w:r>
              <w:rPr>
                <w:rFonts w:ascii="Calibri" w:eastAsia="Calibri" w:hAnsi="Calibri" w:cs="Calibri"/>
                <w:b/>
                <w:highlight w:val="white"/>
              </w:rPr>
              <w:t xml:space="preserve">Configuration Management Tools  </w:t>
            </w:r>
          </w:p>
        </w:tc>
        <w:tc>
          <w:tcPr>
            <w:tcW w:w="6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28DD" w:rsidRDefault="006255EF">
            <w:pPr>
              <w:widowControl/>
              <w:ind w:right="-3"/>
              <w:jc w:val="both"/>
              <w:rPr>
                <w:rFonts w:ascii="Calibri" w:eastAsia="Calibri" w:hAnsi="Calibri" w:cs="Calibri"/>
                <w:highlight w:val="white"/>
              </w:rPr>
            </w:pPr>
            <w:proofErr w:type="spellStart"/>
            <w:r>
              <w:rPr>
                <w:rFonts w:ascii="Calibri" w:eastAsia="Calibri" w:hAnsi="Calibri" w:cs="Calibri"/>
                <w:highlight w:val="white"/>
              </w:rPr>
              <w:t>Ansible</w:t>
            </w:r>
            <w:proofErr w:type="spellEnd"/>
          </w:p>
        </w:tc>
      </w:tr>
      <w:tr w:rsidR="00FD28DD">
        <w:trPr>
          <w:trHeight w:val="305"/>
        </w:trPr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28DD" w:rsidRDefault="006255EF">
            <w:pPr>
              <w:widowControl/>
              <w:ind w:right="-3"/>
              <w:jc w:val="both"/>
              <w:rPr>
                <w:rFonts w:ascii="Calibri" w:eastAsia="Calibri" w:hAnsi="Calibri" w:cs="Calibri"/>
                <w:highlight w:val="white"/>
              </w:rPr>
            </w:pPr>
            <w:r>
              <w:rPr>
                <w:rFonts w:ascii="Calibri" w:eastAsia="Calibri" w:hAnsi="Calibri" w:cs="Calibri"/>
                <w:b/>
                <w:highlight w:val="white"/>
              </w:rPr>
              <w:lastRenderedPageBreak/>
              <w:t xml:space="preserve">CI /CD Tools </w:t>
            </w:r>
          </w:p>
        </w:tc>
        <w:tc>
          <w:tcPr>
            <w:tcW w:w="6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28DD" w:rsidRDefault="006255EF">
            <w:pPr>
              <w:widowControl/>
              <w:ind w:right="-3"/>
              <w:jc w:val="both"/>
              <w:rPr>
                <w:rFonts w:ascii="Calibri" w:eastAsia="Calibri" w:hAnsi="Calibri" w:cs="Calibri"/>
                <w:highlight w:val="white"/>
              </w:rPr>
            </w:pPr>
            <w:r>
              <w:rPr>
                <w:rFonts w:ascii="Calibri" w:eastAsia="Calibri" w:hAnsi="Calibri" w:cs="Calibri"/>
                <w:highlight w:val="white"/>
              </w:rPr>
              <w:t>Jenkins, Argo CD, Flux CD, Harness</w:t>
            </w:r>
          </w:p>
        </w:tc>
      </w:tr>
      <w:tr w:rsidR="00FD28DD">
        <w:trPr>
          <w:trHeight w:val="374"/>
        </w:trPr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28DD" w:rsidRDefault="006255EF">
            <w:pPr>
              <w:widowControl/>
              <w:ind w:right="-3"/>
              <w:jc w:val="both"/>
              <w:rPr>
                <w:rFonts w:ascii="Calibri" w:eastAsia="Calibri" w:hAnsi="Calibri" w:cs="Calibri"/>
                <w:highlight w:val="white"/>
              </w:rPr>
            </w:pPr>
            <w:r>
              <w:rPr>
                <w:rFonts w:ascii="Calibri" w:eastAsia="Calibri" w:hAnsi="Calibri" w:cs="Calibri"/>
                <w:b/>
                <w:highlight w:val="white"/>
              </w:rPr>
              <w:t>Build Tools</w:t>
            </w:r>
          </w:p>
        </w:tc>
        <w:tc>
          <w:tcPr>
            <w:tcW w:w="6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28DD" w:rsidRDefault="006255EF">
            <w:pPr>
              <w:widowControl/>
              <w:ind w:right="-3"/>
              <w:jc w:val="both"/>
              <w:rPr>
                <w:rFonts w:ascii="Calibri" w:eastAsia="Calibri" w:hAnsi="Calibri" w:cs="Calibri"/>
                <w:highlight w:val="white"/>
              </w:rPr>
            </w:pPr>
            <w:r>
              <w:rPr>
                <w:rFonts w:ascii="Calibri" w:eastAsia="Calibri" w:hAnsi="Calibri" w:cs="Calibri"/>
                <w:highlight w:val="white"/>
              </w:rPr>
              <w:t xml:space="preserve">Maven, </w:t>
            </w:r>
            <w:proofErr w:type="spellStart"/>
            <w:r>
              <w:rPr>
                <w:rFonts w:ascii="Calibri" w:eastAsia="Calibri" w:hAnsi="Calibri" w:cs="Calibri"/>
                <w:highlight w:val="white"/>
              </w:rPr>
              <w:t>Gradle</w:t>
            </w:r>
            <w:proofErr w:type="spellEnd"/>
          </w:p>
        </w:tc>
      </w:tr>
      <w:tr w:rsidR="00FD28DD">
        <w:trPr>
          <w:trHeight w:val="347"/>
        </w:trPr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28DD" w:rsidRDefault="006255EF">
            <w:pPr>
              <w:widowControl/>
              <w:ind w:right="-3"/>
              <w:jc w:val="both"/>
              <w:rPr>
                <w:rFonts w:ascii="Calibri" w:eastAsia="Calibri" w:hAnsi="Calibri" w:cs="Calibri"/>
                <w:highlight w:val="white"/>
              </w:rPr>
            </w:pPr>
            <w:r>
              <w:rPr>
                <w:rFonts w:ascii="Calibri" w:eastAsia="Calibri" w:hAnsi="Calibri" w:cs="Calibri"/>
                <w:b/>
                <w:highlight w:val="white"/>
              </w:rPr>
              <w:t>Containerization Tools</w:t>
            </w:r>
          </w:p>
        </w:tc>
        <w:tc>
          <w:tcPr>
            <w:tcW w:w="6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28DD" w:rsidRDefault="006255EF">
            <w:pPr>
              <w:widowControl/>
              <w:ind w:right="-3"/>
              <w:jc w:val="both"/>
              <w:rPr>
                <w:rFonts w:ascii="Calibri" w:eastAsia="Calibri" w:hAnsi="Calibri" w:cs="Calibri"/>
                <w:highlight w:val="white"/>
              </w:rPr>
            </w:pPr>
            <w:r>
              <w:rPr>
                <w:rFonts w:ascii="Calibri" w:eastAsia="Calibri" w:hAnsi="Calibri" w:cs="Calibri"/>
                <w:highlight w:val="white"/>
              </w:rPr>
              <w:t>Docker, Kubernetes</w:t>
            </w:r>
          </w:p>
        </w:tc>
      </w:tr>
      <w:tr w:rsidR="00FD28DD">
        <w:trPr>
          <w:trHeight w:val="368"/>
        </w:trPr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28DD" w:rsidRDefault="006255EF">
            <w:pPr>
              <w:widowControl/>
              <w:ind w:right="-3"/>
              <w:jc w:val="both"/>
              <w:rPr>
                <w:rFonts w:ascii="Calibri" w:eastAsia="Calibri" w:hAnsi="Calibri" w:cs="Calibri"/>
                <w:highlight w:val="white"/>
              </w:rPr>
            </w:pPr>
            <w:r>
              <w:rPr>
                <w:rFonts w:ascii="Calibri" w:eastAsia="Calibri" w:hAnsi="Calibri" w:cs="Calibri"/>
                <w:b/>
                <w:highlight w:val="white"/>
              </w:rPr>
              <w:t>Version Control Tools</w:t>
            </w:r>
          </w:p>
        </w:tc>
        <w:tc>
          <w:tcPr>
            <w:tcW w:w="6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28DD" w:rsidRDefault="006255EF">
            <w:pPr>
              <w:widowControl/>
              <w:ind w:right="-3"/>
              <w:jc w:val="both"/>
              <w:rPr>
                <w:rFonts w:ascii="Calibri" w:eastAsia="Calibri" w:hAnsi="Calibri" w:cs="Calibri"/>
                <w:highlight w:val="white"/>
              </w:rPr>
            </w:pPr>
            <w:proofErr w:type="spellStart"/>
            <w:r>
              <w:rPr>
                <w:rFonts w:ascii="Calibri" w:eastAsia="Calibri" w:hAnsi="Calibri" w:cs="Calibri"/>
                <w:highlight w:val="white"/>
              </w:rPr>
              <w:t>Git</w:t>
            </w:r>
            <w:proofErr w:type="spellEnd"/>
            <w:r>
              <w:rPr>
                <w:rFonts w:ascii="Calibri" w:eastAsia="Calibri" w:hAnsi="Calibri" w:cs="Calibri"/>
                <w:highlight w:val="white"/>
              </w:rPr>
              <w:t>/</w:t>
            </w:r>
            <w:proofErr w:type="spellStart"/>
            <w:r>
              <w:rPr>
                <w:rFonts w:ascii="Calibri" w:eastAsia="Calibri" w:hAnsi="Calibri" w:cs="Calibri"/>
                <w:highlight w:val="white"/>
              </w:rPr>
              <w:t>GitHub</w:t>
            </w:r>
            <w:proofErr w:type="spellEnd"/>
            <w:r>
              <w:rPr>
                <w:rFonts w:ascii="Calibri" w:eastAsia="Calibri" w:hAnsi="Calibri" w:cs="Calibri"/>
                <w:highlight w:val="white"/>
              </w:rPr>
              <w:t xml:space="preserve">, </w:t>
            </w:r>
            <w:proofErr w:type="spellStart"/>
            <w:r>
              <w:rPr>
                <w:rFonts w:ascii="Calibri" w:eastAsia="Calibri" w:hAnsi="Calibri" w:cs="Calibri"/>
                <w:highlight w:val="white"/>
              </w:rPr>
              <w:t>Bitbucket</w:t>
            </w:r>
            <w:proofErr w:type="spellEnd"/>
          </w:p>
        </w:tc>
      </w:tr>
      <w:tr w:rsidR="00FD28DD">
        <w:trPr>
          <w:trHeight w:val="368"/>
        </w:trPr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28DD" w:rsidRDefault="006255EF">
            <w:pPr>
              <w:widowControl/>
              <w:ind w:right="-3"/>
              <w:jc w:val="both"/>
              <w:rPr>
                <w:rFonts w:ascii="Calibri" w:eastAsia="Calibri" w:hAnsi="Calibri" w:cs="Calibri"/>
                <w:highlight w:val="white"/>
              </w:rPr>
            </w:pPr>
            <w:r>
              <w:rPr>
                <w:rFonts w:ascii="Calibri" w:eastAsia="Calibri" w:hAnsi="Calibri" w:cs="Calibri"/>
                <w:b/>
                <w:highlight w:val="white"/>
              </w:rPr>
              <w:t>Logging &amp; Monitoring Tools</w:t>
            </w:r>
          </w:p>
        </w:tc>
        <w:tc>
          <w:tcPr>
            <w:tcW w:w="6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28DD" w:rsidRDefault="006255EF">
            <w:pPr>
              <w:widowControl/>
              <w:ind w:right="-3"/>
              <w:jc w:val="both"/>
              <w:rPr>
                <w:rFonts w:ascii="Calibri" w:eastAsia="Calibri" w:hAnsi="Calibri" w:cs="Calibri"/>
                <w:highlight w:val="white"/>
              </w:rPr>
            </w:pPr>
            <w:proofErr w:type="spellStart"/>
            <w:r>
              <w:rPr>
                <w:rFonts w:ascii="Calibri" w:eastAsia="Calibri" w:hAnsi="Calibri" w:cs="Calibri"/>
                <w:highlight w:val="white"/>
              </w:rPr>
              <w:t>AppDynamics</w:t>
            </w:r>
            <w:proofErr w:type="spellEnd"/>
            <w:r>
              <w:rPr>
                <w:rFonts w:ascii="Calibri" w:eastAsia="Calibri" w:hAnsi="Calibri" w:cs="Calibri"/>
                <w:highlight w:val="white"/>
              </w:rPr>
              <w:t xml:space="preserve">, </w:t>
            </w:r>
            <w:proofErr w:type="spellStart"/>
            <w:r>
              <w:rPr>
                <w:rFonts w:ascii="Calibri" w:eastAsia="Calibri" w:hAnsi="Calibri" w:cs="Calibri"/>
                <w:highlight w:val="white"/>
              </w:rPr>
              <w:t>Wavefront</w:t>
            </w:r>
            <w:proofErr w:type="spellEnd"/>
            <w:r>
              <w:rPr>
                <w:rFonts w:ascii="Calibri" w:eastAsia="Calibri" w:hAnsi="Calibri" w:cs="Calibri"/>
                <w:highlight w:val="white"/>
              </w:rPr>
              <w:t xml:space="preserve">, </w:t>
            </w:r>
            <w:proofErr w:type="spellStart"/>
            <w:r>
              <w:rPr>
                <w:rFonts w:ascii="Calibri" w:eastAsia="Calibri" w:hAnsi="Calibri" w:cs="Calibri"/>
                <w:highlight w:val="white"/>
              </w:rPr>
              <w:t>Splunk</w:t>
            </w:r>
            <w:proofErr w:type="spellEnd"/>
            <w:r>
              <w:rPr>
                <w:rFonts w:ascii="Calibri" w:eastAsia="Calibri" w:hAnsi="Calibri" w:cs="Calibri"/>
                <w:highlight w:val="white"/>
              </w:rPr>
              <w:t xml:space="preserve">, Prometheus, </w:t>
            </w:r>
            <w:proofErr w:type="spellStart"/>
            <w:r>
              <w:rPr>
                <w:rFonts w:ascii="Calibri" w:eastAsia="Calibri" w:hAnsi="Calibri" w:cs="Calibri"/>
                <w:highlight w:val="white"/>
              </w:rPr>
              <w:t>Grafana</w:t>
            </w:r>
            <w:proofErr w:type="spellEnd"/>
            <w:r>
              <w:rPr>
                <w:rFonts w:ascii="Calibri" w:eastAsia="Calibri" w:hAnsi="Calibri" w:cs="Calibri"/>
                <w:highlight w:val="white"/>
              </w:rPr>
              <w:t xml:space="preserve">, ELK, </w:t>
            </w:r>
            <w:proofErr w:type="spellStart"/>
            <w:r>
              <w:rPr>
                <w:rFonts w:ascii="Calibri" w:eastAsia="Calibri" w:hAnsi="Calibri" w:cs="Calibri"/>
                <w:highlight w:val="white"/>
              </w:rPr>
              <w:t>Dynatrace</w:t>
            </w:r>
            <w:proofErr w:type="spellEnd"/>
          </w:p>
        </w:tc>
      </w:tr>
      <w:tr w:rsidR="00FD28DD">
        <w:trPr>
          <w:trHeight w:val="332"/>
        </w:trPr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28DD" w:rsidRDefault="006255EF">
            <w:pPr>
              <w:widowControl/>
              <w:ind w:right="-3"/>
              <w:jc w:val="both"/>
              <w:rPr>
                <w:rFonts w:ascii="Calibri" w:eastAsia="Calibri" w:hAnsi="Calibri" w:cs="Calibri"/>
                <w:highlight w:val="white"/>
              </w:rPr>
            </w:pPr>
            <w:r>
              <w:rPr>
                <w:rFonts w:ascii="Calibri" w:eastAsia="Calibri" w:hAnsi="Calibri" w:cs="Calibri"/>
                <w:b/>
                <w:highlight w:val="white"/>
              </w:rPr>
              <w:t>Databases</w:t>
            </w:r>
          </w:p>
        </w:tc>
        <w:tc>
          <w:tcPr>
            <w:tcW w:w="6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28DD" w:rsidRDefault="006255EF">
            <w:pPr>
              <w:widowControl/>
              <w:ind w:right="-3"/>
              <w:jc w:val="both"/>
              <w:rPr>
                <w:rFonts w:ascii="Calibri" w:eastAsia="Calibri" w:hAnsi="Calibri" w:cs="Calibri"/>
                <w:highlight w:val="white"/>
              </w:rPr>
            </w:pPr>
            <w:r>
              <w:rPr>
                <w:rFonts w:ascii="Calibri" w:eastAsia="Calibri" w:hAnsi="Calibri" w:cs="Calibri"/>
                <w:highlight w:val="white"/>
              </w:rPr>
              <w:t xml:space="preserve"> MySQL, MongoDB, RDS, PostgreSQL</w:t>
            </w:r>
          </w:p>
        </w:tc>
      </w:tr>
      <w:tr w:rsidR="00FD28DD">
        <w:trPr>
          <w:trHeight w:val="350"/>
        </w:trPr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28DD" w:rsidRDefault="006255EF">
            <w:pPr>
              <w:widowControl/>
              <w:ind w:right="-3"/>
              <w:jc w:val="both"/>
              <w:rPr>
                <w:rFonts w:ascii="Calibri" w:eastAsia="Calibri" w:hAnsi="Calibri" w:cs="Calibri"/>
                <w:highlight w:val="white"/>
              </w:rPr>
            </w:pPr>
            <w:r>
              <w:rPr>
                <w:rFonts w:ascii="Calibri" w:eastAsia="Calibri" w:hAnsi="Calibri" w:cs="Calibri"/>
                <w:b/>
                <w:highlight w:val="white"/>
              </w:rPr>
              <w:t>Application/Web Servers</w:t>
            </w:r>
          </w:p>
        </w:tc>
        <w:tc>
          <w:tcPr>
            <w:tcW w:w="6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28DD" w:rsidRDefault="006255EF">
            <w:pPr>
              <w:widowControl/>
              <w:ind w:right="-3"/>
              <w:jc w:val="both"/>
              <w:rPr>
                <w:rFonts w:ascii="Calibri" w:eastAsia="Calibri" w:hAnsi="Calibri" w:cs="Calibri"/>
                <w:highlight w:val="white"/>
              </w:rPr>
            </w:pPr>
            <w:r>
              <w:rPr>
                <w:rFonts w:ascii="Calibri" w:eastAsia="Calibri" w:hAnsi="Calibri" w:cs="Calibri"/>
                <w:highlight w:val="white"/>
              </w:rPr>
              <w:t>Apache Tomcat, NGINX.</w:t>
            </w:r>
          </w:p>
        </w:tc>
      </w:tr>
      <w:tr w:rsidR="00FD28DD">
        <w:trPr>
          <w:trHeight w:val="347"/>
        </w:trPr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28DD" w:rsidRDefault="006255EF">
            <w:pPr>
              <w:widowControl/>
              <w:ind w:right="-3"/>
              <w:jc w:val="both"/>
              <w:rPr>
                <w:rFonts w:ascii="Calibri" w:eastAsia="Calibri" w:hAnsi="Calibri" w:cs="Calibri"/>
                <w:highlight w:val="white"/>
              </w:rPr>
            </w:pPr>
            <w:r>
              <w:rPr>
                <w:rFonts w:ascii="Calibri" w:eastAsia="Calibri" w:hAnsi="Calibri" w:cs="Calibri"/>
                <w:b/>
                <w:highlight w:val="white"/>
              </w:rPr>
              <w:t>Operating Systems</w:t>
            </w:r>
          </w:p>
        </w:tc>
        <w:tc>
          <w:tcPr>
            <w:tcW w:w="6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28DD" w:rsidRDefault="006255EF">
            <w:pPr>
              <w:widowControl/>
              <w:ind w:right="-3"/>
              <w:jc w:val="both"/>
              <w:rPr>
                <w:rFonts w:ascii="Calibri" w:eastAsia="Calibri" w:hAnsi="Calibri" w:cs="Calibri"/>
                <w:highlight w:val="white"/>
              </w:rPr>
            </w:pPr>
            <w:r>
              <w:rPr>
                <w:rFonts w:ascii="Calibri" w:eastAsia="Calibri" w:hAnsi="Calibri" w:cs="Calibri"/>
                <w:highlight w:val="white"/>
              </w:rPr>
              <w:t>UNIX/Linux, Windows, RHEL, CentOS, Ubuntu</w:t>
            </w:r>
          </w:p>
        </w:tc>
      </w:tr>
      <w:tr w:rsidR="00FD28DD">
        <w:trPr>
          <w:trHeight w:val="350"/>
        </w:trPr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28DD" w:rsidRDefault="006255EF">
            <w:pPr>
              <w:widowControl/>
              <w:ind w:right="-3"/>
              <w:jc w:val="both"/>
              <w:rPr>
                <w:rFonts w:ascii="Calibri" w:eastAsia="Calibri" w:hAnsi="Calibri" w:cs="Calibri"/>
                <w:highlight w:val="white"/>
              </w:rPr>
            </w:pPr>
            <w:r>
              <w:rPr>
                <w:rFonts w:ascii="Calibri" w:eastAsia="Calibri" w:hAnsi="Calibri" w:cs="Calibri"/>
                <w:b/>
                <w:highlight w:val="white"/>
              </w:rPr>
              <w:t>Virtualization Platforms</w:t>
            </w:r>
          </w:p>
        </w:tc>
        <w:tc>
          <w:tcPr>
            <w:tcW w:w="6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28DD" w:rsidRDefault="006255EF">
            <w:pPr>
              <w:widowControl/>
              <w:ind w:right="-3"/>
              <w:jc w:val="both"/>
              <w:rPr>
                <w:rFonts w:ascii="Calibri" w:eastAsia="Calibri" w:hAnsi="Calibri" w:cs="Calibri"/>
                <w:highlight w:val="white"/>
              </w:rPr>
            </w:pPr>
            <w:r>
              <w:rPr>
                <w:rFonts w:ascii="Calibri" w:eastAsia="Calibri" w:hAnsi="Calibri" w:cs="Calibri"/>
                <w:highlight w:val="white"/>
              </w:rPr>
              <w:t xml:space="preserve">Oracle </w:t>
            </w:r>
            <w:proofErr w:type="spellStart"/>
            <w:r>
              <w:rPr>
                <w:rFonts w:ascii="Calibri" w:eastAsia="Calibri" w:hAnsi="Calibri" w:cs="Calibri"/>
                <w:highlight w:val="white"/>
              </w:rPr>
              <w:t>VirtualBox</w:t>
            </w:r>
            <w:proofErr w:type="spellEnd"/>
            <w:r>
              <w:rPr>
                <w:rFonts w:ascii="Calibri" w:eastAsia="Calibri" w:hAnsi="Calibri" w:cs="Calibri"/>
                <w:highlight w:val="white"/>
              </w:rPr>
              <w:t>, VMware Workstation.</w:t>
            </w:r>
          </w:p>
        </w:tc>
      </w:tr>
      <w:tr w:rsidR="00FD28DD">
        <w:trPr>
          <w:trHeight w:val="347"/>
        </w:trPr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28DD" w:rsidRDefault="006255EF">
            <w:pPr>
              <w:widowControl/>
              <w:ind w:right="-3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Project Management</w:t>
            </w:r>
          </w:p>
        </w:tc>
        <w:tc>
          <w:tcPr>
            <w:tcW w:w="6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28DD" w:rsidRDefault="006255EF">
            <w:pPr>
              <w:widowControl/>
              <w:ind w:right="-3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JIRA, Confluence</w:t>
            </w:r>
          </w:p>
        </w:tc>
      </w:tr>
      <w:tr w:rsidR="00FD28DD">
        <w:trPr>
          <w:trHeight w:val="323"/>
        </w:trPr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28DD" w:rsidRDefault="006255EF">
            <w:pPr>
              <w:widowControl/>
              <w:ind w:right="-3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Scripting Languages</w:t>
            </w:r>
          </w:p>
        </w:tc>
        <w:tc>
          <w:tcPr>
            <w:tcW w:w="6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28DD" w:rsidRDefault="006255EF">
            <w:pPr>
              <w:widowControl/>
              <w:ind w:right="-3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Python, YAML, Shell, Groovy</w:t>
            </w:r>
          </w:p>
        </w:tc>
      </w:tr>
      <w:tr w:rsidR="00FD28DD">
        <w:trPr>
          <w:trHeight w:val="323"/>
        </w:trPr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28DD" w:rsidRDefault="006255EF">
            <w:pPr>
              <w:widowControl/>
              <w:ind w:right="-3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Binary Repository</w:t>
            </w:r>
          </w:p>
        </w:tc>
        <w:tc>
          <w:tcPr>
            <w:tcW w:w="6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28DD" w:rsidRDefault="006255EF">
            <w:pPr>
              <w:widowControl/>
              <w:ind w:right="-3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Nexus, </w:t>
            </w:r>
            <w:proofErr w:type="spellStart"/>
            <w:r>
              <w:rPr>
                <w:rFonts w:ascii="Calibri" w:eastAsia="Calibri" w:hAnsi="Calibri" w:cs="Calibri"/>
              </w:rPr>
              <w:t>JFrog</w:t>
            </w:r>
            <w:proofErr w:type="spellEnd"/>
          </w:p>
        </w:tc>
      </w:tr>
      <w:tr w:rsidR="00FD28DD">
        <w:trPr>
          <w:trHeight w:val="323"/>
        </w:trPr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28DD" w:rsidRDefault="006255EF">
            <w:pPr>
              <w:widowControl/>
              <w:ind w:right="-3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Testing</w:t>
            </w:r>
          </w:p>
        </w:tc>
        <w:tc>
          <w:tcPr>
            <w:tcW w:w="6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28DD" w:rsidRDefault="006255EF">
            <w:pPr>
              <w:widowControl/>
              <w:ind w:right="-3"/>
              <w:jc w:val="both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Junit</w:t>
            </w:r>
            <w:proofErr w:type="spellEnd"/>
            <w:r>
              <w:rPr>
                <w:rFonts w:ascii="Calibri" w:eastAsia="Calibri" w:hAnsi="Calibri" w:cs="Calibri"/>
              </w:rPr>
              <w:t xml:space="preserve">, </w:t>
            </w:r>
            <w:proofErr w:type="spellStart"/>
            <w:r>
              <w:rPr>
                <w:rFonts w:ascii="Calibri" w:eastAsia="Calibri" w:hAnsi="Calibri" w:cs="Calibri"/>
              </w:rPr>
              <w:t>SonarQube</w:t>
            </w:r>
            <w:proofErr w:type="spellEnd"/>
            <w:r>
              <w:rPr>
                <w:rFonts w:ascii="Calibri" w:eastAsia="Calibri" w:hAnsi="Calibri" w:cs="Calibri"/>
              </w:rPr>
              <w:t>, Wiz</w:t>
            </w:r>
          </w:p>
        </w:tc>
      </w:tr>
      <w:tr w:rsidR="00FD28DD">
        <w:trPr>
          <w:trHeight w:val="323"/>
        </w:trPr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28DD" w:rsidRDefault="006255EF">
            <w:pPr>
              <w:widowControl/>
              <w:ind w:right="-3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 xml:space="preserve">Service Mesh </w:t>
            </w:r>
          </w:p>
        </w:tc>
        <w:tc>
          <w:tcPr>
            <w:tcW w:w="6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28DD" w:rsidRDefault="006255EF">
            <w:pPr>
              <w:widowControl/>
              <w:ind w:right="-3"/>
              <w:jc w:val="both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Linkerd</w:t>
            </w:r>
            <w:proofErr w:type="spellEnd"/>
          </w:p>
        </w:tc>
      </w:tr>
    </w:tbl>
    <w:p w:rsidR="00FD28DD" w:rsidRDefault="00FD28DD">
      <w:pPr>
        <w:shd w:val="clear" w:color="auto" w:fill="FFFFFF"/>
        <w:ind w:right="-3"/>
        <w:jc w:val="both"/>
        <w:rPr>
          <w:rFonts w:ascii="Calibri" w:eastAsia="Calibri" w:hAnsi="Calibri" w:cs="Calibri"/>
          <w:u w:val="single"/>
        </w:rPr>
      </w:pPr>
    </w:p>
    <w:p w:rsidR="00FD28DD" w:rsidRDefault="006255EF">
      <w:pPr>
        <w:shd w:val="clear" w:color="auto" w:fill="FFFFFF"/>
        <w:ind w:right="-3"/>
        <w:jc w:val="both"/>
        <w:rPr>
          <w:rFonts w:ascii="Calibri" w:eastAsia="Calibri" w:hAnsi="Calibri" w:cs="Calibri"/>
          <w:u w:val="single"/>
        </w:rPr>
      </w:pPr>
      <w:r>
        <w:rPr>
          <w:rFonts w:ascii="Calibri" w:eastAsia="Calibri" w:hAnsi="Calibri" w:cs="Calibri"/>
          <w:b/>
          <w:u w:val="single"/>
        </w:rPr>
        <w:t>ACADEMIC QUALIFICATIONS:</w:t>
      </w:r>
    </w:p>
    <w:p w:rsidR="00FD28DD" w:rsidRDefault="006255EF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450"/>
        </w:tabs>
        <w:ind w:left="450" w:right="-3" w:hanging="270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Master of Science in Computer and Information Science from Southern Arkansas University </w:t>
      </w:r>
    </w:p>
    <w:p w:rsidR="00FD28DD" w:rsidRDefault="006255EF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450"/>
        </w:tabs>
        <w:ind w:left="450" w:right="-3" w:hanging="270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Bachelor of Technology in Computer Science and Engineering from </w:t>
      </w:r>
      <w:proofErr w:type="spellStart"/>
      <w:r>
        <w:rPr>
          <w:rFonts w:ascii="Calibri" w:eastAsia="Calibri" w:hAnsi="Calibri" w:cs="Calibri"/>
          <w:color w:val="000000"/>
        </w:rPr>
        <w:t>Sreenidhi</w:t>
      </w:r>
      <w:proofErr w:type="spellEnd"/>
      <w:r>
        <w:rPr>
          <w:rFonts w:ascii="Calibri" w:eastAsia="Calibri" w:hAnsi="Calibri" w:cs="Calibri"/>
          <w:color w:val="000000"/>
        </w:rPr>
        <w:t xml:space="preserve"> Institute of Science and Technology (SNIST) Hyderabad </w:t>
      </w:r>
    </w:p>
    <w:p w:rsidR="00FD28DD" w:rsidRDefault="00FD28DD">
      <w:p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ind w:left="143" w:right="-3"/>
        <w:rPr>
          <w:rFonts w:ascii="Calibri" w:eastAsia="Calibri" w:hAnsi="Calibri" w:cs="Calibri"/>
          <w:color w:val="000000"/>
        </w:rPr>
      </w:pPr>
    </w:p>
    <w:p w:rsidR="00FD28DD" w:rsidRDefault="006255EF">
      <w:pPr>
        <w:shd w:val="clear" w:color="auto" w:fill="FFFFFF"/>
        <w:ind w:right="-3"/>
        <w:jc w:val="both"/>
        <w:rPr>
          <w:rFonts w:ascii="Calibri" w:eastAsia="Calibri" w:hAnsi="Calibri" w:cs="Calibri"/>
          <w:u w:val="single"/>
        </w:rPr>
      </w:pPr>
      <w:r>
        <w:rPr>
          <w:rFonts w:ascii="Calibri" w:eastAsia="Calibri" w:hAnsi="Calibri" w:cs="Calibri"/>
          <w:b/>
          <w:u w:val="single"/>
        </w:rPr>
        <w:t>PROFESSIONAL EXPERIENCE:</w:t>
      </w:r>
    </w:p>
    <w:p w:rsidR="00FD28DD" w:rsidRDefault="00FD28DD">
      <w:pPr>
        <w:shd w:val="clear" w:color="auto" w:fill="FFFFFF"/>
        <w:ind w:right="-3"/>
        <w:jc w:val="both"/>
        <w:rPr>
          <w:rFonts w:ascii="Calibri" w:eastAsia="Calibri" w:hAnsi="Calibri" w:cs="Calibri"/>
          <w:u w:val="single"/>
        </w:rPr>
      </w:pPr>
    </w:p>
    <w:p w:rsidR="00FD28DD" w:rsidRDefault="006255E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D9D9D9"/>
        <w:ind w:right="-3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Client: Fiserv</w:t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  <w:t xml:space="preserve">                                           Sep 2023 – Present</w:t>
      </w:r>
    </w:p>
    <w:p w:rsidR="00FD28DD" w:rsidRDefault="006255E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D9D9D9"/>
        <w:ind w:right="-3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Location: Alpharetta, GA</w:t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</w:p>
    <w:p w:rsidR="00FD28DD" w:rsidRDefault="006255E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D9D9D9"/>
        <w:ind w:right="-3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Role: SRE/Cloud Engineer</w:t>
      </w:r>
    </w:p>
    <w:p w:rsidR="00FD28DD" w:rsidRDefault="00FD28DD">
      <w:pPr>
        <w:shd w:val="clear" w:color="auto" w:fill="FFFFFF"/>
        <w:ind w:right="-3"/>
        <w:jc w:val="both"/>
        <w:rPr>
          <w:rFonts w:ascii="Calibri" w:eastAsia="Calibri" w:hAnsi="Calibri" w:cs="Calibri"/>
          <w:u w:val="single"/>
        </w:rPr>
      </w:pPr>
    </w:p>
    <w:p w:rsidR="00FD28DD" w:rsidRDefault="006255EF">
      <w:pPr>
        <w:shd w:val="clear" w:color="auto" w:fill="FFFFFF"/>
        <w:ind w:right="-3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u w:val="single"/>
        </w:rPr>
        <w:t>Responsibilities:</w:t>
      </w:r>
    </w:p>
    <w:p w:rsidR="00FD28DD" w:rsidRDefault="006255EF">
      <w:pPr>
        <w:widowControl/>
        <w:numPr>
          <w:ilvl w:val="0"/>
          <w:numId w:val="5"/>
        </w:num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Proficient in Azure services including Azure Container Instances, Azure Kubernetes Service (AKS), Azure DevOps, Azure Resource Manager (ARM), and Azure CLI.</w:t>
      </w:r>
    </w:p>
    <w:p w:rsidR="00FD28DD" w:rsidRDefault="006255EF">
      <w:pPr>
        <w:widowControl/>
        <w:numPr>
          <w:ilvl w:val="0"/>
          <w:numId w:val="5"/>
        </w:num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Experienced in setting up and configuring Jenkins pipelines for automating build, test, and deployment processes, streamlining development workflows, and enhancing team collaboration.</w:t>
      </w:r>
    </w:p>
    <w:p w:rsidR="00FD28DD" w:rsidRDefault="006255EF">
      <w:pPr>
        <w:widowControl/>
        <w:numPr>
          <w:ilvl w:val="0"/>
          <w:numId w:val="5"/>
        </w:num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Skilled in utilizing GitHub for version control, managing repositories, branching, merging, and collaborating effectively with team members to maintain codebase integrity and facilitate efficient development practices.</w:t>
      </w:r>
    </w:p>
    <w:p w:rsidR="00FD28DD" w:rsidRDefault="006255EF">
      <w:pPr>
        <w:widowControl/>
        <w:numPr>
          <w:ilvl w:val="0"/>
          <w:numId w:val="5"/>
        </w:num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Demonstrated expertise in implementing GitHub Actions for automating software workflows, including code </w:t>
      </w:r>
      <w:proofErr w:type="spellStart"/>
      <w:r>
        <w:rPr>
          <w:rFonts w:ascii="Calibri" w:eastAsia="Calibri" w:hAnsi="Calibri" w:cs="Calibri"/>
        </w:rPr>
        <w:t>linting</w:t>
      </w:r>
      <w:proofErr w:type="spellEnd"/>
      <w:r>
        <w:rPr>
          <w:rFonts w:ascii="Calibri" w:eastAsia="Calibri" w:hAnsi="Calibri" w:cs="Calibri"/>
        </w:rPr>
        <w:t>, testing, building, and deployment, ensuring rapid iteration and delivery of high-quality code.</w:t>
      </w:r>
    </w:p>
    <w:p w:rsidR="00FD28DD" w:rsidRDefault="006255EF">
      <w:pPr>
        <w:widowControl/>
        <w:numPr>
          <w:ilvl w:val="0"/>
          <w:numId w:val="5"/>
        </w:num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Proficient in using Terraform to provision and manage infrastructure resources in cloud environments, ensuring consistency, reliability, and scalability through code.</w:t>
      </w:r>
    </w:p>
    <w:p w:rsidR="00FD28DD" w:rsidRDefault="006255EF">
      <w:pPr>
        <w:widowControl/>
        <w:numPr>
          <w:ilvl w:val="0"/>
          <w:numId w:val="5"/>
        </w:num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Experienced in creating reusable Terraform modules and leveraging workspaces to manage multiple environments, facilitating efficient infrastructure provisioning and management.</w:t>
      </w:r>
    </w:p>
    <w:p w:rsidR="00FD28DD" w:rsidRDefault="006255EF">
      <w:pPr>
        <w:widowControl/>
        <w:numPr>
          <w:ilvl w:val="0"/>
          <w:numId w:val="5"/>
        </w:num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Skilled in integrating Terraform scripts into CI/CD pipelines, automating infrastructure deployment alongside application deployment, ensuring consistent and reliable infrastructure changes.</w:t>
      </w:r>
    </w:p>
    <w:p w:rsidR="00FD28DD" w:rsidRDefault="006255EF">
      <w:pPr>
        <w:widowControl/>
        <w:numPr>
          <w:ilvl w:val="0"/>
          <w:numId w:val="5"/>
        </w:num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Adept at automating infrastructure tasks and orchestrating complex deployments using Terraform, enhancing deployment speed, and reducing manual errors.</w:t>
      </w:r>
    </w:p>
    <w:p w:rsidR="00C82899" w:rsidRDefault="00C82899">
      <w:pPr>
        <w:widowControl/>
        <w:numPr>
          <w:ilvl w:val="0"/>
          <w:numId w:val="5"/>
        </w:numPr>
        <w:jc w:val="both"/>
        <w:rPr>
          <w:rFonts w:ascii="Calibri" w:eastAsia="Calibri" w:hAnsi="Calibri" w:cs="Calibri"/>
        </w:rPr>
      </w:pPr>
      <w:r w:rsidRPr="00C82899">
        <w:rPr>
          <w:rFonts w:ascii="Calibri" w:eastAsia="Calibri" w:hAnsi="Calibri" w:cs="Calibri"/>
        </w:rPr>
        <w:t xml:space="preserve">Hands - On experience in development/integration background in </w:t>
      </w:r>
      <w:proofErr w:type="spellStart"/>
      <w:r w:rsidRPr="00C82899">
        <w:rPr>
          <w:rFonts w:ascii="Calibri" w:eastAsia="Calibri" w:hAnsi="Calibri" w:cs="Calibri"/>
        </w:rPr>
        <w:t>ForgeRock</w:t>
      </w:r>
      <w:proofErr w:type="spellEnd"/>
      <w:r w:rsidRPr="00C82899">
        <w:rPr>
          <w:rFonts w:ascii="Calibri" w:eastAsia="Calibri" w:hAnsi="Calibri" w:cs="Calibri"/>
        </w:rPr>
        <w:t xml:space="preserve"> </w:t>
      </w:r>
      <w:proofErr w:type="spellStart"/>
      <w:r w:rsidRPr="00C82899">
        <w:rPr>
          <w:rFonts w:ascii="Calibri" w:eastAsia="Calibri" w:hAnsi="Calibri" w:cs="Calibri"/>
        </w:rPr>
        <w:t>OpenAM</w:t>
      </w:r>
      <w:proofErr w:type="spellEnd"/>
      <w:r w:rsidRPr="00C82899">
        <w:rPr>
          <w:rFonts w:ascii="Calibri" w:eastAsia="Calibri" w:hAnsi="Calibri" w:cs="Calibri"/>
        </w:rPr>
        <w:t>.</w:t>
      </w:r>
    </w:p>
    <w:p w:rsidR="00C82899" w:rsidRDefault="00C82899">
      <w:pPr>
        <w:widowControl/>
        <w:numPr>
          <w:ilvl w:val="0"/>
          <w:numId w:val="5"/>
        </w:numPr>
        <w:jc w:val="both"/>
        <w:rPr>
          <w:rFonts w:ascii="Calibri" w:eastAsia="Calibri" w:hAnsi="Calibri" w:cs="Calibri"/>
        </w:rPr>
      </w:pPr>
      <w:r w:rsidRPr="00C82899">
        <w:rPr>
          <w:rFonts w:ascii="Calibri" w:eastAsia="Calibri" w:hAnsi="Calibri" w:cs="Calibri"/>
        </w:rPr>
        <w:t xml:space="preserve">Developed and integrated an unprotected website to fully functional access management solution using </w:t>
      </w:r>
      <w:proofErr w:type="spellStart"/>
      <w:r w:rsidRPr="00C82899">
        <w:rPr>
          <w:rFonts w:ascii="Calibri" w:eastAsia="Calibri" w:hAnsi="Calibri" w:cs="Calibri"/>
        </w:rPr>
        <w:t>ForgeRock</w:t>
      </w:r>
      <w:proofErr w:type="spellEnd"/>
      <w:r w:rsidRPr="00C82899">
        <w:rPr>
          <w:rFonts w:ascii="Calibri" w:eastAsia="Calibri" w:hAnsi="Calibri" w:cs="Calibri"/>
        </w:rPr>
        <w:t xml:space="preserve"> </w:t>
      </w:r>
      <w:proofErr w:type="spellStart"/>
      <w:r w:rsidRPr="00C82899">
        <w:rPr>
          <w:rFonts w:ascii="Calibri" w:eastAsia="Calibri" w:hAnsi="Calibri" w:cs="Calibri"/>
        </w:rPr>
        <w:t>OpenAM</w:t>
      </w:r>
      <w:proofErr w:type="spellEnd"/>
      <w:r w:rsidRPr="00C82899">
        <w:rPr>
          <w:rFonts w:ascii="Calibri" w:eastAsia="Calibri" w:hAnsi="Calibri" w:cs="Calibri"/>
        </w:rPr>
        <w:t>.</w:t>
      </w:r>
    </w:p>
    <w:p w:rsidR="00FD28DD" w:rsidRDefault="006255EF">
      <w:pPr>
        <w:widowControl/>
        <w:numPr>
          <w:ilvl w:val="0"/>
          <w:numId w:val="5"/>
        </w:num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Proficient in containerizing applications using Docker, creating lightweight, portable, and self-sufficient containers to streamline development, testing, and deployment processes.</w:t>
      </w:r>
    </w:p>
    <w:p w:rsidR="00FD28DD" w:rsidRDefault="006255EF">
      <w:pPr>
        <w:widowControl/>
        <w:numPr>
          <w:ilvl w:val="0"/>
          <w:numId w:val="5"/>
        </w:num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Experienced in orchestrating Docker containers using Kubernetes, managing containerized applications at scale, and ensuring high availability, scalability, and resilience.</w:t>
      </w:r>
    </w:p>
    <w:p w:rsidR="00FD28DD" w:rsidRDefault="006255EF">
      <w:pPr>
        <w:widowControl/>
        <w:numPr>
          <w:ilvl w:val="0"/>
          <w:numId w:val="5"/>
        </w:num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lastRenderedPageBreak/>
        <w:t xml:space="preserve">Proficient in conducting security code analysis using </w:t>
      </w:r>
      <w:proofErr w:type="spellStart"/>
      <w:r>
        <w:rPr>
          <w:rFonts w:ascii="Calibri" w:eastAsia="Calibri" w:hAnsi="Calibri" w:cs="Calibri"/>
        </w:rPr>
        <w:t>CodeQL</w:t>
      </w:r>
      <w:proofErr w:type="spellEnd"/>
      <w:r>
        <w:rPr>
          <w:rFonts w:ascii="Calibri" w:eastAsia="Calibri" w:hAnsi="Calibri" w:cs="Calibri"/>
        </w:rPr>
        <w:t xml:space="preserve"> and </w:t>
      </w:r>
      <w:proofErr w:type="spellStart"/>
      <w:r>
        <w:rPr>
          <w:rFonts w:ascii="Calibri" w:eastAsia="Calibri" w:hAnsi="Calibri" w:cs="Calibri"/>
        </w:rPr>
        <w:t>SonarQube</w:t>
      </w:r>
      <w:proofErr w:type="spellEnd"/>
      <w:r>
        <w:rPr>
          <w:rFonts w:ascii="Calibri" w:eastAsia="Calibri" w:hAnsi="Calibri" w:cs="Calibri"/>
        </w:rPr>
        <w:t xml:space="preserve">, identifying vulnerabilities and potential security risks in </w:t>
      </w:r>
      <w:proofErr w:type="gramStart"/>
      <w:r>
        <w:rPr>
          <w:rFonts w:ascii="Calibri" w:eastAsia="Calibri" w:hAnsi="Calibri" w:cs="Calibri"/>
        </w:rPr>
        <w:t>the codebase</w:t>
      </w:r>
      <w:proofErr w:type="gramEnd"/>
      <w:r>
        <w:rPr>
          <w:rFonts w:ascii="Calibri" w:eastAsia="Calibri" w:hAnsi="Calibri" w:cs="Calibri"/>
        </w:rPr>
        <w:t>, and implementing remediation measures to enhance application security.</w:t>
      </w:r>
    </w:p>
    <w:p w:rsidR="00C82899" w:rsidRDefault="00C82899">
      <w:pPr>
        <w:widowControl/>
        <w:numPr>
          <w:ilvl w:val="0"/>
          <w:numId w:val="5"/>
        </w:numPr>
        <w:jc w:val="both"/>
        <w:rPr>
          <w:rFonts w:ascii="Calibri" w:eastAsia="Calibri" w:hAnsi="Calibri" w:cs="Calibri"/>
        </w:rPr>
      </w:pPr>
      <w:r w:rsidRPr="00C82899">
        <w:rPr>
          <w:rFonts w:ascii="Calibri" w:eastAsia="Calibri" w:hAnsi="Calibri" w:cs="Calibri"/>
        </w:rPr>
        <w:t xml:space="preserve">Integrated </w:t>
      </w:r>
      <w:proofErr w:type="spellStart"/>
      <w:r w:rsidRPr="00C82899">
        <w:rPr>
          <w:rFonts w:ascii="Calibri" w:eastAsia="Calibri" w:hAnsi="Calibri" w:cs="Calibri"/>
        </w:rPr>
        <w:t>Forgerock</w:t>
      </w:r>
      <w:proofErr w:type="spellEnd"/>
      <w:r w:rsidRPr="00C82899">
        <w:rPr>
          <w:rFonts w:ascii="Calibri" w:eastAsia="Calibri" w:hAnsi="Calibri" w:cs="Calibri"/>
        </w:rPr>
        <w:t xml:space="preserve"> IG as a proxy server which intercepts </w:t>
      </w:r>
      <w:proofErr w:type="gramStart"/>
      <w:r w:rsidRPr="00C82899">
        <w:rPr>
          <w:rFonts w:ascii="Calibri" w:eastAsia="Calibri" w:hAnsi="Calibri" w:cs="Calibri"/>
        </w:rPr>
        <w:t>all the</w:t>
      </w:r>
      <w:proofErr w:type="gramEnd"/>
      <w:r w:rsidRPr="00C82899">
        <w:rPr>
          <w:rFonts w:ascii="Calibri" w:eastAsia="Calibri" w:hAnsi="Calibri" w:cs="Calibri"/>
        </w:rPr>
        <w:t xml:space="preserve"> request that comes to the application and send it back to the </w:t>
      </w:r>
      <w:proofErr w:type="spellStart"/>
      <w:r w:rsidRPr="00C82899">
        <w:rPr>
          <w:rFonts w:ascii="Calibri" w:eastAsia="Calibri" w:hAnsi="Calibri" w:cs="Calibri"/>
        </w:rPr>
        <w:t>Forgerock</w:t>
      </w:r>
      <w:proofErr w:type="spellEnd"/>
      <w:r w:rsidRPr="00C82899">
        <w:rPr>
          <w:rFonts w:ascii="Calibri" w:eastAsia="Calibri" w:hAnsi="Calibri" w:cs="Calibri"/>
        </w:rPr>
        <w:t xml:space="preserve"> </w:t>
      </w:r>
      <w:proofErr w:type="spellStart"/>
      <w:r w:rsidRPr="00C82899">
        <w:rPr>
          <w:rFonts w:ascii="Calibri" w:eastAsia="Calibri" w:hAnsi="Calibri" w:cs="Calibri"/>
        </w:rPr>
        <w:t>OpenAM</w:t>
      </w:r>
      <w:proofErr w:type="spellEnd"/>
      <w:r w:rsidRPr="00C82899">
        <w:rPr>
          <w:rFonts w:ascii="Calibri" w:eastAsia="Calibri" w:hAnsi="Calibri" w:cs="Calibri"/>
        </w:rPr>
        <w:t xml:space="preserve"> for authentication, which acts as a policy decision point to allow the requested resource.</w:t>
      </w:r>
    </w:p>
    <w:p w:rsidR="00FD28DD" w:rsidRDefault="006255EF">
      <w:pPr>
        <w:widowControl/>
        <w:numPr>
          <w:ilvl w:val="0"/>
          <w:numId w:val="5"/>
        </w:num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Experienced in performing dependency vulnerability scanning using tools like X-Ray, identifying and mitigating security vulnerabilities in third-party dependencies, ensuring secure and resilient application architectures.</w:t>
      </w:r>
    </w:p>
    <w:p w:rsidR="00FD28DD" w:rsidRDefault="006255EF">
      <w:pPr>
        <w:widowControl/>
        <w:numPr>
          <w:ilvl w:val="0"/>
          <w:numId w:val="5"/>
        </w:num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Well-versed in integrating security best practices into CI/CD pipelines, including automated security testing, static code analysis, and security scanning, ensuring the delivery of secure and compliant software products.</w:t>
      </w:r>
    </w:p>
    <w:p w:rsidR="00FD28DD" w:rsidRDefault="00FD28DD">
      <w:pPr>
        <w:widowControl/>
        <w:jc w:val="both"/>
        <w:rPr>
          <w:rFonts w:ascii="Calibri" w:eastAsia="Calibri" w:hAnsi="Calibri" w:cs="Calibri"/>
        </w:rPr>
      </w:pPr>
    </w:p>
    <w:p w:rsidR="00FD28DD" w:rsidRDefault="006255EF">
      <w:pPr>
        <w:widowControl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 xml:space="preserve">Environment: </w:t>
      </w:r>
      <w:r>
        <w:rPr>
          <w:rFonts w:ascii="Calibri" w:eastAsia="Calibri" w:hAnsi="Calibri" w:cs="Calibri"/>
        </w:rPr>
        <w:t xml:space="preserve">Azure App Services, Jenkins, GitHub, GitHub Actions, </w:t>
      </w:r>
      <w:proofErr w:type="spellStart"/>
      <w:r>
        <w:rPr>
          <w:rFonts w:ascii="Calibri" w:eastAsia="Calibri" w:hAnsi="Calibri" w:cs="Calibri"/>
        </w:rPr>
        <w:t>Terraform</w:t>
      </w:r>
      <w:proofErr w:type="spellEnd"/>
      <w:r>
        <w:rPr>
          <w:rFonts w:ascii="Calibri" w:eastAsia="Calibri" w:hAnsi="Calibri" w:cs="Calibri"/>
        </w:rPr>
        <w:t xml:space="preserve">, </w:t>
      </w:r>
      <w:proofErr w:type="spellStart"/>
      <w:r>
        <w:rPr>
          <w:rFonts w:ascii="Calibri" w:eastAsia="Calibri" w:hAnsi="Calibri" w:cs="Calibri"/>
        </w:rPr>
        <w:t>Docker</w:t>
      </w:r>
      <w:proofErr w:type="spellEnd"/>
      <w:r>
        <w:rPr>
          <w:rFonts w:ascii="Calibri" w:eastAsia="Calibri" w:hAnsi="Calibri" w:cs="Calibri"/>
        </w:rPr>
        <w:t xml:space="preserve">, </w:t>
      </w:r>
      <w:proofErr w:type="spellStart"/>
      <w:r>
        <w:rPr>
          <w:rFonts w:ascii="Calibri" w:eastAsia="Calibri" w:hAnsi="Calibri" w:cs="Calibri"/>
        </w:rPr>
        <w:t>Kubernetes</w:t>
      </w:r>
      <w:proofErr w:type="spellEnd"/>
      <w:r>
        <w:rPr>
          <w:rFonts w:ascii="Calibri" w:eastAsia="Calibri" w:hAnsi="Calibri" w:cs="Calibri"/>
        </w:rPr>
        <w:t xml:space="preserve">, </w:t>
      </w:r>
      <w:proofErr w:type="spellStart"/>
      <w:r>
        <w:rPr>
          <w:rFonts w:ascii="Calibri" w:eastAsia="Calibri" w:hAnsi="Calibri" w:cs="Calibri"/>
        </w:rPr>
        <w:t>CodeQL</w:t>
      </w:r>
      <w:proofErr w:type="spellEnd"/>
      <w:r>
        <w:rPr>
          <w:rFonts w:ascii="Calibri" w:eastAsia="Calibri" w:hAnsi="Calibri" w:cs="Calibri"/>
        </w:rPr>
        <w:t xml:space="preserve">, </w:t>
      </w:r>
      <w:proofErr w:type="spellStart"/>
      <w:r>
        <w:rPr>
          <w:rFonts w:ascii="Calibri" w:eastAsia="Calibri" w:hAnsi="Calibri" w:cs="Calibri"/>
        </w:rPr>
        <w:t>SonarQube</w:t>
      </w:r>
      <w:proofErr w:type="spellEnd"/>
      <w:r>
        <w:rPr>
          <w:rFonts w:ascii="Calibri" w:eastAsia="Calibri" w:hAnsi="Calibri" w:cs="Calibri"/>
        </w:rPr>
        <w:t>, AWS X-Ray, Azure DevOps, Azure Monitor, Azure Security Center, Azure Key Vault, Azure Functions</w:t>
      </w:r>
    </w:p>
    <w:p w:rsidR="00FD28DD" w:rsidRDefault="00FD28DD">
      <w:pPr>
        <w:widowControl/>
        <w:pBdr>
          <w:top w:val="nil"/>
          <w:left w:val="nil"/>
          <w:bottom w:val="nil"/>
          <w:right w:val="nil"/>
          <w:between w:val="nil"/>
        </w:pBdr>
        <w:ind w:right="-3"/>
        <w:jc w:val="both"/>
        <w:rPr>
          <w:rFonts w:ascii="Calibri" w:eastAsia="Calibri" w:hAnsi="Calibri" w:cs="Calibri"/>
        </w:rPr>
      </w:pPr>
    </w:p>
    <w:p w:rsidR="00FD28DD" w:rsidRDefault="006255E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D9D9D9"/>
        <w:ind w:right="-3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Client: Intuit</w:t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  <w:t xml:space="preserve">              Oct 2021 – Aug 2023</w:t>
      </w:r>
    </w:p>
    <w:p w:rsidR="00FD28DD" w:rsidRDefault="006255E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D9D9D9"/>
        <w:ind w:right="-3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Location: Mountain View, CA</w:t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</w:p>
    <w:p w:rsidR="00FD28DD" w:rsidRDefault="006255E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D9D9D9"/>
        <w:ind w:right="-3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Role: Sr. DevOps/Cloud Engineer</w:t>
      </w:r>
    </w:p>
    <w:p w:rsidR="00FD28DD" w:rsidRDefault="00FD28DD">
      <w:pPr>
        <w:shd w:val="clear" w:color="auto" w:fill="FFFFFF"/>
        <w:ind w:right="-3"/>
        <w:jc w:val="both"/>
        <w:rPr>
          <w:rFonts w:ascii="Calibri" w:eastAsia="Calibri" w:hAnsi="Calibri" w:cs="Calibri"/>
          <w:b/>
          <w:u w:val="single"/>
        </w:rPr>
      </w:pPr>
    </w:p>
    <w:p w:rsidR="00FD28DD" w:rsidRDefault="006255EF">
      <w:pPr>
        <w:shd w:val="clear" w:color="auto" w:fill="FFFFFF"/>
        <w:ind w:right="-3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u w:val="single"/>
        </w:rPr>
        <w:t>Responsibilities:</w:t>
      </w:r>
    </w:p>
    <w:p w:rsidR="00FD28DD" w:rsidRDefault="006255EF">
      <w:pPr>
        <w:widowControl/>
        <w:numPr>
          <w:ilvl w:val="0"/>
          <w:numId w:val="6"/>
        </w:numPr>
        <w:spacing w:line="256" w:lineRule="auto"/>
      </w:pPr>
      <w:r>
        <w:rPr>
          <w:rFonts w:ascii="Calibri" w:eastAsia="Calibri" w:hAnsi="Calibri" w:cs="Calibri"/>
        </w:rPr>
        <w:t xml:space="preserve">Successfully deployed and managed </w:t>
      </w:r>
      <w:r>
        <w:rPr>
          <w:rFonts w:ascii="Calibri" w:eastAsia="Calibri" w:hAnsi="Calibri" w:cs="Calibri"/>
          <w:b/>
        </w:rPr>
        <w:t>Kubernetes clusters on Azure</w:t>
      </w:r>
      <w:r>
        <w:rPr>
          <w:rFonts w:ascii="Calibri" w:eastAsia="Calibri" w:hAnsi="Calibri" w:cs="Calibri"/>
        </w:rPr>
        <w:t xml:space="preserve"> and built cloud native applications, ensuring high scalability and availability. Configured and managed service discovery using build-in features such as </w:t>
      </w:r>
      <w:r>
        <w:rPr>
          <w:rFonts w:ascii="Calibri" w:eastAsia="Calibri" w:hAnsi="Calibri" w:cs="Calibri"/>
          <w:b/>
        </w:rPr>
        <w:t>Services, Replica Sets, deployments, endpoints, Ingress controllers for routing and load balancing.</w:t>
      </w:r>
    </w:p>
    <w:p w:rsidR="00FD28DD" w:rsidRDefault="006255EF">
      <w:pPr>
        <w:widowControl/>
        <w:numPr>
          <w:ilvl w:val="0"/>
          <w:numId w:val="6"/>
        </w:numPr>
        <w:spacing w:line="256" w:lineRule="auto"/>
      </w:pPr>
      <w:r>
        <w:rPr>
          <w:rFonts w:ascii="Calibri" w:eastAsia="Calibri" w:hAnsi="Calibri" w:cs="Calibri"/>
        </w:rPr>
        <w:t xml:space="preserve">Implemented </w:t>
      </w:r>
      <w:r>
        <w:rPr>
          <w:rFonts w:ascii="Calibri" w:eastAsia="Calibri" w:hAnsi="Calibri" w:cs="Calibri"/>
          <w:b/>
        </w:rPr>
        <w:t>pod scheduling using Node Affinity, Taints and Tolerations</w:t>
      </w:r>
      <w:r>
        <w:rPr>
          <w:rFonts w:ascii="Calibri" w:eastAsia="Calibri" w:hAnsi="Calibri" w:cs="Calibri"/>
        </w:rPr>
        <w:t xml:space="preserve">, in </w:t>
      </w:r>
      <w:r>
        <w:rPr>
          <w:rFonts w:ascii="Calibri" w:eastAsia="Calibri" w:hAnsi="Calibri" w:cs="Calibri"/>
          <w:b/>
        </w:rPr>
        <w:t>AKS</w:t>
      </w:r>
      <w:r>
        <w:rPr>
          <w:rFonts w:ascii="Calibri" w:eastAsia="Calibri" w:hAnsi="Calibri" w:cs="Calibri"/>
        </w:rPr>
        <w:t xml:space="preserve"> to optimize resource utilization and workflow, also pod affinity, anti-affinity rules to influence the placement of pods.</w:t>
      </w:r>
    </w:p>
    <w:p w:rsidR="00FD28DD" w:rsidRDefault="006255EF">
      <w:pPr>
        <w:widowControl/>
        <w:numPr>
          <w:ilvl w:val="0"/>
          <w:numId w:val="6"/>
        </w:numPr>
        <w:spacing w:line="256" w:lineRule="auto"/>
      </w:pPr>
      <w:r>
        <w:rPr>
          <w:rFonts w:ascii="Calibri" w:eastAsia="Calibri" w:hAnsi="Calibri" w:cs="Calibri"/>
        </w:rPr>
        <w:t xml:space="preserve">Implemented monitoring and logging solutions for </w:t>
      </w:r>
      <w:r>
        <w:rPr>
          <w:rFonts w:ascii="Calibri" w:eastAsia="Calibri" w:hAnsi="Calibri" w:cs="Calibri"/>
          <w:b/>
        </w:rPr>
        <w:t>Azure Kubernetes</w:t>
      </w:r>
      <w:r>
        <w:rPr>
          <w:rFonts w:ascii="Calibri" w:eastAsia="Calibri" w:hAnsi="Calibri" w:cs="Calibri"/>
        </w:rPr>
        <w:t xml:space="preserve"> environments, enhancing visibility into cluster performance and application behavior.</w:t>
      </w:r>
    </w:p>
    <w:p w:rsidR="00FD28DD" w:rsidRPr="00C82899" w:rsidRDefault="006255EF">
      <w:pPr>
        <w:numPr>
          <w:ilvl w:val="0"/>
          <w:numId w:val="6"/>
        </w:numPr>
        <w:jc w:val="both"/>
        <w:rPr>
          <w:b/>
        </w:rPr>
      </w:pPr>
      <w:r>
        <w:rPr>
          <w:rFonts w:ascii="Calibri" w:eastAsia="Calibri" w:hAnsi="Calibri" w:cs="Calibri"/>
        </w:rPr>
        <w:t xml:space="preserve">Ensured Kubernetes cluster </w:t>
      </w:r>
      <w:r>
        <w:rPr>
          <w:rFonts w:ascii="Calibri" w:eastAsia="Calibri" w:hAnsi="Calibri" w:cs="Calibri"/>
          <w:b/>
        </w:rPr>
        <w:t xml:space="preserve">security RBAC (Role-based Access Control) with regular security audits and Pod Security </w:t>
      </w:r>
      <w:proofErr w:type="gramStart"/>
      <w:r>
        <w:rPr>
          <w:rFonts w:ascii="Calibri" w:eastAsia="Calibri" w:hAnsi="Calibri" w:cs="Calibri"/>
          <w:b/>
        </w:rPr>
        <w:t>Policies(</w:t>
      </w:r>
      <w:proofErr w:type="gramEnd"/>
      <w:r>
        <w:rPr>
          <w:rFonts w:ascii="Calibri" w:eastAsia="Calibri" w:hAnsi="Calibri" w:cs="Calibri"/>
          <w:b/>
        </w:rPr>
        <w:t>PSP’s).</w:t>
      </w:r>
    </w:p>
    <w:p w:rsidR="00C82899" w:rsidRPr="00C82899" w:rsidRDefault="00C82899">
      <w:pPr>
        <w:numPr>
          <w:ilvl w:val="0"/>
          <w:numId w:val="6"/>
        </w:numPr>
        <w:jc w:val="both"/>
        <w:rPr>
          <w:rFonts w:asciiTheme="majorHAnsi" w:hAnsiTheme="majorHAnsi" w:cstheme="majorHAnsi"/>
        </w:rPr>
      </w:pPr>
      <w:r w:rsidRPr="00C82899">
        <w:rPr>
          <w:rFonts w:asciiTheme="majorHAnsi" w:hAnsiTheme="majorHAnsi" w:cstheme="majorHAnsi"/>
        </w:rPr>
        <w:t xml:space="preserve">Installed </w:t>
      </w:r>
      <w:proofErr w:type="spellStart"/>
      <w:r w:rsidRPr="00C82899">
        <w:rPr>
          <w:rFonts w:asciiTheme="majorHAnsi" w:hAnsiTheme="majorHAnsi" w:cstheme="majorHAnsi"/>
        </w:rPr>
        <w:t>Forgerock</w:t>
      </w:r>
      <w:proofErr w:type="spellEnd"/>
      <w:r w:rsidRPr="00C82899">
        <w:rPr>
          <w:rFonts w:asciiTheme="majorHAnsi" w:hAnsiTheme="majorHAnsi" w:cstheme="majorHAnsi"/>
        </w:rPr>
        <w:t xml:space="preserve"> </w:t>
      </w:r>
      <w:proofErr w:type="spellStart"/>
      <w:r w:rsidRPr="00C82899">
        <w:rPr>
          <w:rFonts w:asciiTheme="majorHAnsi" w:hAnsiTheme="majorHAnsi" w:cstheme="majorHAnsi"/>
        </w:rPr>
        <w:t>Amster</w:t>
      </w:r>
      <w:proofErr w:type="spellEnd"/>
      <w:r w:rsidRPr="00C82899">
        <w:rPr>
          <w:rFonts w:asciiTheme="majorHAnsi" w:hAnsiTheme="majorHAnsi" w:cstheme="majorHAnsi"/>
        </w:rPr>
        <w:t xml:space="preserve"> tool which is used for importing and exporting configuration from one AM instance to another AM instance.</w:t>
      </w:r>
    </w:p>
    <w:p w:rsidR="00C82899" w:rsidRPr="00C82899" w:rsidRDefault="00C82899">
      <w:pPr>
        <w:numPr>
          <w:ilvl w:val="0"/>
          <w:numId w:val="6"/>
        </w:numPr>
        <w:jc w:val="both"/>
        <w:rPr>
          <w:rFonts w:asciiTheme="majorHAnsi" w:hAnsiTheme="majorHAnsi" w:cstheme="majorHAnsi"/>
        </w:rPr>
      </w:pPr>
      <w:r w:rsidRPr="00C82899">
        <w:rPr>
          <w:rFonts w:asciiTheme="majorHAnsi" w:hAnsiTheme="majorHAnsi" w:cstheme="majorHAnsi"/>
        </w:rPr>
        <w:t xml:space="preserve">Experience with the </w:t>
      </w:r>
      <w:proofErr w:type="spellStart"/>
      <w:r w:rsidRPr="00C82899">
        <w:rPr>
          <w:rFonts w:asciiTheme="majorHAnsi" w:hAnsiTheme="majorHAnsi" w:cstheme="majorHAnsi"/>
        </w:rPr>
        <w:t>ForgeRock</w:t>
      </w:r>
      <w:proofErr w:type="spellEnd"/>
      <w:r w:rsidRPr="00C82899">
        <w:rPr>
          <w:rFonts w:asciiTheme="majorHAnsi" w:hAnsiTheme="majorHAnsi" w:cstheme="majorHAnsi"/>
        </w:rPr>
        <w:t xml:space="preserve"> suite of IAM products</w:t>
      </w:r>
    </w:p>
    <w:p w:rsidR="00FD28DD" w:rsidRDefault="006255EF">
      <w:pPr>
        <w:widowControl/>
        <w:numPr>
          <w:ilvl w:val="0"/>
          <w:numId w:val="6"/>
        </w:numPr>
        <w:spacing w:line="256" w:lineRule="auto"/>
      </w:pPr>
      <w:r>
        <w:rPr>
          <w:rFonts w:ascii="Calibri" w:eastAsia="Calibri" w:hAnsi="Calibri" w:cs="Calibri"/>
        </w:rPr>
        <w:t xml:space="preserve">Collaborated with cross-functional teams to design and maintain </w:t>
      </w:r>
      <w:r>
        <w:rPr>
          <w:rFonts w:ascii="Calibri" w:eastAsia="Calibri" w:hAnsi="Calibri" w:cs="Calibri"/>
          <w:b/>
        </w:rPr>
        <w:t>Terraform</w:t>
      </w:r>
      <w:r>
        <w:rPr>
          <w:rFonts w:ascii="Calibri" w:eastAsia="Calibri" w:hAnsi="Calibri" w:cs="Calibri"/>
        </w:rPr>
        <w:t xml:space="preserve"> templates for Azure environments, ensuring consistency and efficiency. Led the adoption of Terraform for infrastructure provisioning, enabling version-controlled and reproducible infrastructure deployments in Azure.</w:t>
      </w:r>
    </w:p>
    <w:p w:rsidR="00FD28DD" w:rsidRDefault="006255EF">
      <w:pPr>
        <w:widowControl/>
        <w:numPr>
          <w:ilvl w:val="0"/>
          <w:numId w:val="6"/>
        </w:numPr>
        <w:spacing w:line="256" w:lineRule="auto"/>
      </w:pPr>
      <w:r>
        <w:rPr>
          <w:rFonts w:ascii="Calibri" w:eastAsia="Calibri" w:hAnsi="Calibri" w:cs="Calibri"/>
        </w:rPr>
        <w:t xml:space="preserve">Automated build pipelines in Azure </w:t>
      </w:r>
      <w:proofErr w:type="spellStart"/>
      <w:r>
        <w:rPr>
          <w:rFonts w:ascii="Calibri" w:eastAsia="Calibri" w:hAnsi="Calibri" w:cs="Calibri"/>
        </w:rPr>
        <w:t>DevOps</w:t>
      </w:r>
      <w:proofErr w:type="spellEnd"/>
      <w:r>
        <w:rPr>
          <w:rFonts w:ascii="Calibri" w:eastAsia="Calibri" w:hAnsi="Calibri" w:cs="Calibri"/>
        </w:rPr>
        <w:t xml:space="preserve">, integrating </w:t>
      </w:r>
      <w:proofErr w:type="spellStart"/>
      <w:r>
        <w:rPr>
          <w:rFonts w:ascii="Calibri" w:eastAsia="Calibri" w:hAnsi="Calibri" w:cs="Calibri"/>
          <w:b/>
        </w:rPr>
        <w:t>Gradle</w:t>
      </w:r>
      <w:proofErr w:type="spellEnd"/>
      <w:r>
        <w:rPr>
          <w:rFonts w:ascii="Calibri" w:eastAsia="Calibri" w:hAnsi="Calibri" w:cs="Calibri"/>
        </w:rPr>
        <w:t xml:space="preserve"> for Continuous Integration and deployments (CI/CD) workflows.</w:t>
      </w:r>
    </w:p>
    <w:p w:rsidR="00FD28DD" w:rsidRDefault="006255EF">
      <w:pPr>
        <w:widowControl/>
        <w:numPr>
          <w:ilvl w:val="0"/>
          <w:numId w:val="6"/>
        </w:numPr>
        <w:spacing w:line="256" w:lineRule="auto"/>
      </w:pPr>
      <w:r>
        <w:rPr>
          <w:rFonts w:ascii="Calibri" w:eastAsia="Calibri" w:hAnsi="Calibri" w:cs="Calibri"/>
        </w:rPr>
        <w:t xml:space="preserve">Designed and implemented </w:t>
      </w:r>
      <w:r>
        <w:rPr>
          <w:rFonts w:ascii="Calibri" w:eastAsia="Calibri" w:hAnsi="Calibri" w:cs="Calibri"/>
          <w:b/>
        </w:rPr>
        <w:t>Bamboo pipelines</w:t>
      </w:r>
      <w:r>
        <w:rPr>
          <w:rFonts w:ascii="Calibri" w:eastAsia="Calibri" w:hAnsi="Calibri" w:cs="Calibri"/>
        </w:rPr>
        <w:t xml:space="preserve"> for automated testing processes in QA environments, </w:t>
      </w:r>
      <w:r>
        <w:rPr>
          <w:rFonts w:ascii="Calibri" w:eastAsia="Calibri" w:hAnsi="Calibri" w:cs="Calibri"/>
          <w:b/>
        </w:rPr>
        <w:t>ensuring efficient and reliable software testing workflows</w:t>
      </w:r>
      <w:r>
        <w:rPr>
          <w:rFonts w:ascii="Calibri" w:eastAsia="Calibri" w:hAnsi="Calibri" w:cs="Calibri"/>
        </w:rPr>
        <w:t>. Configured pipelines to execute up to 10 jobs in parallel, optimizing test execution time and accelerating feedback cycles for developers and QA teams.</w:t>
      </w:r>
    </w:p>
    <w:p w:rsidR="00FD28DD" w:rsidRDefault="006255EF">
      <w:pPr>
        <w:widowControl/>
        <w:numPr>
          <w:ilvl w:val="0"/>
          <w:numId w:val="3"/>
        </w:numPr>
        <w:spacing w:line="256" w:lineRule="auto"/>
      </w:pPr>
      <w:r>
        <w:rPr>
          <w:rFonts w:ascii="Calibri" w:eastAsia="Calibri" w:hAnsi="Calibri" w:cs="Calibri"/>
        </w:rPr>
        <w:t>Designed and implemented Azure infrastructures using services like</w:t>
      </w:r>
      <w:r>
        <w:rPr>
          <w:rFonts w:ascii="Calibri" w:eastAsia="Calibri" w:hAnsi="Calibri" w:cs="Calibri"/>
          <w:b/>
        </w:rPr>
        <w:t xml:space="preserve"> Virtual Machines(VM’s), Azure Blob Storage, Azure DNS, Internet Gateway, NAT Gateway, Virtual Networks, Subnets, and Resource Groups</w:t>
      </w:r>
      <w:r>
        <w:rPr>
          <w:rFonts w:ascii="Calibri" w:eastAsia="Calibri" w:hAnsi="Calibri" w:cs="Calibri"/>
        </w:rPr>
        <w:t xml:space="preserve"> to meet specific business requirements and ensuring high scalability and availability using </w:t>
      </w:r>
      <w:r>
        <w:rPr>
          <w:rFonts w:ascii="Calibri" w:eastAsia="Calibri" w:hAnsi="Calibri" w:cs="Calibri"/>
          <w:b/>
        </w:rPr>
        <w:t>LoadBalancers</w:t>
      </w:r>
      <w:r>
        <w:rPr>
          <w:rFonts w:ascii="Calibri" w:eastAsia="Calibri" w:hAnsi="Calibri" w:cs="Calibri"/>
        </w:rPr>
        <w:t xml:space="preserve"> and </w:t>
      </w:r>
      <w:r>
        <w:rPr>
          <w:rFonts w:ascii="Calibri" w:eastAsia="Calibri" w:hAnsi="Calibri" w:cs="Calibri"/>
          <w:b/>
        </w:rPr>
        <w:t>Scaling groups</w:t>
      </w:r>
      <w:r>
        <w:rPr>
          <w:rFonts w:ascii="Calibri" w:eastAsia="Calibri" w:hAnsi="Calibri" w:cs="Calibri"/>
        </w:rPr>
        <w:t xml:space="preserve"> across multiple Availability zones.</w:t>
      </w:r>
    </w:p>
    <w:p w:rsidR="00FD28DD" w:rsidRDefault="006255EF">
      <w:pPr>
        <w:widowControl/>
        <w:numPr>
          <w:ilvl w:val="0"/>
          <w:numId w:val="3"/>
        </w:numPr>
        <w:spacing w:line="256" w:lineRule="auto"/>
      </w:pPr>
      <w:r>
        <w:rPr>
          <w:rFonts w:ascii="Calibri" w:eastAsia="Calibri" w:hAnsi="Calibri" w:cs="Calibri"/>
        </w:rPr>
        <w:t>Created</w:t>
      </w:r>
      <w:r>
        <w:rPr>
          <w:rFonts w:ascii="Calibri" w:eastAsia="Calibri" w:hAnsi="Calibri" w:cs="Calibri"/>
          <w:b/>
        </w:rPr>
        <w:t xml:space="preserve"> Docker files and Docker images</w:t>
      </w:r>
      <w:r>
        <w:rPr>
          <w:rFonts w:ascii="Calibri" w:eastAsia="Calibri" w:hAnsi="Calibri" w:cs="Calibri"/>
        </w:rPr>
        <w:t xml:space="preserve"> for different environments and worked on Docker Container Snapshots. Custom Docker images were created using the Docker files and used to deploy </w:t>
      </w:r>
      <w:proofErr w:type="spellStart"/>
      <w:r>
        <w:rPr>
          <w:rFonts w:ascii="Calibri" w:eastAsia="Calibri" w:hAnsi="Calibri" w:cs="Calibri"/>
        </w:rPr>
        <w:t>docker</w:t>
      </w:r>
      <w:proofErr w:type="spellEnd"/>
      <w:r>
        <w:rPr>
          <w:rFonts w:ascii="Calibri" w:eastAsia="Calibri" w:hAnsi="Calibri" w:cs="Calibri"/>
        </w:rPr>
        <w:t xml:space="preserve"> containers.</w:t>
      </w:r>
    </w:p>
    <w:p w:rsidR="00FD28DD" w:rsidRDefault="006255EF">
      <w:pPr>
        <w:widowControl/>
        <w:numPr>
          <w:ilvl w:val="0"/>
          <w:numId w:val="3"/>
        </w:numPr>
        <w:spacing w:line="256" w:lineRule="auto"/>
      </w:pPr>
      <w:r>
        <w:rPr>
          <w:rFonts w:ascii="Calibri" w:eastAsia="Calibri" w:hAnsi="Calibri" w:cs="Calibri"/>
        </w:rPr>
        <w:t xml:space="preserve">Implemented Azure services such as </w:t>
      </w:r>
      <w:r>
        <w:rPr>
          <w:rFonts w:ascii="Calibri" w:eastAsia="Calibri" w:hAnsi="Calibri" w:cs="Calibri"/>
          <w:b/>
        </w:rPr>
        <w:t>Virtual Machines, Virtual Networks, Azure Active Directory, Azure Storage, and Azure Security Center to support migration initiatives</w:t>
      </w:r>
      <w:r>
        <w:rPr>
          <w:rFonts w:ascii="Calibri" w:eastAsia="Calibri" w:hAnsi="Calibri" w:cs="Calibri"/>
        </w:rPr>
        <w:t>.</w:t>
      </w:r>
    </w:p>
    <w:p w:rsidR="00FD28DD" w:rsidRDefault="006255EF">
      <w:pPr>
        <w:widowControl/>
        <w:numPr>
          <w:ilvl w:val="0"/>
          <w:numId w:val="3"/>
        </w:numPr>
        <w:spacing w:line="25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Conducted risk assessments and devised mitigation strategies to ensure a seamless and secure transition to the Azure cloud environment.</w:t>
      </w:r>
    </w:p>
    <w:p w:rsidR="00FD28DD" w:rsidRDefault="006255EF">
      <w:pPr>
        <w:widowControl/>
        <w:numPr>
          <w:ilvl w:val="0"/>
          <w:numId w:val="3"/>
        </w:numPr>
        <w:spacing w:line="256" w:lineRule="auto"/>
      </w:pPr>
      <w:r>
        <w:rPr>
          <w:rFonts w:ascii="Calibri" w:eastAsia="Calibri" w:hAnsi="Calibri" w:cs="Calibri"/>
        </w:rPr>
        <w:t xml:space="preserve">Configured and managed </w:t>
      </w:r>
      <w:r>
        <w:rPr>
          <w:rFonts w:ascii="Calibri" w:eastAsia="Calibri" w:hAnsi="Calibri" w:cs="Calibri"/>
          <w:b/>
        </w:rPr>
        <w:t>Azure Active Directory</w:t>
      </w:r>
      <w:r>
        <w:rPr>
          <w:rFonts w:ascii="Calibri" w:eastAsia="Calibri" w:hAnsi="Calibri" w:cs="Calibri"/>
        </w:rPr>
        <w:t xml:space="preserve"> to centralize identity and access management, enforce security policies, and facilitate single sign-on (SSO) across cloud applications and services.</w:t>
      </w:r>
    </w:p>
    <w:p w:rsidR="00FD28DD" w:rsidRDefault="006255EF">
      <w:pPr>
        <w:widowControl/>
        <w:numPr>
          <w:ilvl w:val="0"/>
          <w:numId w:val="3"/>
        </w:numPr>
        <w:spacing w:line="256" w:lineRule="auto"/>
      </w:pPr>
      <w:r>
        <w:rPr>
          <w:rFonts w:ascii="Calibri" w:eastAsia="Calibri" w:hAnsi="Calibri" w:cs="Calibri"/>
        </w:rPr>
        <w:t xml:space="preserve">Demonstrated knowledge of network protocols such as </w:t>
      </w:r>
      <w:r>
        <w:rPr>
          <w:rFonts w:ascii="Calibri" w:eastAsia="Calibri" w:hAnsi="Calibri" w:cs="Calibri"/>
          <w:b/>
        </w:rPr>
        <w:t>DNS, SMTP, SNMP, SSH, and SFTP</w:t>
      </w:r>
      <w:r>
        <w:rPr>
          <w:rFonts w:ascii="Calibri" w:eastAsia="Calibri" w:hAnsi="Calibri" w:cs="Calibri"/>
        </w:rPr>
        <w:t>, ensuring efficient communication and data transfer across network environments.</w:t>
      </w:r>
    </w:p>
    <w:p w:rsidR="00FD28DD" w:rsidRDefault="006255EF">
      <w:pPr>
        <w:widowControl/>
        <w:numPr>
          <w:ilvl w:val="0"/>
          <w:numId w:val="6"/>
        </w:numPr>
        <w:spacing w:line="256" w:lineRule="auto"/>
      </w:pPr>
      <w:r>
        <w:rPr>
          <w:rFonts w:ascii="Calibri" w:eastAsia="Calibri" w:hAnsi="Calibri" w:cs="Calibri"/>
        </w:rPr>
        <w:lastRenderedPageBreak/>
        <w:t xml:space="preserve">Implemented </w:t>
      </w:r>
      <w:r>
        <w:rPr>
          <w:rFonts w:ascii="Calibri" w:eastAsia="Calibri" w:hAnsi="Calibri" w:cs="Calibri"/>
          <w:b/>
        </w:rPr>
        <w:t>monitoring and alerting</w:t>
      </w:r>
      <w:r>
        <w:rPr>
          <w:rFonts w:ascii="Calibri" w:eastAsia="Calibri" w:hAnsi="Calibri" w:cs="Calibri"/>
        </w:rPr>
        <w:t xml:space="preserve"> systems to proactively identify and address performance issues, optimizing resource utilization on Azure Cloud.</w:t>
      </w:r>
    </w:p>
    <w:p w:rsidR="00FD28DD" w:rsidRDefault="006255EF">
      <w:pPr>
        <w:widowControl/>
        <w:numPr>
          <w:ilvl w:val="0"/>
          <w:numId w:val="6"/>
        </w:numPr>
        <w:spacing w:line="256" w:lineRule="auto"/>
      </w:pPr>
      <w:r>
        <w:rPr>
          <w:rFonts w:ascii="Calibri" w:eastAsia="Calibri" w:hAnsi="Calibri" w:cs="Calibri"/>
        </w:rPr>
        <w:t xml:space="preserve">Proficient in the installation, configuration, and management of </w:t>
      </w:r>
      <w:r>
        <w:rPr>
          <w:rFonts w:ascii="Calibri" w:eastAsia="Calibri" w:hAnsi="Calibri" w:cs="Calibri"/>
          <w:b/>
        </w:rPr>
        <w:t>SSL/TLS certificates</w:t>
      </w:r>
      <w:r>
        <w:rPr>
          <w:rFonts w:ascii="Calibri" w:eastAsia="Calibri" w:hAnsi="Calibri" w:cs="Calibri"/>
        </w:rPr>
        <w:t xml:space="preserve"> for securing web services and applications.</w:t>
      </w:r>
    </w:p>
    <w:p w:rsidR="00FD28DD" w:rsidRDefault="006255EF">
      <w:pPr>
        <w:widowControl/>
        <w:numPr>
          <w:ilvl w:val="0"/>
          <w:numId w:val="6"/>
        </w:numPr>
        <w:spacing w:line="256" w:lineRule="auto"/>
      </w:pPr>
      <w:r>
        <w:rPr>
          <w:rFonts w:ascii="Calibri" w:eastAsia="Calibri" w:hAnsi="Calibri" w:cs="Calibri"/>
        </w:rPr>
        <w:t xml:space="preserve">Implemented </w:t>
      </w:r>
      <w:r>
        <w:rPr>
          <w:rFonts w:ascii="Calibri" w:eastAsia="Calibri" w:hAnsi="Calibri" w:cs="Calibri"/>
          <w:b/>
        </w:rPr>
        <w:t>Azure AD</w:t>
      </w:r>
      <w:r>
        <w:rPr>
          <w:rFonts w:ascii="Calibri" w:eastAsia="Calibri" w:hAnsi="Calibri" w:cs="Calibri"/>
        </w:rPr>
        <w:t xml:space="preserve"> B2B for secure collaboration with external partners and Azure AD B2C for managing identity and access for external customers.</w:t>
      </w:r>
    </w:p>
    <w:p w:rsidR="00FD28DD" w:rsidRDefault="006255EF">
      <w:pPr>
        <w:widowControl/>
        <w:numPr>
          <w:ilvl w:val="0"/>
          <w:numId w:val="6"/>
        </w:numPr>
        <w:spacing w:line="256" w:lineRule="auto"/>
      </w:pPr>
      <w:r>
        <w:rPr>
          <w:rFonts w:ascii="Calibri" w:eastAsia="Calibri" w:hAnsi="Calibri" w:cs="Calibri"/>
        </w:rPr>
        <w:t xml:space="preserve">Utilized Azure AD </w:t>
      </w:r>
      <w:r>
        <w:rPr>
          <w:rFonts w:ascii="Calibri" w:eastAsia="Calibri" w:hAnsi="Calibri" w:cs="Calibri"/>
          <w:b/>
        </w:rPr>
        <w:t>Privileged Identity Management (PIM)</w:t>
      </w:r>
      <w:r>
        <w:rPr>
          <w:rFonts w:ascii="Calibri" w:eastAsia="Calibri" w:hAnsi="Calibri" w:cs="Calibri"/>
        </w:rPr>
        <w:t xml:space="preserve"> to manage, control, and monitor access within Azure AD, reducing the risk of privileged account misuse.</w:t>
      </w:r>
    </w:p>
    <w:p w:rsidR="00FD28DD" w:rsidRDefault="006255EF">
      <w:pPr>
        <w:numPr>
          <w:ilvl w:val="0"/>
          <w:numId w:val="6"/>
        </w:numPr>
        <w:jc w:val="both"/>
      </w:pPr>
      <w:r>
        <w:rPr>
          <w:rFonts w:ascii="Calibri" w:eastAsia="Calibri" w:hAnsi="Calibri" w:cs="Calibri"/>
        </w:rPr>
        <w:t xml:space="preserve">Wrote </w:t>
      </w:r>
      <w:proofErr w:type="spellStart"/>
      <w:r>
        <w:rPr>
          <w:rFonts w:ascii="Calibri" w:eastAsia="Calibri" w:hAnsi="Calibri" w:cs="Calibri"/>
          <w:b/>
        </w:rPr>
        <w:t>Ansible</w:t>
      </w:r>
      <w:proofErr w:type="spellEnd"/>
      <w:r>
        <w:rPr>
          <w:rFonts w:ascii="Calibri" w:eastAsia="Calibri" w:hAnsi="Calibri" w:cs="Calibri"/>
          <w:b/>
        </w:rPr>
        <w:t xml:space="preserve"> playbooks and </w:t>
      </w:r>
      <w:proofErr w:type="spellStart"/>
      <w:r>
        <w:rPr>
          <w:rFonts w:ascii="Calibri" w:eastAsia="Calibri" w:hAnsi="Calibri" w:cs="Calibri"/>
          <w:b/>
        </w:rPr>
        <w:t>Ansible</w:t>
      </w:r>
      <w:proofErr w:type="spellEnd"/>
      <w:r>
        <w:rPr>
          <w:rFonts w:ascii="Calibri" w:eastAsia="Calibri" w:hAnsi="Calibri" w:cs="Calibri"/>
          <w:b/>
        </w:rPr>
        <w:t xml:space="preserve"> Roles</w:t>
      </w:r>
      <w:r>
        <w:rPr>
          <w:rFonts w:ascii="Calibri" w:eastAsia="Calibri" w:hAnsi="Calibri" w:cs="Calibri"/>
        </w:rPr>
        <w:t xml:space="preserve"> to automate the </w:t>
      </w:r>
      <w:r>
        <w:rPr>
          <w:rFonts w:ascii="Calibri" w:eastAsia="Calibri" w:hAnsi="Calibri" w:cs="Calibri"/>
          <w:b/>
        </w:rPr>
        <w:t xml:space="preserve">installation and configuration of Tomcat, </w:t>
      </w:r>
      <w:proofErr w:type="spellStart"/>
      <w:r>
        <w:rPr>
          <w:rFonts w:ascii="Calibri" w:eastAsia="Calibri" w:hAnsi="Calibri" w:cs="Calibri"/>
          <w:b/>
        </w:rPr>
        <w:t>Httpd</w:t>
      </w:r>
      <w:proofErr w:type="spellEnd"/>
      <w:r>
        <w:rPr>
          <w:rFonts w:ascii="Calibri" w:eastAsia="Calibri" w:hAnsi="Calibri" w:cs="Calibri"/>
          <w:b/>
        </w:rPr>
        <w:t xml:space="preserve">, and </w:t>
      </w:r>
      <w:proofErr w:type="spellStart"/>
      <w:r>
        <w:rPr>
          <w:rFonts w:ascii="Calibri" w:eastAsia="Calibri" w:hAnsi="Calibri" w:cs="Calibri"/>
          <w:b/>
        </w:rPr>
        <w:t>WebLogic</w:t>
      </w:r>
      <w:proofErr w:type="spellEnd"/>
      <w:r>
        <w:rPr>
          <w:rFonts w:ascii="Calibri" w:eastAsia="Calibri" w:hAnsi="Calibri" w:cs="Calibri"/>
          <w:b/>
        </w:rPr>
        <w:t xml:space="preserve"> on instances</w:t>
      </w:r>
      <w:r>
        <w:rPr>
          <w:rFonts w:ascii="Calibri" w:eastAsia="Calibri" w:hAnsi="Calibri" w:cs="Calibri"/>
        </w:rPr>
        <w:t xml:space="preserve"> and on-premises VM’s.</w:t>
      </w:r>
    </w:p>
    <w:p w:rsidR="00FD28DD" w:rsidRDefault="006255EF">
      <w:pPr>
        <w:widowControl/>
        <w:numPr>
          <w:ilvl w:val="0"/>
          <w:numId w:val="6"/>
        </w:numPr>
        <w:spacing w:line="256" w:lineRule="auto"/>
      </w:pPr>
      <w:r>
        <w:rPr>
          <w:rFonts w:ascii="Calibri" w:eastAsia="Calibri" w:hAnsi="Calibri" w:cs="Calibri"/>
        </w:rPr>
        <w:t xml:space="preserve">Proficient in administering, configuring, and troubleshooting </w:t>
      </w:r>
      <w:r>
        <w:rPr>
          <w:rFonts w:ascii="Calibri" w:eastAsia="Calibri" w:hAnsi="Calibri" w:cs="Calibri"/>
          <w:b/>
        </w:rPr>
        <w:t>UNIX</w:t>
      </w:r>
      <w:r>
        <w:rPr>
          <w:rFonts w:ascii="Calibri" w:eastAsia="Calibri" w:hAnsi="Calibri" w:cs="Calibri"/>
        </w:rPr>
        <w:t xml:space="preserve"> Operating Systems, with a strong focus on </w:t>
      </w:r>
      <w:r>
        <w:rPr>
          <w:rFonts w:ascii="Calibri" w:eastAsia="Calibri" w:hAnsi="Calibri" w:cs="Calibri"/>
          <w:b/>
        </w:rPr>
        <w:t xml:space="preserve">Solaris, </w:t>
      </w:r>
      <w:proofErr w:type="spellStart"/>
      <w:r>
        <w:rPr>
          <w:rFonts w:ascii="Calibri" w:eastAsia="Calibri" w:hAnsi="Calibri" w:cs="Calibri"/>
          <w:b/>
        </w:rPr>
        <w:t>SuSE</w:t>
      </w:r>
      <w:proofErr w:type="spellEnd"/>
      <w:r>
        <w:rPr>
          <w:rFonts w:ascii="Calibri" w:eastAsia="Calibri" w:hAnsi="Calibri" w:cs="Calibri"/>
          <w:b/>
        </w:rPr>
        <w:t>, and RHEL platforms</w:t>
      </w:r>
      <w:r>
        <w:rPr>
          <w:rFonts w:ascii="Calibri" w:eastAsia="Calibri" w:hAnsi="Calibri" w:cs="Calibri"/>
        </w:rPr>
        <w:t>.</w:t>
      </w:r>
    </w:p>
    <w:p w:rsidR="00FD28DD" w:rsidRDefault="006255EF">
      <w:pPr>
        <w:numPr>
          <w:ilvl w:val="0"/>
          <w:numId w:val="6"/>
        </w:numPr>
        <w:jc w:val="both"/>
        <w:rPr>
          <w:b/>
        </w:rPr>
      </w:pPr>
      <w:r>
        <w:rPr>
          <w:rFonts w:ascii="Calibri" w:eastAsia="Calibri" w:hAnsi="Calibri" w:cs="Calibri"/>
        </w:rPr>
        <w:t>Responsible for installation &amp; configuration of</w:t>
      </w:r>
      <w:r>
        <w:rPr>
          <w:rFonts w:ascii="Calibri" w:eastAsia="Calibri" w:hAnsi="Calibri" w:cs="Calibri"/>
          <w:b/>
        </w:rPr>
        <w:t xml:space="preserve"> Jenkins </w:t>
      </w:r>
      <w:r>
        <w:rPr>
          <w:rFonts w:ascii="Calibri" w:eastAsia="Calibri" w:hAnsi="Calibri" w:cs="Calibri"/>
        </w:rPr>
        <w:t>to support various</w:t>
      </w:r>
      <w:r>
        <w:rPr>
          <w:rFonts w:ascii="Calibri" w:eastAsia="Calibri" w:hAnsi="Calibri" w:cs="Calibri"/>
          <w:b/>
        </w:rPr>
        <w:t xml:space="preserve"> Java builds</w:t>
      </w:r>
      <w:r>
        <w:rPr>
          <w:rFonts w:ascii="Calibri" w:eastAsia="Calibri" w:hAnsi="Calibri" w:cs="Calibri"/>
        </w:rPr>
        <w:t xml:space="preserve"> and </w:t>
      </w:r>
      <w:r>
        <w:rPr>
          <w:rFonts w:ascii="Calibri" w:eastAsia="Calibri" w:hAnsi="Calibri" w:cs="Calibri"/>
          <w:b/>
        </w:rPr>
        <w:t>Jenkinsplugins</w:t>
      </w:r>
      <w:r>
        <w:rPr>
          <w:rFonts w:ascii="Calibri" w:eastAsia="Calibri" w:hAnsi="Calibri" w:cs="Calibri"/>
        </w:rPr>
        <w:t xml:space="preserve"> to automate continuous builds and publishing</w:t>
      </w:r>
      <w:r>
        <w:rPr>
          <w:rFonts w:ascii="Calibri" w:eastAsia="Calibri" w:hAnsi="Calibri" w:cs="Calibri"/>
          <w:highlight w:val="white"/>
        </w:rPr>
        <w:t xml:space="preserve"> Docker images to the ECR. Also, configured </w:t>
      </w:r>
      <w:proofErr w:type="spellStart"/>
      <w:r>
        <w:rPr>
          <w:rFonts w:ascii="Calibri" w:eastAsia="Calibri" w:hAnsi="Calibri" w:cs="Calibri"/>
          <w:highlight w:val="white"/>
        </w:rPr>
        <w:t>docker</w:t>
      </w:r>
      <w:proofErr w:type="spellEnd"/>
      <w:r>
        <w:rPr>
          <w:rFonts w:ascii="Calibri" w:eastAsia="Calibri" w:hAnsi="Calibri" w:cs="Calibri"/>
          <w:highlight w:val="white"/>
        </w:rPr>
        <w:t xml:space="preserve"> container as a Jenkins slave agent.</w:t>
      </w:r>
    </w:p>
    <w:p w:rsidR="00FD28DD" w:rsidRDefault="006255EF">
      <w:pPr>
        <w:widowControl/>
        <w:numPr>
          <w:ilvl w:val="0"/>
          <w:numId w:val="6"/>
        </w:numPr>
        <w:spacing w:line="256" w:lineRule="auto"/>
      </w:pPr>
      <w:r>
        <w:rPr>
          <w:rFonts w:ascii="Calibri" w:eastAsia="Calibri" w:hAnsi="Calibri" w:cs="Calibri"/>
        </w:rPr>
        <w:t xml:space="preserve">Designed and implemented data processing pipelines using </w:t>
      </w:r>
      <w:r>
        <w:rPr>
          <w:rFonts w:ascii="Calibri" w:eastAsia="Calibri" w:hAnsi="Calibri" w:cs="Calibri"/>
          <w:b/>
        </w:rPr>
        <w:t xml:space="preserve">Azure </w:t>
      </w:r>
      <w:proofErr w:type="spellStart"/>
      <w:r>
        <w:rPr>
          <w:rFonts w:ascii="Calibri" w:eastAsia="Calibri" w:hAnsi="Calibri" w:cs="Calibri"/>
          <w:b/>
        </w:rPr>
        <w:t>Databricks</w:t>
      </w:r>
      <w:proofErr w:type="spellEnd"/>
      <w:r>
        <w:rPr>
          <w:rFonts w:ascii="Calibri" w:eastAsia="Calibri" w:hAnsi="Calibri" w:cs="Calibri"/>
          <w:b/>
        </w:rPr>
        <w:t>, leveraging Apache Spark</w:t>
      </w:r>
      <w:r>
        <w:rPr>
          <w:rFonts w:ascii="Calibri" w:eastAsia="Calibri" w:hAnsi="Calibri" w:cs="Calibri"/>
        </w:rPr>
        <w:t xml:space="preserve"> for distributed data processing and analytics at scale.</w:t>
      </w:r>
    </w:p>
    <w:p w:rsidR="00FD28DD" w:rsidRDefault="006255EF">
      <w:pPr>
        <w:widowControl/>
        <w:numPr>
          <w:ilvl w:val="0"/>
          <w:numId w:val="6"/>
        </w:numPr>
        <w:spacing w:line="256" w:lineRule="auto"/>
      </w:pPr>
      <w:r>
        <w:rPr>
          <w:rFonts w:ascii="Calibri" w:eastAsia="Calibri" w:hAnsi="Calibri" w:cs="Calibri"/>
        </w:rPr>
        <w:t xml:space="preserve">Developed Spark jobs and notebooks in </w:t>
      </w:r>
      <w:r>
        <w:rPr>
          <w:rFonts w:ascii="Calibri" w:eastAsia="Calibri" w:hAnsi="Calibri" w:cs="Calibri"/>
          <w:b/>
        </w:rPr>
        <w:t>Python, Scala, or SQL</w:t>
      </w:r>
      <w:r>
        <w:rPr>
          <w:rFonts w:ascii="Calibri" w:eastAsia="Calibri" w:hAnsi="Calibri" w:cs="Calibri"/>
        </w:rPr>
        <w:t xml:space="preserve"> to transform, analyze, and visualize large volumes of structured and unstructured data.</w:t>
      </w:r>
    </w:p>
    <w:p w:rsidR="00FD28DD" w:rsidRDefault="006255EF">
      <w:pPr>
        <w:numPr>
          <w:ilvl w:val="0"/>
          <w:numId w:val="6"/>
        </w:numPr>
        <w:jc w:val="both"/>
      </w:pPr>
      <w:r>
        <w:rPr>
          <w:rFonts w:ascii="Calibri" w:eastAsia="Calibri" w:hAnsi="Calibri" w:cs="Calibri"/>
        </w:rPr>
        <w:t xml:space="preserve">Created groovy scripts to automate the Jenkins pipeline for end-to-end automation to build, test and deliver artifacts into </w:t>
      </w:r>
      <w:r>
        <w:rPr>
          <w:rFonts w:ascii="Calibri" w:eastAsia="Calibri" w:hAnsi="Calibri" w:cs="Calibri"/>
          <w:b/>
        </w:rPr>
        <w:t xml:space="preserve">Nexus </w:t>
      </w:r>
      <w:proofErr w:type="spellStart"/>
      <w:r>
        <w:rPr>
          <w:rFonts w:ascii="Calibri" w:eastAsia="Calibri" w:hAnsi="Calibri" w:cs="Calibri"/>
          <w:b/>
        </w:rPr>
        <w:t>artifactory</w:t>
      </w:r>
      <w:proofErr w:type="spellEnd"/>
      <w:r>
        <w:rPr>
          <w:rFonts w:ascii="Calibri" w:eastAsia="Calibri" w:hAnsi="Calibri" w:cs="Calibri"/>
        </w:rPr>
        <w:t xml:space="preserve"> with versioning and time stamp.</w:t>
      </w:r>
    </w:p>
    <w:p w:rsidR="00FD28DD" w:rsidRDefault="00FD28DD">
      <w:pPr>
        <w:jc w:val="both"/>
        <w:rPr>
          <w:rFonts w:ascii="Calibri" w:eastAsia="Calibri" w:hAnsi="Calibri" w:cs="Calibri"/>
        </w:rPr>
      </w:pPr>
    </w:p>
    <w:p w:rsidR="00FD28DD" w:rsidRDefault="006255EF">
      <w:pPr>
        <w:widowControl/>
        <w:spacing w:after="160" w:line="259" w:lineRule="auto"/>
        <w:rPr>
          <w:rFonts w:ascii="Calibri" w:eastAsia="Calibri" w:hAnsi="Calibri" w:cs="Calibri"/>
          <w:highlight w:val="white"/>
        </w:rPr>
      </w:pPr>
      <w:r>
        <w:rPr>
          <w:rFonts w:ascii="Calibri" w:eastAsia="Calibri" w:hAnsi="Calibri" w:cs="Calibri"/>
          <w:b/>
          <w:u w:val="single"/>
        </w:rPr>
        <w:t>Environment:-</w:t>
      </w:r>
      <w:r>
        <w:rPr>
          <w:rFonts w:ascii="Calibri" w:eastAsia="Calibri" w:hAnsi="Calibri" w:cs="Calibri"/>
        </w:rPr>
        <w:t xml:space="preserve">Azure, </w:t>
      </w:r>
      <w:proofErr w:type="spellStart"/>
      <w:r>
        <w:rPr>
          <w:rFonts w:ascii="Calibri" w:eastAsia="Calibri" w:hAnsi="Calibri" w:cs="Calibri"/>
        </w:rPr>
        <w:t>Kubernetes</w:t>
      </w:r>
      <w:proofErr w:type="spellEnd"/>
      <w:r>
        <w:rPr>
          <w:rFonts w:ascii="Calibri" w:eastAsia="Calibri" w:hAnsi="Calibri" w:cs="Calibri"/>
        </w:rPr>
        <w:t xml:space="preserve">, Jenkins, </w:t>
      </w:r>
      <w:proofErr w:type="spellStart"/>
      <w:r>
        <w:rPr>
          <w:rFonts w:ascii="Calibri" w:eastAsia="Calibri" w:hAnsi="Calibri" w:cs="Calibri"/>
        </w:rPr>
        <w:t>Datadog</w:t>
      </w:r>
      <w:proofErr w:type="spellEnd"/>
      <w:r>
        <w:rPr>
          <w:rFonts w:ascii="Calibri" w:eastAsia="Calibri" w:hAnsi="Calibri" w:cs="Calibri"/>
        </w:rPr>
        <w:t xml:space="preserve">, </w:t>
      </w:r>
      <w:proofErr w:type="spellStart"/>
      <w:r>
        <w:rPr>
          <w:rFonts w:ascii="Calibri" w:eastAsia="Calibri" w:hAnsi="Calibri" w:cs="Calibri"/>
        </w:rPr>
        <w:t>Ansible</w:t>
      </w:r>
      <w:proofErr w:type="spellEnd"/>
      <w:r>
        <w:rPr>
          <w:rFonts w:ascii="Calibri" w:eastAsia="Calibri" w:hAnsi="Calibri" w:cs="Calibri"/>
        </w:rPr>
        <w:t xml:space="preserve">, Subversion, </w:t>
      </w:r>
      <w:proofErr w:type="spellStart"/>
      <w:r>
        <w:rPr>
          <w:rFonts w:ascii="Calibri" w:eastAsia="Calibri" w:hAnsi="Calibri" w:cs="Calibri"/>
        </w:rPr>
        <w:t>Git</w:t>
      </w:r>
      <w:proofErr w:type="spellEnd"/>
      <w:r>
        <w:rPr>
          <w:rFonts w:ascii="Calibri" w:eastAsia="Calibri" w:hAnsi="Calibri" w:cs="Calibri"/>
        </w:rPr>
        <w:t xml:space="preserve">, Maven, </w:t>
      </w:r>
      <w:proofErr w:type="spellStart"/>
      <w:r>
        <w:rPr>
          <w:rFonts w:ascii="Calibri" w:eastAsia="Calibri" w:hAnsi="Calibri" w:cs="Calibri"/>
        </w:rPr>
        <w:t>Gradle</w:t>
      </w:r>
      <w:proofErr w:type="spellEnd"/>
      <w:r>
        <w:rPr>
          <w:rFonts w:ascii="Calibri" w:eastAsia="Calibri" w:hAnsi="Calibri" w:cs="Calibri"/>
        </w:rPr>
        <w:t xml:space="preserve">, Nexus, </w:t>
      </w:r>
      <w:proofErr w:type="spellStart"/>
      <w:r>
        <w:rPr>
          <w:rFonts w:ascii="Calibri" w:eastAsia="Calibri" w:hAnsi="Calibri" w:cs="Calibri"/>
        </w:rPr>
        <w:t>Gradle</w:t>
      </w:r>
      <w:proofErr w:type="spellEnd"/>
      <w:r>
        <w:rPr>
          <w:rFonts w:ascii="Calibri" w:eastAsia="Calibri" w:hAnsi="Calibri" w:cs="Calibri"/>
        </w:rPr>
        <w:t xml:space="preserve">, </w:t>
      </w:r>
      <w:proofErr w:type="spellStart"/>
      <w:r>
        <w:rPr>
          <w:rFonts w:ascii="Calibri" w:eastAsia="Calibri" w:hAnsi="Calibri" w:cs="Calibri"/>
        </w:rPr>
        <w:t>Artifactory</w:t>
      </w:r>
      <w:proofErr w:type="spellEnd"/>
      <w:r>
        <w:rPr>
          <w:rFonts w:ascii="Calibri" w:eastAsia="Calibri" w:hAnsi="Calibri" w:cs="Calibri"/>
        </w:rPr>
        <w:t xml:space="preserve">, Groovy, </w:t>
      </w:r>
      <w:proofErr w:type="spellStart"/>
      <w:r>
        <w:rPr>
          <w:rFonts w:ascii="Calibri" w:eastAsia="Calibri" w:hAnsi="Calibri" w:cs="Calibri"/>
        </w:rPr>
        <w:t>SonarQube</w:t>
      </w:r>
      <w:proofErr w:type="spellEnd"/>
      <w:r>
        <w:rPr>
          <w:rFonts w:ascii="Calibri" w:eastAsia="Calibri" w:hAnsi="Calibri" w:cs="Calibri"/>
        </w:rPr>
        <w:t xml:space="preserve">, Rally, Python, </w:t>
      </w:r>
      <w:proofErr w:type="spellStart"/>
      <w:r>
        <w:rPr>
          <w:rFonts w:ascii="Calibri" w:eastAsia="Calibri" w:hAnsi="Calibri" w:cs="Calibri"/>
        </w:rPr>
        <w:t>Scala</w:t>
      </w:r>
      <w:proofErr w:type="spellEnd"/>
      <w:r>
        <w:rPr>
          <w:rFonts w:ascii="Calibri" w:eastAsia="Calibri" w:hAnsi="Calibri" w:cs="Calibri"/>
        </w:rPr>
        <w:t xml:space="preserve"> SQL Jira, Confluence, </w:t>
      </w:r>
      <w:proofErr w:type="spellStart"/>
      <w:r>
        <w:rPr>
          <w:rFonts w:ascii="Calibri" w:eastAsia="Calibri" w:hAnsi="Calibri" w:cs="Calibri"/>
        </w:rPr>
        <w:t>WebLogic</w:t>
      </w:r>
      <w:proofErr w:type="spellEnd"/>
      <w:r>
        <w:rPr>
          <w:rFonts w:ascii="Calibri" w:eastAsia="Calibri" w:hAnsi="Calibri" w:cs="Calibri"/>
        </w:rPr>
        <w:t xml:space="preserve">, Tomcat, </w:t>
      </w:r>
      <w:proofErr w:type="spellStart"/>
      <w:r>
        <w:rPr>
          <w:rFonts w:ascii="Calibri" w:eastAsia="Calibri" w:hAnsi="Calibri" w:cs="Calibri"/>
        </w:rPr>
        <w:t>ServiceNow</w:t>
      </w:r>
      <w:proofErr w:type="spellEnd"/>
      <w:r>
        <w:rPr>
          <w:rFonts w:ascii="Calibri" w:eastAsia="Calibri" w:hAnsi="Calibri" w:cs="Calibri"/>
        </w:rPr>
        <w:t>.</w:t>
      </w:r>
    </w:p>
    <w:p w:rsidR="00FD28DD" w:rsidRDefault="00FD28DD">
      <w:pPr>
        <w:widowControl/>
        <w:pBdr>
          <w:top w:val="nil"/>
          <w:left w:val="nil"/>
          <w:bottom w:val="nil"/>
          <w:right w:val="nil"/>
          <w:between w:val="nil"/>
        </w:pBdr>
        <w:ind w:right="-3"/>
        <w:jc w:val="both"/>
        <w:rPr>
          <w:rFonts w:ascii="Calibri" w:eastAsia="Calibri" w:hAnsi="Calibri" w:cs="Calibri"/>
        </w:rPr>
      </w:pPr>
    </w:p>
    <w:p w:rsidR="00FD28DD" w:rsidRDefault="006255E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D9D9D9"/>
        <w:ind w:right="-3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Client: DaVita Kidney care</w:t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  <w:t xml:space="preserve">            Oct 2019 – Sep 2021</w:t>
      </w:r>
    </w:p>
    <w:p w:rsidR="00FD28DD" w:rsidRDefault="006255E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D9D9D9"/>
        <w:ind w:right="-3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Location: Brentwood, TN</w:t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</w:p>
    <w:p w:rsidR="00FD28DD" w:rsidRDefault="006255E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D9D9D9"/>
        <w:ind w:right="-3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Role: Sr. DevOps/Cloud Engineer</w:t>
      </w:r>
    </w:p>
    <w:p w:rsidR="00FD28DD" w:rsidRDefault="00FD28DD">
      <w:pPr>
        <w:shd w:val="clear" w:color="auto" w:fill="FFFFFF"/>
        <w:ind w:right="-3"/>
        <w:jc w:val="both"/>
        <w:rPr>
          <w:rFonts w:ascii="Calibri" w:eastAsia="Calibri" w:hAnsi="Calibri" w:cs="Calibri"/>
          <w:b/>
          <w:u w:val="single"/>
        </w:rPr>
      </w:pPr>
    </w:p>
    <w:p w:rsidR="00FD28DD" w:rsidRDefault="006255EF">
      <w:pPr>
        <w:shd w:val="clear" w:color="auto" w:fill="FFFFFF"/>
        <w:ind w:right="-3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u w:val="single"/>
        </w:rPr>
        <w:t>Responsibilities:</w:t>
      </w:r>
    </w:p>
    <w:p w:rsidR="00FD28DD" w:rsidRDefault="006255EF">
      <w:pPr>
        <w:widowControl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color w:val="000000"/>
        </w:rPr>
      </w:pPr>
      <w:r>
        <w:rPr>
          <w:rFonts w:ascii="Calibri" w:eastAsia="Calibri" w:hAnsi="Calibri" w:cs="Calibri"/>
          <w:color w:val="000000"/>
          <w:highlight w:val="white"/>
        </w:rPr>
        <w:t xml:space="preserve">Involved in designing and deploying multitude applications utilizing most of the </w:t>
      </w:r>
      <w:r>
        <w:rPr>
          <w:rFonts w:ascii="Calibri" w:eastAsia="Calibri" w:hAnsi="Calibri" w:cs="Calibri"/>
          <w:b/>
          <w:color w:val="000000"/>
          <w:highlight w:val="white"/>
        </w:rPr>
        <w:t>AWS</w:t>
      </w:r>
      <w:r>
        <w:rPr>
          <w:rFonts w:ascii="Calibri" w:eastAsia="Calibri" w:hAnsi="Calibri" w:cs="Calibri"/>
          <w:color w:val="000000"/>
          <w:highlight w:val="white"/>
        </w:rPr>
        <w:t xml:space="preserve"> stack (Including EC2, Route53, S3, RDS, IAM) focusing on high-availability, fault tolerance, and auto-Scaling in </w:t>
      </w:r>
      <w:r>
        <w:rPr>
          <w:rFonts w:ascii="Calibri" w:eastAsia="Calibri" w:hAnsi="Calibri" w:cs="Calibri"/>
          <w:b/>
          <w:color w:val="000000"/>
          <w:highlight w:val="white"/>
        </w:rPr>
        <w:t>AWS Cloud Formation</w:t>
      </w:r>
      <w:r>
        <w:rPr>
          <w:rFonts w:ascii="Calibri" w:eastAsia="Calibri" w:hAnsi="Calibri" w:cs="Calibri"/>
          <w:color w:val="000000"/>
          <w:highlight w:val="white"/>
        </w:rPr>
        <w:t>. </w:t>
      </w:r>
    </w:p>
    <w:p w:rsidR="00FD28DD" w:rsidRDefault="006255EF">
      <w:pPr>
        <w:widowControl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</w:rPr>
        <w:t>Worked on Migration from on-premises infrastructure to AWS resulting in improved system performance, scalability, and cost-efficiency.</w:t>
      </w:r>
      <w:r>
        <w:rPr>
          <w:rFonts w:ascii="Calibri" w:eastAsia="Calibri" w:hAnsi="Calibri" w:cs="Calibri"/>
          <w:color w:val="000000"/>
          <w:highlight w:val="white"/>
        </w:rPr>
        <w:t> </w:t>
      </w:r>
    </w:p>
    <w:p w:rsidR="00FD28DD" w:rsidRDefault="006255EF">
      <w:pPr>
        <w:widowControl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highlight w:val="white"/>
        </w:rPr>
        <w:t xml:space="preserve">Designed and implemented end-to-end CI/CD frameworks by harnessing the capabilities of Jenkins, </w:t>
      </w:r>
      <w:proofErr w:type="spellStart"/>
      <w:r>
        <w:rPr>
          <w:rFonts w:ascii="Calibri" w:eastAsia="Calibri" w:hAnsi="Calibri" w:cs="Calibri"/>
          <w:highlight w:val="white"/>
        </w:rPr>
        <w:t>Veracode</w:t>
      </w:r>
      <w:proofErr w:type="spellEnd"/>
      <w:r>
        <w:rPr>
          <w:rFonts w:ascii="Calibri" w:eastAsia="Calibri" w:hAnsi="Calibri" w:cs="Calibri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highlight w:val="white"/>
        </w:rPr>
        <w:t>SonarQube</w:t>
      </w:r>
      <w:proofErr w:type="spellEnd"/>
      <w:r>
        <w:rPr>
          <w:rFonts w:ascii="Calibri" w:eastAsia="Calibri" w:hAnsi="Calibri" w:cs="Calibri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highlight w:val="white"/>
        </w:rPr>
        <w:t>Artifactory</w:t>
      </w:r>
      <w:proofErr w:type="spellEnd"/>
      <w:r>
        <w:rPr>
          <w:rFonts w:ascii="Calibri" w:eastAsia="Calibri" w:hAnsi="Calibri" w:cs="Calibri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highlight w:val="white"/>
        </w:rPr>
        <w:t>JfrogArtifactory</w:t>
      </w:r>
      <w:proofErr w:type="spellEnd"/>
      <w:r>
        <w:rPr>
          <w:rFonts w:ascii="Calibri" w:eastAsia="Calibri" w:hAnsi="Calibri" w:cs="Calibri"/>
          <w:highlight w:val="white"/>
        </w:rPr>
        <w:t xml:space="preserve">, OWASP and </w:t>
      </w:r>
      <w:proofErr w:type="spellStart"/>
      <w:r>
        <w:rPr>
          <w:rFonts w:ascii="Calibri" w:eastAsia="Calibri" w:hAnsi="Calibri" w:cs="Calibri"/>
          <w:highlight w:val="white"/>
        </w:rPr>
        <w:t>Liquibase</w:t>
      </w:r>
      <w:proofErr w:type="spellEnd"/>
      <w:r>
        <w:rPr>
          <w:rFonts w:ascii="Calibri" w:eastAsia="Calibri" w:hAnsi="Calibri" w:cs="Calibri"/>
          <w:highlight w:val="white"/>
        </w:rPr>
        <w:t xml:space="preserve"> to facilitate the integration, testing, and deployment of software.</w:t>
      </w:r>
    </w:p>
    <w:p w:rsidR="00FD28DD" w:rsidRDefault="006255EF">
      <w:pPr>
        <w:widowControl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color w:val="000000"/>
        </w:rPr>
      </w:pPr>
      <w:r>
        <w:rPr>
          <w:rFonts w:ascii="Calibri" w:eastAsia="Calibri" w:hAnsi="Calibri" w:cs="Calibri"/>
        </w:rPr>
        <w:t xml:space="preserve">Implementing the Canary POC. Created the </w:t>
      </w:r>
      <w:r>
        <w:rPr>
          <w:rFonts w:ascii="Calibri" w:eastAsia="Calibri" w:hAnsi="Calibri" w:cs="Calibri"/>
          <w:b/>
        </w:rPr>
        <w:t>Harness</w:t>
      </w:r>
      <w:r>
        <w:rPr>
          <w:rFonts w:ascii="Calibri" w:eastAsia="Calibri" w:hAnsi="Calibri" w:cs="Calibri"/>
        </w:rPr>
        <w:t xml:space="preserve"> CD workflows and pipelines to support Canary deployment.</w:t>
      </w:r>
    </w:p>
    <w:p w:rsidR="00FD28DD" w:rsidRDefault="006255EF">
      <w:pPr>
        <w:widowControl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color w:val="000000"/>
        </w:rPr>
      </w:pPr>
      <w:r>
        <w:rPr>
          <w:rFonts w:ascii="Calibri" w:eastAsia="Calibri" w:hAnsi="Calibri" w:cs="Calibri"/>
        </w:rPr>
        <w:t xml:space="preserve">Using </w:t>
      </w:r>
      <w:proofErr w:type="spellStart"/>
      <w:r>
        <w:rPr>
          <w:rFonts w:ascii="Calibri" w:eastAsia="Calibri" w:hAnsi="Calibri" w:cs="Calibri"/>
          <w:b/>
        </w:rPr>
        <w:t>Terraform</w:t>
      </w:r>
      <w:proofErr w:type="spellEnd"/>
      <w:r>
        <w:rPr>
          <w:rFonts w:ascii="Calibri" w:eastAsia="Calibri" w:hAnsi="Calibri" w:cs="Calibri"/>
        </w:rPr>
        <w:t xml:space="preserve"> and </w:t>
      </w:r>
      <w:proofErr w:type="spellStart"/>
      <w:r>
        <w:rPr>
          <w:rFonts w:ascii="Calibri" w:eastAsia="Calibri" w:hAnsi="Calibri" w:cs="Calibri"/>
          <w:b/>
        </w:rPr>
        <w:t>Ansible</w:t>
      </w:r>
      <w:proofErr w:type="spellEnd"/>
      <w:r>
        <w:rPr>
          <w:rFonts w:ascii="Calibri" w:eastAsia="Calibri" w:hAnsi="Calibri" w:cs="Calibri"/>
        </w:rPr>
        <w:t xml:space="preserve"> automate the provisioning and configuration of infrastructure and dependencies.</w:t>
      </w:r>
    </w:p>
    <w:p w:rsidR="00FD28DD" w:rsidRDefault="006255EF">
      <w:pPr>
        <w:widowControl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  <w:highlight w:val="white"/>
        </w:rPr>
        <w:t>Used Groovy scripts for ci/cd pipeline builds and involved in pipeline setup and Jenkins’s configurations.</w:t>
      </w:r>
    </w:p>
    <w:p w:rsidR="00FD28DD" w:rsidRDefault="006255EF">
      <w:pPr>
        <w:widowControl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color w:val="000000"/>
        </w:rPr>
      </w:pPr>
      <w:r>
        <w:rPr>
          <w:rFonts w:ascii="Calibri" w:eastAsia="Calibri" w:hAnsi="Calibri" w:cs="Calibri"/>
          <w:color w:val="000000"/>
          <w:highlight w:val="white"/>
        </w:rPr>
        <w:t xml:space="preserve">Strong experience utilizing Jenkins for enterprise scale infrastructure configuration and application deployments, checking out code from </w:t>
      </w:r>
      <w:proofErr w:type="spellStart"/>
      <w:r>
        <w:rPr>
          <w:rFonts w:ascii="Calibri" w:eastAsia="Calibri" w:hAnsi="Calibri" w:cs="Calibri"/>
          <w:b/>
          <w:color w:val="000000"/>
          <w:highlight w:val="white"/>
        </w:rPr>
        <w:t>bitbucket</w:t>
      </w:r>
      <w:proofErr w:type="spellEnd"/>
      <w:r>
        <w:rPr>
          <w:rFonts w:ascii="Calibri" w:eastAsia="Calibri" w:hAnsi="Calibri" w:cs="Calibri"/>
          <w:color w:val="000000"/>
          <w:highlight w:val="white"/>
        </w:rPr>
        <w:t xml:space="preserve"> and </w:t>
      </w:r>
      <w:r>
        <w:rPr>
          <w:rFonts w:ascii="Calibri" w:eastAsia="Calibri" w:hAnsi="Calibri" w:cs="Calibri"/>
          <w:highlight w:val="white"/>
        </w:rPr>
        <w:t>using</w:t>
      </w:r>
      <w:r>
        <w:rPr>
          <w:rFonts w:ascii="Calibri" w:eastAsia="Calibri" w:hAnsi="Calibri" w:cs="Calibri"/>
          <w:color w:val="000000"/>
          <w:highlight w:val="white"/>
        </w:rPr>
        <w:t xml:space="preserve"> maven to build war/jar artifacts. </w:t>
      </w:r>
    </w:p>
    <w:p w:rsidR="00FD28DD" w:rsidRDefault="006255EF">
      <w:pPr>
        <w:widowControl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color w:val="000000"/>
        </w:rPr>
      </w:pPr>
      <w:r>
        <w:rPr>
          <w:rFonts w:ascii="Calibri" w:eastAsia="Calibri" w:hAnsi="Calibri" w:cs="Calibri"/>
          <w:color w:val="000000"/>
          <w:highlight w:val="white"/>
        </w:rPr>
        <w:t xml:space="preserve">Implemented AWS solutions like </w:t>
      </w:r>
      <w:r>
        <w:rPr>
          <w:rFonts w:ascii="Calibri" w:eastAsia="Calibri" w:hAnsi="Calibri" w:cs="Calibri"/>
          <w:b/>
          <w:color w:val="000000"/>
          <w:highlight w:val="white"/>
        </w:rPr>
        <w:t xml:space="preserve">EC2, S3, IAM, EBS, Elastic Load Balancer (ELB), Security Group, Auto Scaling, and RDS in </w:t>
      </w:r>
      <w:proofErr w:type="spellStart"/>
      <w:r>
        <w:rPr>
          <w:rFonts w:ascii="Calibri" w:eastAsia="Calibri" w:hAnsi="Calibri" w:cs="Calibri"/>
          <w:b/>
          <w:highlight w:val="white"/>
        </w:rPr>
        <w:t>CloudFormation</w:t>
      </w:r>
      <w:proofErr w:type="spellEnd"/>
      <w:r>
        <w:rPr>
          <w:rFonts w:ascii="Calibri" w:eastAsia="Calibri" w:hAnsi="Calibri" w:cs="Calibri"/>
          <w:color w:val="000000"/>
          <w:highlight w:val="white"/>
        </w:rPr>
        <w:t xml:space="preserve"> JSON templates.</w:t>
      </w:r>
    </w:p>
    <w:p w:rsidR="00FD28DD" w:rsidRDefault="006255EF">
      <w:pPr>
        <w:widowControl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color w:val="000000"/>
        </w:rPr>
      </w:pPr>
      <w:r>
        <w:rPr>
          <w:rFonts w:ascii="Calibri" w:eastAsia="Calibri" w:hAnsi="Calibri" w:cs="Calibri"/>
          <w:color w:val="000000"/>
          <w:highlight w:val="white"/>
        </w:rPr>
        <w:t xml:space="preserve">Optimized volumes and EC2 instances and created multi–Availability Zone VPC instances. Maintained Route </w:t>
      </w:r>
      <w:r>
        <w:rPr>
          <w:rFonts w:ascii="Calibri" w:eastAsia="Calibri" w:hAnsi="Calibri" w:cs="Calibri"/>
          <w:b/>
          <w:color w:val="000000"/>
          <w:highlight w:val="white"/>
        </w:rPr>
        <w:t>53, VPC, RDB, SES and SNS</w:t>
      </w:r>
      <w:r>
        <w:rPr>
          <w:rFonts w:ascii="Calibri" w:eastAsia="Calibri" w:hAnsi="Calibri" w:cs="Calibri"/>
          <w:color w:val="000000"/>
          <w:highlight w:val="white"/>
        </w:rPr>
        <w:t xml:space="preserve"> services in </w:t>
      </w:r>
      <w:r>
        <w:rPr>
          <w:rFonts w:ascii="Calibri" w:eastAsia="Calibri" w:hAnsi="Calibri" w:cs="Calibri"/>
          <w:b/>
          <w:color w:val="000000"/>
          <w:highlight w:val="white"/>
        </w:rPr>
        <w:t>AWS</w:t>
      </w:r>
      <w:r>
        <w:rPr>
          <w:rFonts w:ascii="Calibri" w:eastAsia="Calibri" w:hAnsi="Calibri" w:cs="Calibri"/>
          <w:color w:val="000000"/>
          <w:highlight w:val="white"/>
        </w:rPr>
        <w:t> cloud. </w:t>
      </w:r>
    </w:p>
    <w:p w:rsidR="00FD28DD" w:rsidRDefault="006255EF">
      <w:pPr>
        <w:widowControl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color w:val="000000"/>
        </w:rPr>
      </w:pPr>
      <w:r>
        <w:rPr>
          <w:rFonts w:ascii="Calibri" w:eastAsia="Calibri" w:hAnsi="Calibri" w:cs="Calibri"/>
          <w:color w:val="000000"/>
          <w:highlight w:val="white"/>
        </w:rPr>
        <w:t xml:space="preserve">Created snapshots and </w:t>
      </w:r>
      <w:r>
        <w:rPr>
          <w:rFonts w:ascii="Calibri" w:eastAsia="Calibri" w:hAnsi="Calibri" w:cs="Calibri"/>
          <w:b/>
          <w:color w:val="000000"/>
          <w:highlight w:val="white"/>
        </w:rPr>
        <w:t>Amazon machine images</w:t>
      </w:r>
      <w:r>
        <w:rPr>
          <w:rFonts w:ascii="Calibri" w:eastAsia="Calibri" w:hAnsi="Calibri" w:cs="Calibri"/>
          <w:color w:val="000000"/>
          <w:highlight w:val="white"/>
        </w:rPr>
        <w:t xml:space="preserve"> (AMI) of the instances for backup and creating clone </w:t>
      </w:r>
      <w:r>
        <w:rPr>
          <w:rFonts w:ascii="Calibri" w:eastAsia="Calibri" w:hAnsi="Calibri" w:cs="Calibri"/>
          <w:highlight w:val="white"/>
        </w:rPr>
        <w:t>instances</w:t>
      </w:r>
      <w:r>
        <w:rPr>
          <w:rFonts w:ascii="Calibri" w:eastAsia="Calibri" w:hAnsi="Calibri" w:cs="Calibri"/>
          <w:color w:val="000000"/>
          <w:highlight w:val="white"/>
        </w:rPr>
        <w:t xml:space="preserve"> and can create complex </w:t>
      </w:r>
      <w:r>
        <w:rPr>
          <w:rFonts w:ascii="Calibri" w:eastAsia="Calibri" w:hAnsi="Calibri" w:cs="Calibri"/>
          <w:b/>
          <w:color w:val="000000"/>
          <w:highlight w:val="white"/>
        </w:rPr>
        <w:t>Identity and Access Management</w:t>
      </w:r>
      <w:r>
        <w:rPr>
          <w:rFonts w:ascii="Calibri" w:eastAsia="Calibri" w:hAnsi="Calibri" w:cs="Calibri"/>
          <w:color w:val="000000"/>
          <w:highlight w:val="white"/>
        </w:rPr>
        <w:t xml:space="preserve"> (IAM) policies for delegated administration within AWS. </w:t>
      </w:r>
    </w:p>
    <w:p w:rsidR="00FD28DD" w:rsidRDefault="006255EF">
      <w:pPr>
        <w:widowControl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color w:val="000000"/>
        </w:rPr>
      </w:pPr>
      <w:r>
        <w:rPr>
          <w:rFonts w:ascii="Calibri" w:eastAsia="Calibri" w:hAnsi="Calibri" w:cs="Calibri"/>
          <w:color w:val="000000"/>
          <w:highlight w:val="white"/>
        </w:rPr>
        <w:t xml:space="preserve">Implemented rapid-provisioning and life-cycle management for </w:t>
      </w:r>
      <w:proofErr w:type="spellStart"/>
      <w:r>
        <w:rPr>
          <w:rFonts w:ascii="Calibri" w:eastAsia="Calibri" w:hAnsi="Calibri" w:cs="Calibri"/>
          <w:b/>
          <w:color w:val="000000"/>
          <w:highlight w:val="white"/>
        </w:rPr>
        <w:t>Redhat</w:t>
      </w:r>
      <w:proofErr w:type="spellEnd"/>
      <w:r>
        <w:rPr>
          <w:rFonts w:ascii="Calibri" w:eastAsia="Calibri" w:hAnsi="Calibri" w:cs="Calibri"/>
          <w:color w:val="000000"/>
          <w:highlight w:val="white"/>
        </w:rPr>
        <w:t xml:space="preserve"> Linux using Amazon </w:t>
      </w:r>
      <w:r>
        <w:rPr>
          <w:rFonts w:ascii="Calibri" w:eastAsia="Calibri" w:hAnsi="Calibri" w:cs="Calibri"/>
          <w:b/>
          <w:color w:val="000000"/>
          <w:highlight w:val="white"/>
        </w:rPr>
        <w:t>EC2</w:t>
      </w:r>
      <w:r>
        <w:rPr>
          <w:rFonts w:ascii="Calibri" w:eastAsia="Calibri" w:hAnsi="Calibri" w:cs="Calibri"/>
          <w:color w:val="000000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b/>
          <w:color w:val="000000"/>
          <w:highlight w:val="white"/>
        </w:rPr>
        <w:t>Ansible</w:t>
      </w:r>
      <w:proofErr w:type="spellEnd"/>
      <w:r>
        <w:rPr>
          <w:rFonts w:ascii="Calibri" w:eastAsia="Calibri" w:hAnsi="Calibri" w:cs="Calibri"/>
          <w:color w:val="000000"/>
          <w:highlight w:val="white"/>
        </w:rPr>
        <w:t xml:space="preserve"> and custom </w:t>
      </w:r>
      <w:r>
        <w:rPr>
          <w:rFonts w:ascii="Calibri" w:eastAsia="Calibri" w:hAnsi="Calibri" w:cs="Calibri"/>
          <w:b/>
          <w:color w:val="000000"/>
          <w:highlight w:val="white"/>
        </w:rPr>
        <w:t>Python</w:t>
      </w:r>
      <w:r>
        <w:rPr>
          <w:rFonts w:ascii="Calibri" w:eastAsia="Calibri" w:hAnsi="Calibri" w:cs="Calibri"/>
          <w:color w:val="000000"/>
          <w:highlight w:val="white"/>
        </w:rPr>
        <w:t xml:space="preserve"> scripts. </w:t>
      </w:r>
    </w:p>
    <w:p w:rsidR="00FD28DD" w:rsidRDefault="006255EF">
      <w:pPr>
        <w:widowControl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color w:val="000000"/>
        </w:rPr>
      </w:pPr>
      <w:r>
        <w:rPr>
          <w:rFonts w:ascii="Calibri" w:eastAsia="Calibri" w:hAnsi="Calibri" w:cs="Calibri"/>
          <w:color w:val="000000"/>
          <w:highlight w:val="white"/>
        </w:rPr>
        <w:t xml:space="preserve">Created </w:t>
      </w:r>
      <w:r>
        <w:rPr>
          <w:rFonts w:ascii="Calibri" w:eastAsia="Calibri" w:hAnsi="Calibri" w:cs="Calibri"/>
          <w:b/>
          <w:color w:val="000000"/>
          <w:highlight w:val="white"/>
        </w:rPr>
        <w:t>Python</w:t>
      </w:r>
      <w:r>
        <w:rPr>
          <w:rFonts w:ascii="Calibri" w:eastAsia="Calibri" w:hAnsi="Calibri" w:cs="Calibri"/>
          <w:color w:val="000000"/>
          <w:highlight w:val="white"/>
        </w:rPr>
        <w:t xml:space="preserve"> scripts to totally automate </w:t>
      </w:r>
      <w:r>
        <w:rPr>
          <w:rFonts w:ascii="Calibri" w:eastAsia="Calibri" w:hAnsi="Calibri" w:cs="Calibri"/>
          <w:b/>
          <w:color w:val="000000"/>
          <w:highlight w:val="white"/>
        </w:rPr>
        <w:t>AWS</w:t>
      </w:r>
      <w:r>
        <w:rPr>
          <w:rFonts w:ascii="Calibri" w:eastAsia="Calibri" w:hAnsi="Calibri" w:cs="Calibri"/>
          <w:color w:val="000000"/>
          <w:highlight w:val="white"/>
        </w:rPr>
        <w:t xml:space="preserve"> services which includes web servers, </w:t>
      </w:r>
      <w:r>
        <w:rPr>
          <w:rFonts w:ascii="Calibri" w:eastAsia="Calibri" w:hAnsi="Calibri" w:cs="Calibri"/>
          <w:b/>
          <w:color w:val="000000"/>
          <w:highlight w:val="white"/>
        </w:rPr>
        <w:t>ELB</w:t>
      </w:r>
      <w:r>
        <w:rPr>
          <w:rFonts w:ascii="Calibri" w:eastAsia="Calibri" w:hAnsi="Calibri" w:cs="Calibri"/>
          <w:color w:val="000000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highlight w:val="white"/>
        </w:rPr>
        <w:t>CloudFront</w:t>
      </w:r>
      <w:proofErr w:type="spellEnd"/>
      <w:r>
        <w:rPr>
          <w:rFonts w:ascii="Calibri" w:eastAsia="Calibri" w:hAnsi="Calibri" w:cs="Calibri"/>
          <w:color w:val="000000"/>
          <w:highlight w:val="white"/>
        </w:rPr>
        <w:t xml:space="preserve"> distribution, database, EC2 and database security groups, </w:t>
      </w:r>
      <w:r>
        <w:rPr>
          <w:rFonts w:ascii="Calibri" w:eastAsia="Calibri" w:hAnsi="Calibri" w:cs="Calibri"/>
          <w:b/>
          <w:color w:val="000000"/>
          <w:highlight w:val="white"/>
        </w:rPr>
        <w:t>S3bucket</w:t>
      </w:r>
      <w:r>
        <w:rPr>
          <w:rFonts w:ascii="Calibri" w:eastAsia="Calibri" w:hAnsi="Calibri" w:cs="Calibri"/>
          <w:color w:val="000000"/>
          <w:highlight w:val="white"/>
        </w:rPr>
        <w:t xml:space="preserve"> and application configuration, this script creates stacks, single servers, or joins web servers to stacks. </w:t>
      </w:r>
    </w:p>
    <w:p w:rsidR="00FD28DD" w:rsidRDefault="006255EF">
      <w:pPr>
        <w:widowControl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color w:val="000000"/>
        </w:rPr>
      </w:pPr>
      <w:r>
        <w:rPr>
          <w:rFonts w:ascii="Calibri" w:eastAsia="Calibri" w:hAnsi="Calibri" w:cs="Calibri"/>
          <w:color w:val="000000"/>
          <w:highlight w:val="white"/>
        </w:rPr>
        <w:lastRenderedPageBreak/>
        <w:t xml:space="preserve">Proficient in writing AWS </w:t>
      </w:r>
      <w:r>
        <w:rPr>
          <w:rFonts w:ascii="Calibri" w:eastAsia="Calibri" w:hAnsi="Calibri" w:cs="Calibri"/>
          <w:b/>
          <w:color w:val="000000"/>
          <w:highlight w:val="white"/>
        </w:rPr>
        <w:t>Cloud formation</w:t>
      </w:r>
      <w:r>
        <w:rPr>
          <w:rFonts w:ascii="Calibri" w:eastAsia="Calibri" w:hAnsi="Calibri" w:cs="Calibri"/>
          <w:color w:val="000000"/>
          <w:highlight w:val="white"/>
        </w:rPr>
        <w:t xml:space="preserve"> templates to create custom sized VPC, subnets, NAT, EC2 instances, ELB's and security groups.</w:t>
      </w:r>
    </w:p>
    <w:p w:rsidR="00FD28DD" w:rsidRDefault="006255EF">
      <w:pPr>
        <w:widowControl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  <w:highlight w:val="white"/>
        </w:rPr>
        <w:t>Creating scripts in DSL Groovy which integrate with Jenkins for Automation to create seed jobs.</w:t>
      </w:r>
    </w:p>
    <w:p w:rsidR="00FD28DD" w:rsidRDefault="006255EF">
      <w:pPr>
        <w:widowControl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color w:val="000000"/>
        </w:rPr>
      </w:pPr>
      <w:r>
        <w:rPr>
          <w:rFonts w:ascii="Calibri" w:eastAsia="Calibri" w:hAnsi="Calibri" w:cs="Calibri"/>
          <w:color w:val="000000"/>
          <w:highlight w:val="white"/>
        </w:rPr>
        <w:t xml:space="preserve">Managed AWS EC2 instances utilizing </w:t>
      </w:r>
      <w:r>
        <w:rPr>
          <w:rFonts w:ascii="Calibri" w:eastAsia="Calibri" w:hAnsi="Calibri" w:cs="Calibri"/>
          <w:b/>
          <w:color w:val="000000"/>
          <w:highlight w:val="white"/>
        </w:rPr>
        <w:t>Auto Scaling, Elastic Load Balancing</w:t>
      </w:r>
      <w:r>
        <w:rPr>
          <w:rFonts w:ascii="Calibri" w:eastAsia="Calibri" w:hAnsi="Calibri" w:cs="Calibri"/>
          <w:color w:val="000000"/>
          <w:highlight w:val="white"/>
        </w:rPr>
        <w:t xml:space="preserve"> and </w:t>
      </w:r>
      <w:r>
        <w:rPr>
          <w:rFonts w:ascii="Calibri" w:eastAsia="Calibri" w:hAnsi="Calibri" w:cs="Calibri"/>
          <w:b/>
          <w:color w:val="000000"/>
          <w:highlight w:val="white"/>
        </w:rPr>
        <w:t>Glacier</w:t>
      </w:r>
      <w:r>
        <w:rPr>
          <w:rFonts w:ascii="Calibri" w:eastAsia="Calibri" w:hAnsi="Calibri" w:cs="Calibri"/>
          <w:color w:val="000000"/>
          <w:highlight w:val="white"/>
        </w:rPr>
        <w:t xml:space="preserve"> for our QA and UAT environments as well as infrastructure servers for GIT and </w:t>
      </w:r>
      <w:proofErr w:type="spellStart"/>
      <w:r>
        <w:rPr>
          <w:rFonts w:ascii="Calibri" w:eastAsia="Calibri" w:hAnsi="Calibri" w:cs="Calibri"/>
          <w:b/>
          <w:color w:val="000000"/>
          <w:highlight w:val="white"/>
        </w:rPr>
        <w:t>Ansible</w:t>
      </w:r>
      <w:proofErr w:type="spellEnd"/>
      <w:r>
        <w:rPr>
          <w:rFonts w:ascii="Calibri" w:eastAsia="Calibri" w:hAnsi="Calibri" w:cs="Calibri"/>
          <w:color w:val="000000"/>
          <w:highlight w:val="white"/>
        </w:rPr>
        <w:t>. </w:t>
      </w:r>
    </w:p>
    <w:p w:rsidR="00FD28DD" w:rsidRDefault="006255EF">
      <w:pPr>
        <w:widowControl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color w:val="000000"/>
        </w:rPr>
      </w:pPr>
      <w:r>
        <w:rPr>
          <w:rFonts w:ascii="Calibri" w:eastAsia="Calibri" w:hAnsi="Calibri" w:cs="Calibri"/>
          <w:color w:val="000000"/>
          <w:highlight w:val="white"/>
        </w:rPr>
        <w:t xml:space="preserve">Used </w:t>
      </w:r>
      <w:r>
        <w:rPr>
          <w:rFonts w:ascii="Calibri" w:eastAsia="Calibri" w:hAnsi="Calibri" w:cs="Calibri"/>
          <w:b/>
          <w:color w:val="000000"/>
          <w:highlight w:val="white"/>
        </w:rPr>
        <w:t>IAM</w:t>
      </w:r>
      <w:r>
        <w:rPr>
          <w:rFonts w:ascii="Calibri" w:eastAsia="Calibri" w:hAnsi="Calibri" w:cs="Calibri"/>
          <w:color w:val="000000"/>
          <w:highlight w:val="white"/>
        </w:rPr>
        <w:t xml:space="preserve"> to create new accounts, </w:t>
      </w:r>
      <w:r>
        <w:rPr>
          <w:rFonts w:ascii="Calibri" w:eastAsia="Calibri" w:hAnsi="Calibri" w:cs="Calibri"/>
          <w:b/>
          <w:color w:val="000000"/>
          <w:highlight w:val="white"/>
        </w:rPr>
        <w:t>roles</w:t>
      </w:r>
      <w:r>
        <w:rPr>
          <w:rFonts w:ascii="Calibri" w:eastAsia="Calibri" w:hAnsi="Calibri" w:cs="Calibri"/>
          <w:color w:val="000000"/>
          <w:highlight w:val="white"/>
        </w:rPr>
        <w:t xml:space="preserve"> and </w:t>
      </w:r>
      <w:r>
        <w:rPr>
          <w:rFonts w:ascii="Calibri" w:eastAsia="Calibri" w:hAnsi="Calibri" w:cs="Calibri"/>
          <w:b/>
          <w:color w:val="000000"/>
          <w:highlight w:val="white"/>
        </w:rPr>
        <w:t>groups</w:t>
      </w:r>
      <w:r>
        <w:rPr>
          <w:rFonts w:ascii="Calibri" w:eastAsia="Calibri" w:hAnsi="Calibri" w:cs="Calibri"/>
          <w:color w:val="000000"/>
          <w:highlight w:val="white"/>
        </w:rPr>
        <w:t xml:space="preserve"> and </w:t>
      </w:r>
      <w:r>
        <w:rPr>
          <w:rFonts w:ascii="Calibri" w:eastAsia="Calibri" w:hAnsi="Calibri" w:cs="Calibri"/>
          <w:b/>
          <w:highlight w:val="white"/>
        </w:rPr>
        <w:t>policies</w:t>
      </w:r>
      <w:r>
        <w:rPr>
          <w:rFonts w:ascii="Calibri" w:eastAsia="Calibri" w:hAnsi="Calibri" w:cs="Calibri"/>
          <w:color w:val="000000"/>
          <w:highlight w:val="white"/>
        </w:rPr>
        <w:t xml:space="preserve"> and developed critical modules like generating Amazon resource numbers and integration points with </w:t>
      </w:r>
      <w:r>
        <w:rPr>
          <w:rFonts w:ascii="Calibri" w:eastAsia="Calibri" w:hAnsi="Calibri" w:cs="Calibri"/>
          <w:b/>
          <w:color w:val="000000"/>
          <w:highlight w:val="white"/>
        </w:rPr>
        <w:t xml:space="preserve">S3, </w:t>
      </w:r>
      <w:proofErr w:type="spellStart"/>
      <w:r>
        <w:rPr>
          <w:rFonts w:ascii="Calibri" w:eastAsia="Calibri" w:hAnsi="Calibri" w:cs="Calibri"/>
          <w:b/>
          <w:highlight w:val="white"/>
        </w:rPr>
        <w:t>DynamoDB</w:t>
      </w:r>
      <w:proofErr w:type="spellEnd"/>
      <w:r>
        <w:rPr>
          <w:rFonts w:ascii="Calibri" w:eastAsia="Calibri" w:hAnsi="Calibri" w:cs="Calibri"/>
          <w:b/>
          <w:color w:val="000000"/>
          <w:highlight w:val="white"/>
        </w:rPr>
        <w:t>, RDS, Lambda and SQS Queue. </w:t>
      </w:r>
    </w:p>
    <w:p w:rsidR="00FD28DD" w:rsidRDefault="006255EF">
      <w:pPr>
        <w:widowControl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color w:val="000000"/>
        </w:rPr>
      </w:pPr>
      <w:r>
        <w:rPr>
          <w:rFonts w:ascii="Calibri" w:eastAsia="Calibri" w:hAnsi="Calibri" w:cs="Calibri"/>
          <w:color w:val="000000"/>
          <w:highlight w:val="white"/>
        </w:rPr>
        <w:t xml:space="preserve">Worked on setting up lifecycle management policies to take snapshot backups of </w:t>
      </w:r>
      <w:r>
        <w:rPr>
          <w:rFonts w:ascii="Calibri" w:eastAsia="Calibri" w:hAnsi="Calibri" w:cs="Calibri"/>
          <w:b/>
          <w:color w:val="000000"/>
          <w:highlight w:val="white"/>
        </w:rPr>
        <w:t>EBS</w:t>
      </w:r>
      <w:r>
        <w:rPr>
          <w:rFonts w:ascii="Calibri" w:eastAsia="Calibri" w:hAnsi="Calibri" w:cs="Calibri"/>
          <w:color w:val="000000"/>
          <w:highlight w:val="white"/>
        </w:rPr>
        <w:t xml:space="preserve"> volumes for all servers moved to AWS from Datacenter and S3 </w:t>
      </w:r>
      <w:r>
        <w:rPr>
          <w:rFonts w:ascii="Calibri" w:eastAsia="Calibri" w:hAnsi="Calibri" w:cs="Calibri"/>
          <w:highlight w:val="white"/>
        </w:rPr>
        <w:t>lifecycle</w:t>
      </w:r>
      <w:r>
        <w:rPr>
          <w:rFonts w:ascii="Calibri" w:eastAsia="Calibri" w:hAnsi="Calibri" w:cs="Calibri"/>
          <w:color w:val="000000"/>
          <w:highlight w:val="white"/>
        </w:rPr>
        <w:t xml:space="preserve"> policies to back up the data from </w:t>
      </w:r>
      <w:r>
        <w:rPr>
          <w:rFonts w:ascii="Calibri" w:eastAsia="Calibri" w:hAnsi="Calibri" w:cs="Calibri"/>
          <w:b/>
          <w:color w:val="000000"/>
          <w:highlight w:val="white"/>
        </w:rPr>
        <w:t>AWS S3 to AWS Glacier.</w:t>
      </w:r>
    </w:p>
    <w:p w:rsidR="00FD28DD" w:rsidRDefault="006255EF">
      <w:pPr>
        <w:widowControl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color w:val="000000"/>
        </w:rPr>
      </w:pPr>
      <w:r>
        <w:rPr>
          <w:rFonts w:ascii="Calibri" w:eastAsia="Calibri" w:hAnsi="Calibri" w:cs="Calibri"/>
          <w:color w:val="000000"/>
          <w:highlight w:val="white"/>
        </w:rPr>
        <w:t xml:space="preserve">Worked on Multiple AWS instances, set the security groups, Elastic Load Balancer and </w:t>
      </w:r>
      <w:r>
        <w:rPr>
          <w:rFonts w:ascii="Calibri" w:eastAsia="Calibri" w:hAnsi="Calibri" w:cs="Calibri"/>
          <w:b/>
          <w:color w:val="000000"/>
          <w:highlight w:val="white"/>
        </w:rPr>
        <w:t>AMIs</w:t>
      </w:r>
      <w:r>
        <w:rPr>
          <w:rFonts w:ascii="Calibri" w:eastAsia="Calibri" w:hAnsi="Calibri" w:cs="Calibri"/>
          <w:color w:val="000000"/>
          <w:highlight w:val="white"/>
        </w:rPr>
        <w:t>, auto scaling to design cost effective, fault tolerant and highly available systems.</w:t>
      </w:r>
    </w:p>
    <w:p w:rsidR="00FD28DD" w:rsidRDefault="006255EF">
      <w:pPr>
        <w:widowControl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  <w:highlight w:val="white"/>
        </w:rPr>
        <w:t>Hands on experience on Kubernetes for container management that runs Docker containerized applications in a cluster of EC2 instances in Linux Environment</w:t>
      </w:r>
      <w:r>
        <w:rPr>
          <w:rFonts w:ascii="Calibri" w:eastAsia="Calibri" w:hAnsi="Calibri" w:cs="Calibri"/>
          <w:color w:val="000000"/>
        </w:rPr>
        <w:t>.</w:t>
      </w:r>
    </w:p>
    <w:p w:rsidR="00FD28DD" w:rsidRDefault="006255EF">
      <w:pPr>
        <w:widowControl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color w:val="000000"/>
        </w:rPr>
      </w:pPr>
      <w:r>
        <w:rPr>
          <w:rFonts w:ascii="Calibri" w:eastAsia="Calibri" w:hAnsi="Calibri" w:cs="Calibri"/>
          <w:color w:val="000000"/>
          <w:highlight w:val="white"/>
        </w:rPr>
        <w:t xml:space="preserve">Created monitors, alarms, and notifications for EC2 hosts using </w:t>
      </w:r>
      <w:r>
        <w:rPr>
          <w:rFonts w:ascii="Calibri" w:eastAsia="Calibri" w:hAnsi="Calibri" w:cs="Calibri"/>
          <w:b/>
          <w:color w:val="000000"/>
          <w:highlight w:val="white"/>
        </w:rPr>
        <w:t>Cloud watch.</w:t>
      </w:r>
    </w:p>
    <w:p w:rsidR="00FD28DD" w:rsidRDefault="006255EF">
      <w:pPr>
        <w:widowControl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color w:val="000000"/>
        </w:rPr>
      </w:pPr>
      <w:r>
        <w:rPr>
          <w:rFonts w:ascii="Calibri" w:eastAsia="Calibri" w:hAnsi="Calibri" w:cs="Calibri"/>
          <w:color w:val="000000"/>
        </w:rPr>
        <w:t xml:space="preserve">Used </w:t>
      </w:r>
      <w:proofErr w:type="spellStart"/>
      <w:r>
        <w:rPr>
          <w:rFonts w:ascii="Calibri" w:eastAsia="Calibri" w:hAnsi="Calibri" w:cs="Calibri"/>
          <w:b/>
          <w:color w:val="000000"/>
        </w:rPr>
        <w:t>Datadog</w:t>
      </w:r>
      <w:proofErr w:type="spellEnd"/>
      <w:r>
        <w:rPr>
          <w:rFonts w:ascii="Calibri" w:eastAsia="Calibri" w:hAnsi="Calibri" w:cs="Calibri"/>
          <w:color w:val="000000"/>
        </w:rPr>
        <w:t>, ELK &amp;</w:t>
      </w:r>
      <w:proofErr w:type="spellStart"/>
      <w:r>
        <w:rPr>
          <w:rFonts w:ascii="Calibri" w:eastAsia="Calibri" w:hAnsi="Calibri" w:cs="Calibri"/>
          <w:b/>
          <w:color w:val="000000"/>
        </w:rPr>
        <w:t>Splunk</w:t>
      </w:r>
      <w:proofErr w:type="spellEnd"/>
      <w:r>
        <w:rPr>
          <w:rFonts w:ascii="Calibri" w:eastAsia="Calibri" w:hAnsi="Calibri" w:cs="Calibri"/>
          <w:color w:val="000000"/>
        </w:rPr>
        <w:t xml:space="preserve"> for both log monitoring as well as application monitoring.</w:t>
      </w:r>
    </w:p>
    <w:p w:rsidR="00FD28DD" w:rsidRDefault="006255EF">
      <w:pPr>
        <w:widowControl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</w:rPr>
        <w:t>Installed and configured Web servers like Apache/Tomcat and performing Application deployment operations.</w:t>
      </w:r>
    </w:p>
    <w:p w:rsidR="00FD28DD" w:rsidRDefault="00FD28DD">
      <w:pPr>
        <w:widowControl/>
        <w:pBdr>
          <w:top w:val="nil"/>
          <w:left w:val="nil"/>
          <w:bottom w:val="nil"/>
          <w:right w:val="nil"/>
          <w:between w:val="nil"/>
        </w:pBdr>
        <w:ind w:left="720" w:right="-3"/>
        <w:jc w:val="both"/>
        <w:rPr>
          <w:rFonts w:ascii="Calibri" w:eastAsia="Calibri" w:hAnsi="Calibri" w:cs="Calibri"/>
        </w:rPr>
      </w:pPr>
    </w:p>
    <w:p w:rsidR="00FD28DD" w:rsidRDefault="006255EF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u w:val="single"/>
        </w:rPr>
        <w:t>Environment</w:t>
      </w:r>
      <w:r>
        <w:rPr>
          <w:rFonts w:ascii="Calibri" w:eastAsia="Calibri" w:hAnsi="Calibri" w:cs="Calibri"/>
          <w:b/>
        </w:rPr>
        <w:t xml:space="preserve">: </w:t>
      </w:r>
      <w:r>
        <w:rPr>
          <w:rFonts w:ascii="Calibri" w:eastAsia="Calibri" w:hAnsi="Calibri" w:cs="Calibri"/>
        </w:rPr>
        <w:t xml:space="preserve">GIT, AWS, Jenkins, </w:t>
      </w:r>
      <w:proofErr w:type="spellStart"/>
      <w:r>
        <w:rPr>
          <w:rFonts w:ascii="Calibri" w:eastAsia="Calibri" w:hAnsi="Calibri" w:cs="Calibri"/>
        </w:rPr>
        <w:t>Ansible</w:t>
      </w:r>
      <w:proofErr w:type="spellEnd"/>
      <w:r>
        <w:rPr>
          <w:rFonts w:ascii="Calibri" w:eastAsia="Calibri" w:hAnsi="Calibri" w:cs="Calibri"/>
        </w:rPr>
        <w:t xml:space="preserve">, RHEL, UNIX, </w:t>
      </w:r>
      <w:proofErr w:type="spellStart"/>
      <w:r>
        <w:rPr>
          <w:rFonts w:ascii="Calibri" w:eastAsia="Calibri" w:hAnsi="Calibri" w:cs="Calibri"/>
        </w:rPr>
        <w:t>Splunk</w:t>
      </w:r>
      <w:proofErr w:type="spellEnd"/>
      <w:r>
        <w:rPr>
          <w:rFonts w:ascii="Calibri" w:eastAsia="Calibri" w:hAnsi="Calibri" w:cs="Calibri"/>
        </w:rPr>
        <w:t xml:space="preserve">, Python, Shell Scripts, Kinesis, Confluence, </w:t>
      </w:r>
      <w:proofErr w:type="spellStart"/>
      <w:r>
        <w:rPr>
          <w:rFonts w:ascii="Calibri" w:eastAsia="Calibri" w:hAnsi="Calibri" w:cs="Calibri"/>
        </w:rPr>
        <w:t>Artifactory</w:t>
      </w:r>
      <w:proofErr w:type="spellEnd"/>
      <w:r>
        <w:rPr>
          <w:rFonts w:ascii="Calibri" w:eastAsia="Calibri" w:hAnsi="Calibri" w:cs="Calibri"/>
        </w:rPr>
        <w:t xml:space="preserve">, </w:t>
      </w:r>
      <w:proofErr w:type="spellStart"/>
      <w:r>
        <w:rPr>
          <w:rFonts w:ascii="Calibri" w:eastAsia="Calibri" w:hAnsi="Calibri" w:cs="Calibri"/>
        </w:rPr>
        <w:t>Kubernetes</w:t>
      </w:r>
      <w:proofErr w:type="spellEnd"/>
      <w:r>
        <w:rPr>
          <w:rFonts w:ascii="Calibri" w:eastAsia="Calibri" w:hAnsi="Calibri" w:cs="Calibri"/>
        </w:rPr>
        <w:t xml:space="preserve">, </w:t>
      </w:r>
      <w:proofErr w:type="spellStart"/>
      <w:r>
        <w:rPr>
          <w:rFonts w:ascii="Calibri" w:eastAsia="Calibri" w:hAnsi="Calibri" w:cs="Calibri"/>
        </w:rPr>
        <w:t>Datadog</w:t>
      </w:r>
      <w:proofErr w:type="spellEnd"/>
      <w:r>
        <w:rPr>
          <w:rFonts w:ascii="Calibri" w:eastAsia="Calibri" w:hAnsi="Calibri" w:cs="Calibri"/>
        </w:rPr>
        <w:t xml:space="preserve">, </w:t>
      </w:r>
      <w:proofErr w:type="spellStart"/>
      <w:r>
        <w:rPr>
          <w:rFonts w:ascii="Calibri" w:eastAsia="Calibri" w:hAnsi="Calibri" w:cs="Calibri"/>
        </w:rPr>
        <w:t>PostgreSQL</w:t>
      </w:r>
      <w:proofErr w:type="spellEnd"/>
      <w:r>
        <w:rPr>
          <w:rFonts w:ascii="Calibri" w:eastAsia="Calibri" w:hAnsi="Calibri" w:cs="Calibri"/>
        </w:rPr>
        <w:t>, Cucumber, ELK, Docker, HP Service Manager, Service Now, JIRA.</w:t>
      </w:r>
    </w:p>
    <w:p w:rsidR="00FD28DD" w:rsidRDefault="00FD28DD">
      <w:pPr>
        <w:ind w:right="-3"/>
        <w:jc w:val="both"/>
        <w:rPr>
          <w:rFonts w:ascii="Calibri" w:eastAsia="Calibri" w:hAnsi="Calibri" w:cs="Calibri"/>
        </w:rPr>
      </w:pPr>
    </w:p>
    <w:p w:rsidR="00FD28DD" w:rsidRDefault="006255E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D9D9D9"/>
        <w:ind w:right="-3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Client: USAA</w:t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  <w:t xml:space="preserve">                                         Jan 2019 – Sep 2019</w:t>
      </w:r>
    </w:p>
    <w:p w:rsidR="00FD28DD" w:rsidRDefault="006255E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D9D9D9"/>
        <w:ind w:right="-3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Location: San Antonio, TX</w:t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</w:p>
    <w:p w:rsidR="00FD28DD" w:rsidRDefault="006255E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D9D9D9"/>
        <w:ind w:right="-3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Role: AWS DevOps Engineer</w:t>
      </w:r>
    </w:p>
    <w:p w:rsidR="00FD28DD" w:rsidRDefault="00FD28DD">
      <w:pPr>
        <w:shd w:val="clear" w:color="auto" w:fill="FFFFFF"/>
        <w:ind w:right="-3"/>
        <w:jc w:val="both"/>
        <w:rPr>
          <w:rFonts w:ascii="Calibri" w:eastAsia="Calibri" w:hAnsi="Calibri" w:cs="Calibri"/>
          <w:b/>
          <w:u w:val="single"/>
        </w:rPr>
      </w:pPr>
    </w:p>
    <w:p w:rsidR="00FD28DD" w:rsidRDefault="006255EF">
      <w:pPr>
        <w:shd w:val="clear" w:color="auto" w:fill="FFFFFF"/>
        <w:ind w:right="-3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b/>
          <w:u w:val="single"/>
        </w:rPr>
        <w:t>Responsibilities:</w:t>
      </w:r>
    </w:p>
    <w:p w:rsidR="00FD28DD" w:rsidRDefault="006255EF">
      <w:pPr>
        <w:widowControl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  <w:highlight w:val="white"/>
        </w:rPr>
        <w:t>Developed build and deploy scripts using Groovy, Python and UNIX for various products to be hosted on Application Servers</w:t>
      </w:r>
    </w:p>
    <w:p w:rsidR="00FD28DD" w:rsidRDefault="006255EF">
      <w:pPr>
        <w:widowControl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color w:val="000000"/>
        </w:rPr>
      </w:pPr>
      <w:r>
        <w:rPr>
          <w:rFonts w:ascii="Calibri" w:eastAsia="Calibri" w:hAnsi="Calibri" w:cs="Calibri"/>
          <w:color w:val="000000"/>
        </w:rPr>
        <w:t xml:space="preserve">Set up CI/CD pipelines for </w:t>
      </w:r>
      <w:proofErr w:type="spellStart"/>
      <w:r>
        <w:rPr>
          <w:rFonts w:ascii="Calibri" w:eastAsia="Calibri" w:hAnsi="Calibri" w:cs="Calibri"/>
          <w:color w:val="000000"/>
        </w:rPr>
        <w:t>Microservices</w:t>
      </w:r>
      <w:proofErr w:type="spellEnd"/>
      <w:r>
        <w:rPr>
          <w:rFonts w:ascii="Calibri" w:eastAsia="Calibri" w:hAnsi="Calibri" w:cs="Calibri"/>
          <w:color w:val="000000"/>
        </w:rPr>
        <w:t xml:space="preserve"> and integrated tools such as </w:t>
      </w:r>
      <w:r>
        <w:rPr>
          <w:rFonts w:ascii="Calibri" w:eastAsia="Calibri" w:hAnsi="Calibri" w:cs="Calibri"/>
          <w:b/>
          <w:color w:val="000000"/>
        </w:rPr>
        <w:t xml:space="preserve">Maven, </w:t>
      </w:r>
      <w:proofErr w:type="spellStart"/>
      <w:r>
        <w:rPr>
          <w:rFonts w:ascii="Calibri" w:eastAsia="Calibri" w:hAnsi="Calibri" w:cs="Calibri"/>
          <w:b/>
          <w:color w:val="000000"/>
        </w:rPr>
        <w:t>Bitbucket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, </w:t>
      </w:r>
      <w:proofErr w:type="spellStart"/>
      <w:r>
        <w:rPr>
          <w:rFonts w:ascii="Calibri" w:eastAsia="Calibri" w:hAnsi="Calibri" w:cs="Calibri"/>
          <w:b/>
          <w:color w:val="000000"/>
        </w:rPr>
        <w:t>SonarQube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, Nexus, </w:t>
      </w:r>
      <w:proofErr w:type="spellStart"/>
      <w:r>
        <w:rPr>
          <w:rFonts w:ascii="Calibri" w:eastAsia="Calibri" w:hAnsi="Calibri" w:cs="Calibri"/>
          <w:b/>
          <w:color w:val="000000"/>
        </w:rPr>
        <w:t>Docker</w:t>
      </w:r>
      <w:proofErr w:type="spellEnd"/>
      <w:r>
        <w:rPr>
          <w:rFonts w:ascii="Calibri" w:eastAsia="Calibri" w:hAnsi="Calibri" w:cs="Calibri"/>
          <w:b/>
          <w:color w:val="000000"/>
        </w:rPr>
        <w:t>, Slack</w:t>
      </w:r>
      <w:r>
        <w:rPr>
          <w:rFonts w:ascii="Calibri" w:eastAsia="Calibri" w:hAnsi="Calibri" w:cs="Calibri"/>
          <w:color w:val="000000"/>
        </w:rPr>
        <w:t xml:space="preserve"> for providing immediate feedback to DEV teams after code check-in.</w:t>
      </w:r>
    </w:p>
    <w:p w:rsidR="00FD28DD" w:rsidRDefault="006255EF">
      <w:pPr>
        <w:widowControl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color w:val="000000"/>
        </w:rPr>
      </w:pPr>
      <w:r>
        <w:rPr>
          <w:rFonts w:ascii="Calibri" w:eastAsia="Calibri" w:hAnsi="Calibri" w:cs="Calibri"/>
          <w:color w:val="000000"/>
        </w:rPr>
        <w:t xml:space="preserve">Setting up </w:t>
      </w:r>
      <w:r>
        <w:rPr>
          <w:rFonts w:ascii="Calibri" w:eastAsia="Calibri" w:hAnsi="Calibri" w:cs="Calibri"/>
          <w:b/>
          <w:color w:val="000000"/>
        </w:rPr>
        <w:t>Jenkins’s master</w:t>
      </w:r>
      <w:r>
        <w:rPr>
          <w:rFonts w:ascii="Calibri" w:eastAsia="Calibri" w:hAnsi="Calibri" w:cs="Calibri"/>
          <w:color w:val="000000"/>
        </w:rPr>
        <w:t>, adding the necessary plugins and adding more slaves to support scalability and agility.</w:t>
      </w:r>
    </w:p>
    <w:p w:rsidR="00FD28DD" w:rsidRDefault="006255EF">
      <w:pPr>
        <w:widowControl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Created quality gates in </w:t>
      </w:r>
      <w:proofErr w:type="spellStart"/>
      <w:r>
        <w:rPr>
          <w:rFonts w:ascii="Calibri" w:eastAsia="Calibri" w:hAnsi="Calibri" w:cs="Calibri"/>
          <w:color w:val="000000"/>
        </w:rPr>
        <w:t>SonarQube</w:t>
      </w:r>
      <w:proofErr w:type="spellEnd"/>
      <w:r>
        <w:rPr>
          <w:rFonts w:ascii="Calibri" w:eastAsia="Calibri" w:hAnsi="Calibri" w:cs="Calibri"/>
          <w:color w:val="000000"/>
        </w:rPr>
        <w:t xml:space="preserve"> dashboard and enforced in the pipelines to fail the builds when conditions not met. </w:t>
      </w:r>
    </w:p>
    <w:p w:rsidR="00FD28DD" w:rsidRDefault="006255EF">
      <w:pPr>
        <w:widowControl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color w:val="000000"/>
        </w:rPr>
      </w:pPr>
      <w:r>
        <w:rPr>
          <w:rFonts w:ascii="Calibri" w:eastAsia="Calibri" w:hAnsi="Calibri" w:cs="Calibri"/>
          <w:color w:val="000000"/>
        </w:rPr>
        <w:t xml:space="preserve">Automated infrastructure provisioning on AWS using </w:t>
      </w:r>
      <w:proofErr w:type="spellStart"/>
      <w:r>
        <w:rPr>
          <w:rFonts w:ascii="Calibri" w:eastAsia="Calibri" w:hAnsi="Calibri" w:cs="Calibri"/>
          <w:b/>
          <w:color w:val="000000"/>
        </w:rPr>
        <w:t>Terraform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and</w:t>
      </w:r>
      <w:r>
        <w:rPr>
          <w:rFonts w:ascii="Calibri" w:eastAsia="Calibri" w:hAnsi="Calibri" w:cs="Calibri"/>
          <w:b/>
          <w:color w:val="000000"/>
        </w:rPr>
        <w:t>Ansible</w:t>
      </w:r>
      <w:proofErr w:type="spellEnd"/>
      <w:r>
        <w:rPr>
          <w:rFonts w:ascii="Calibri" w:eastAsia="Calibri" w:hAnsi="Calibri" w:cs="Calibri"/>
          <w:color w:val="000000"/>
        </w:rPr>
        <w:t>.</w:t>
      </w:r>
    </w:p>
    <w:p w:rsidR="00FD28DD" w:rsidRDefault="006255EF">
      <w:pPr>
        <w:widowControl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  <w:highlight w:val="white"/>
        </w:rPr>
        <w:t>Writing ANT and Groovy scripts to automate the build process.</w:t>
      </w:r>
    </w:p>
    <w:p w:rsidR="00FD28DD" w:rsidRDefault="006255EF">
      <w:pPr>
        <w:widowControl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  <w:highlight w:val="white"/>
        </w:rPr>
        <w:t xml:space="preserve">Effectively monitored the infrastructure using tools like </w:t>
      </w:r>
      <w:proofErr w:type="spellStart"/>
      <w:r>
        <w:rPr>
          <w:rFonts w:ascii="Calibri" w:eastAsia="Calibri" w:hAnsi="Calibri" w:cs="Calibri"/>
          <w:color w:val="000000"/>
          <w:highlight w:val="white"/>
        </w:rPr>
        <w:t>Splunk</w:t>
      </w:r>
      <w:proofErr w:type="spellEnd"/>
      <w:r>
        <w:rPr>
          <w:rFonts w:ascii="Calibri" w:eastAsia="Calibri" w:hAnsi="Calibri" w:cs="Calibri"/>
          <w:color w:val="000000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00000"/>
          <w:highlight w:val="white"/>
        </w:rPr>
        <w:t>Logstash</w:t>
      </w:r>
      <w:proofErr w:type="spellEnd"/>
      <w:r>
        <w:rPr>
          <w:rFonts w:ascii="Calibri" w:eastAsia="Calibri" w:hAnsi="Calibri" w:cs="Calibri"/>
          <w:color w:val="000000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00000"/>
          <w:highlight w:val="white"/>
        </w:rPr>
        <w:t>CloudWatch</w:t>
      </w:r>
      <w:proofErr w:type="spellEnd"/>
      <w:r>
        <w:rPr>
          <w:rFonts w:ascii="Calibri" w:eastAsia="Calibri" w:hAnsi="Calibri" w:cs="Calibri"/>
          <w:color w:val="000000"/>
          <w:highlight w:val="white"/>
        </w:rPr>
        <w:t xml:space="preserve"> and Nagios.</w:t>
      </w:r>
    </w:p>
    <w:p w:rsidR="00FD28DD" w:rsidRDefault="006255EF">
      <w:pPr>
        <w:widowControl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color w:val="000000"/>
        </w:rPr>
      </w:pPr>
      <w:r>
        <w:rPr>
          <w:rFonts w:ascii="Calibri" w:eastAsia="Calibri" w:hAnsi="Calibri" w:cs="Calibri"/>
          <w:color w:val="000000"/>
          <w:highlight w:val="white"/>
        </w:rPr>
        <w:t xml:space="preserve">Installed, Configured, managed, and upgraded </w:t>
      </w:r>
      <w:r>
        <w:rPr>
          <w:rFonts w:ascii="Calibri" w:eastAsia="Calibri" w:hAnsi="Calibri" w:cs="Calibri"/>
          <w:b/>
          <w:color w:val="000000"/>
          <w:highlight w:val="white"/>
        </w:rPr>
        <w:t xml:space="preserve">MongoDB </w:t>
      </w:r>
      <w:r>
        <w:rPr>
          <w:rFonts w:ascii="Calibri" w:eastAsia="Calibri" w:hAnsi="Calibri" w:cs="Calibri"/>
          <w:color w:val="000000"/>
          <w:highlight w:val="white"/>
        </w:rPr>
        <w:t xml:space="preserve">cluster to latest version. Written </w:t>
      </w:r>
      <w:r>
        <w:rPr>
          <w:rFonts w:ascii="Calibri" w:eastAsia="Calibri" w:hAnsi="Calibri" w:cs="Calibri"/>
          <w:b/>
          <w:color w:val="000000"/>
          <w:highlight w:val="white"/>
        </w:rPr>
        <w:t xml:space="preserve">Python </w:t>
      </w:r>
      <w:r>
        <w:rPr>
          <w:rFonts w:ascii="Calibri" w:eastAsia="Calibri" w:hAnsi="Calibri" w:cs="Calibri"/>
          <w:color w:val="000000"/>
          <w:highlight w:val="white"/>
        </w:rPr>
        <w:t>scripts for Mongo monitoring and back up and written database queries.</w:t>
      </w:r>
    </w:p>
    <w:p w:rsidR="00FD28DD" w:rsidRDefault="006255EF">
      <w:pPr>
        <w:widowControl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color w:val="000000"/>
        </w:rPr>
      </w:pPr>
      <w:r>
        <w:rPr>
          <w:rFonts w:ascii="Calibri" w:eastAsia="Calibri" w:hAnsi="Calibri" w:cs="Calibri"/>
          <w:color w:val="000000"/>
          <w:highlight w:val="white"/>
        </w:rPr>
        <w:t xml:space="preserve">Provisioned load balancer, auto-scaling group and launch configuration for micro services using </w:t>
      </w:r>
      <w:proofErr w:type="spellStart"/>
      <w:r>
        <w:rPr>
          <w:rFonts w:ascii="Calibri" w:eastAsia="Calibri" w:hAnsi="Calibri" w:cs="Calibri"/>
          <w:b/>
          <w:color w:val="000000"/>
          <w:highlight w:val="white"/>
        </w:rPr>
        <w:t>Ansible</w:t>
      </w:r>
      <w:proofErr w:type="spellEnd"/>
      <w:r>
        <w:rPr>
          <w:rFonts w:ascii="Calibri" w:eastAsia="Calibri" w:hAnsi="Calibri" w:cs="Calibri"/>
          <w:color w:val="000000"/>
          <w:highlight w:val="white"/>
        </w:rPr>
        <w:t>.  </w:t>
      </w:r>
    </w:p>
    <w:p w:rsidR="00FD28DD" w:rsidRDefault="006255EF">
      <w:pPr>
        <w:widowControl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color w:val="000000"/>
        </w:rPr>
      </w:pPr>
      <w:r>
        <w:rPr>
          <w:rFonts w:ascii="Calibri" w:eastAsia="Calibri" w:hAnsi="Calibri" w:cs="Calibri"/>
          <w:color w:val="000000"/>
          <w:highlight w:val="white"/>
        </w:rPr>
        <w:t xml:space="preserve">Building/Maintaining Docker container clusters managed by </w:t>
      </w:r>
      <w:r>
        <w:rPr>
          <w:rFonts w:ascii="Calibri" w:eastAsia="Calibri" w:hAnsi="Calibri" w:cs="Calibri"/>
          <w:b/>
          <w:color w:val="000000"/>
          <w:highlight w:val="white"/>
        </w:rPr>
        <w:t>Kubernetes</w:t>
      </w:r>
      <w:r>
        <w:rPr>
          <w:rFonts w:ascii="Calibri" w:eastAsia="Calibri" w:hAnsi="Calibri" w:cs="Calibri"/>
          <w:color w:val="000000"/>
          <w:highlight w:val="white"/>
        </w:rPr>
        <w:t xml:space="preserve">, Linux, Bash, GIT, </w:t>
      </w:r>
      <w:proofErr w:type="spellStart"/>
      <w:r>
        <w:rPr>
          <w:rFonts w:ascii="Calibri" w:eastAsia="Calibri" w:hAnsi="Calibri" w:cs="Calibri"/>
          <w:color w:val="000000"/>
          <w:highlight w:val="white"/>
        </w:rPr>
        <w:t>Docker</w:t>
      </w:r>
      <w:proofErr w:type="spellEnd"/>
      <w:r>
        <w:rPr>
          <w:rFonts w:ascii="Calibri" w:eastAsia="Calibri" w:hAnsi="Calibri" w:cs="Calibri"/>
          <w:color w:val="000000"/>
          <w:highlight w:val="white"/>
        </w:rPr>
        <w:t xml:space="preserve">, using </w:t>
      </w:r>
      <w:proofErr w:type="spellStart"/>
      <w:r>
        <w:rPr>
          <w:rFonts w:ascii="Calibri" w:eastAsia="Calibri" w:hAnsi="Calibri" w:cs="Calibri"/>
          <w:color w:val="000000"/>
          <w:highlight w:val="white"/>
        </w:rPr>
        <w:t>Kubespray</w:t>
      </w:r>
      <w:proofErr w:type="spellEnd"/>
      <w:r>
        <w:rPr>
          <w:rFonts w:ascii="Calibri" w:eastAsia="Calibri" w:hAnsi="Calibri" w:cs="Calibri"/>
          <w:color w:val="000000"/>
          <w:highlight w:val="white"/>
        </w:rPr>
        <w:t xml:space="preserve">. Utilized </w:t>
      </w:r>
      <w:r>
        <w:rPr>
          <w:rFonts w:ascii="Calibri" w:eastAsia="Calibri" w:hAnsi="Calibri" w:cs="Calibri"/>
          <w:b/>
          <w:color w:val="000000"/>
          <w:highlight w:val="white"/>
        </w:rPr>
        <w:t>Kubernetes</w:t>
      </w:r>
      <w:r>
        <w:rPr>
          <w:rFonts w:ascii="Calibri" w:eastAsia="Calibri" w:hAnsi="Calibri" w:cs="Calibri"/>
          <w:color w:val="000000"/>
          <w:highlight w:val="white"/>
        </w:rPr>
        <w:t xml:space="preserve"> and Docker for the runtime environment of the CI/CD system to build, </w:t>
      </w:r>
      <w:proofErr w:type="gramStart"/>
      <w:r>
        <w:rPr>
          <w:rFonts w:ascii="Calibri" w:eastAsia="Calibri" w:hAnsi="Calibri" w:cs="Calibri"/>
          <w:color w:val="000000"/>
          <w:highlight w:val="white"/>
        </w:rPr>
        <w:t>test deploy</w:t>
      </w:r>
      <w:proofErr w:type="gramEnd"/>
      <w:r>
        <w:rPr>
          <w:rFonts w:ascii="Calibri" w:eastAsia="Calibri" w:hAnsi="Calibri" w:cs="Calibri"/>
          <w:color w:val="000000"/>
          <w:highlight w:val="white"/>
        </w:rPr>
        <w:t>.</w:t>
      </w:r>
    </w:p>
    <w:p w:rsidR="00FD28DD" w:rsidRDefault="006255EF">
      <w:pPr>
        <w:widowControl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color w:val="000000"/>
        </w:rPr>
      </w:pPr>
      <w:r>
        <w:rPr>
          <w:rFonts w:ascii="Calibri" w:eastAsia="Calibri" w:hAnsi="Calibri" w:cs="Calibri"/>
          <w:color w:val="000000"/>
          <w:highlight w:val="white"/>
        </w:rPr>
        <w:t xml:space="preserve">Created and </w:t>
      </w:r>
      <w:proofErr w:type="gramStart"/>
      <w:r>
        <w:rPr>
          <w:rFonts w:ascii="Calibri" w:eastAsia="Calibri" w:hAnsi="Calibri" w:cs="Calibri"/>
          <w:color w:val="000000"/>
          <w:highlight w:val="white"/>
        </w:rPr>
        <w:t>Managed</w:t>
      </w:r>
      <w:proofErr w:type="gramEnd"/>
      <w:r>
        <w:rPr>
          <w:rFonts w:ascii="Calibri" w:eastAsia="Calibri" w:hAnsi="Calibri" w:cs="Calibri"/>
          <w:color w:val="000000"/>
          <w:highlight w:val="white"/>
        </w:rPr>
        <w:t xml:space="preserve"> local deployments in </w:t>
      </w:r>
      <w:r>
        <w:rPr>
          <w:rFonts w:ascii="Calibri" w:eastAsia="Calibri" w:hAnsi="Calibri" w:cs="Calibri"/>
          <w:b/>
          <w:color w:val="000000"/>
          <w:highlight w:val="white"/>
        </w:rPr>
        <w:t>Kubernetes</w:t>
      </w:r>
      <w:r>
        <w:rPr>
          <w:rFonts w:ascii="Calibri" w:eastAsia="Calibri" w:hAnsi="Calibri" w:cs="Calibri"/>
          <w:color w:val="000000"/>
          <w:highlight w:val="white"/>
        </w:rPr>
        <w:t xml:space="preserve">, creating local </w:t>
      </w:r>
      <w:r>
        <w:rPr>
          <w:rFonts w:ascii="Calibri" w:eastAsia="Calibri" w:hAnsi="Calibri" w:cs="Calibri"/>
          <w:highlight w:val="white"/>
        </w:rPr>
        <w:t>clusters</w:t>
      </w:r>
      <w:r>
        <w:rPr>
          <w:rFonts w:ascii="Calibri" w:eastAsia="Calibri" w:hAnsi="Calibri" w:cs="Calibri"/>
          <w:color w:val="000000"/>
          <w:highlight w:val="white"/>
        </w:rPr>
        <w:t xml:space="preserve"> and deploying application containers. Performed Kubernetes upgrades test on local containers before moving to Production clusters.</w:t>
      </w:r>
    </w:p>
    <w:p w:rsidR="00FD28DD" w:rsidRDefault="006255EF">
      <w:pPr>
        <w:widowControl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color w:val="000000"/>
        </w:rPr>
      </w:pPr>
      <w:r>
        <w:rPr>
          <w:rFonts w:ascii="Calibri" w:eastAsia="Calibri" w:hAnsi="Calibri" w:cs="Calibri"/>
          <w:color w:val="000000"/>
          <w:highlight w:val="white"/>
        </w:rPr>
        <w:t xml:space="preserve">Managed </w:t>
      </w:r>
      <w:r>
        <w:rPr>
          <w:rFonts w:ascii="Calibri" w:eastAsia="Calibri" w:hAnsi="Calibri" w:cs="Calibri"/>
          <w:b/>
          <w:color w:val="000000"/>
          <w:highlight w:val="white"/>
        </w:rPr>
        <w:t xml:space="preserve">Kubernetes </w:t>
      </w:r>
      <w:r>
        <w:rPr>
          <w:rFonts w:ascii="Calibri" w:eastAsia="Calibri" w:hAnsi="Calibri" w:cs="Calibri"/>
          <w:color w:val="000000"/>
          <w:highlight w:val="white"/>
        </w:rPr>
        <w:t xml:space="preserve">charts using Helm. Created reproducible builds of the </w:t>
      </w:r>
      <w:r>
        <w:rPr>
          <w:rFonts w:ascii="Calibri" w:eastAsia="Calibri" w:hAnsi="Calibri" w:cs="Calibri"/>
          <w:b/>
          <w:color w:val="000000"/>
          <w:highlight w:val="white"/>
        </w:rPr>
        <w:t xml:space="preserve">Kubernetes </w:t>
      </w:r>
      <w:r>
        <w:rPr>
          <w:rFonts w:ascii="Calibri" w:eastAsia="Calibri" w:hAnsi="Calibri" w:cs="Calibri"/>
          <w:color w:val="000000"/>
          <w:highlight w:val="white"/>
        </w:rPr>
        <w:t xml:space="preserve">applications, managed </w:t>
      </w:r>
      <w:r>
        <w:rPr>
          <w:rFonts w:ascii="Calibri" w:eastAsia="Calibri" w:hAnsi="Calibri" w:cs="Calibri"/>
          <w:b/>
          <w:color w:val="000000"/>
          <w:highlight w:val="white"/>
        </w:rPr>
        <w:t xml:space="preserve">Kubernetes </w:t>
      </w:r>
      <w:r>
        <w:rPr>
          <w:rFonts w:ascii="Calibri" w:eastAsia="Calibri" w:hAnsi="Calibri" w:cs="Calibri"/>
          <w:color w:val="000000"/>
          <w:highlight w:val="white"/>
        </w:rPr>
        <w:t>manifest files and Managed releases of Helm packages</w:t>
      </w:r>
      <w:proofErr w:type="gramStart"/>
      <w:r>
        <w:rPr>
          <w:rFonts w:ascii="Calibri" w:eastAsia="Calibri" w:hAnsi="Calibri" w:cs="Calibri"/>
          <w:color w:val="000000"/>
          <w:highlight w:val="white"/>
        </w:rPr>
        <w:t>..</w:t>
      </w:r>
      <w:proofErr w:type="gramEnd"/>
    </w:p>
    <w:p w:rsidR="00FD28DD" w:rsidRDefault="006255EF">
      <w:pPr>
        <w:widowControl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450" w:right="-3" w:hanging="270"/>
        <w:jc w:val="both"/>
        <w:rPr>
          <w:color w:val="000000"/>
        </w:rPr>
      </w:pPr>
      <w:r>
        <w:rPr>
          <w:rFonts w:ascii="Calibri" w:eastAsia="Calibri" w:hAnsi="Calibri" w:cs="Calibri"/>
          <w:color w:val="000000"/>
          <w:highlight w:val="white"/>
        </w:rPr>
        <w:t>Experience in </w:t>
      </w:r>
      <w:r>
        <w:rPr>
          <w:rFonts w:ascii="Calibri" w:eastAsia="Calibri" w:hAnsi="Calibri" w:cs="Calibri"/>
          <w:b/>
          <w:color w:val="000000"/>
          <w:highlight w:val="white"/>
        </w:rPr>
        <w:t>Kubernetes</w:t>
      </w:r>
      <w:r>
        <w:rPr>
          <w:rFonts w:ascii="Calibri" w:eastAsia="Calibri" w:hAnsi="Calibri" w:cs="Calibri"/>
          <w:color w:val="000000"/>
          <w:highlight w:val="white"/>
        </w:rPr>
        <w:t> to deploy scale, load balance and manage </w:t>
      </w:r>
      <w:r>
        <w:rPr>
          <w:rFonts w:ascii="Calibri" w:eastAsia="Calibri" w:hAnsi="Calibri" w:cs="Calibri"/>
          <w:b/>
          <w:color w:val="000000"/>
          <w:highlight w:val="white"/>
        </w:rPr>
        <w:t>Docker</w:t>
      </w:r>
      <w:r>
        <w:rPr>
          <w:rFonts w:ascii="Calibri" w:eastAsia="Calibri" w:hAnsi="Calibri" w:cs="Calibri"/>
          <w:color w:val="000000"/>
          <w:highlight w:val="white"/>
        </w:rPr>
        <w:t> containers with multiple names spaced versions and good understanding of </w:t>
      </w:r>
      <w:proofErr w:type="spellStart"/>
      <w:r>
        <w:rPr>
          <w:rFonts w:ascii="Calibri" w:eastAsia="Calibri" w:hAnsi="Calibri" w:cs="Calibri"/>
          <w:b/>
          <w:highlight w:val="white"/>
        </w:rPr>
        <w:t>OpenShift</w:t>
      </w:r>
      <w:r>
        <w:rPr>
          <w:rFonts w:ascii="Calibri" w:eastAsia="Calibri" w:hAnsi="Calibri" w:cs="Calibri"/>
          <w:b/>
          <w:color w:val="000000"/>
          <w:highlight w:val="white"/>
        </w:rPr>
        <w:t>Platform</w:t>
      </w:r>
      <w:proofErr w:type="spellEnd"/>
      <w:r>
        <w:rPr>
          <w:rFonts w:ascii="Calibri" w:eastAsia="Calibri" w:hAnsi="Calibri" w:cs="Calibri"/>
          <w:color w:val="000000"/>
          <w:highlight w:val="white"/>
        </w:rPr>
        <w:t xml:space="preserve"> in managing </w:t>
      </w:r>
      <w:proofErr w:type="spellStart"/>
      <w:r>
        <w:rPr>
          <w:rFonts w:ascii="Calibri" w:eastAsia="Calibri" w:hAnsi="Calibri" w:cs="Calibri"/>
          <w:color w:val="000000"/>
          <w:highlight w:val="white"/>
        </w:rPr>
        <w:t>Docker</w:t>
      </w:r>
      <w:proofErr w:type="spellEnd"/>
      <w:r>
        <w:rPr>
          <w:rFonts w:ascii="Calibri" w:eastAsia="Calibri" w:hAnsi="Calibri" w:cs="Calibri"/>
          <w:color w:val="000000"/>
          <w:highlight w:val="white"/>
        </w:rPr>
        <w:t xml:space="preserve"> Containers and </w:t>
      </w:r>
      <w:r>
        <w:rPr>
          <w:rFonts w:ascii="Calibri" w:eastAsia="Calibri" w:hAnsi="Calibri" w:cs="Calibri"/>
          <w:b/>
          <w:color w:val="000000"/>
          <w:highlight w:val="white"/>
        </w:rPr>
        <w:t>Kubernetes</w:t>
      </w:r>
      <w:r>
        <w:rPr>
          <w:rFonts w:ascii="Calibri" w:eastAsia="Calibri" w:hAnsi="Calibri" w:cs="Calibri"/>
          <w:color w:val="000000"/>
          <w:highlight w:val="white"/>
        </w:rPr>
        <w:t> Clusters.</w:t>
      </w:r>
    </w:p>
    <w:p w:rsidR="00FD28DD" w:rsidRDefault="00FD28DD">
      <w:pPr>
        <w:widowControl/>
        <w:pBdr>
          <w:top w:val="nil"/>
          <w:left w:val="nil"/>
          <w:bottom w:val="nil"/>
          <w:right w:val="nil"/>
          <w:between w:val="nil"/>
        </w:pBdr>
        <w:ind w:left="450" w:right="-3"/>
        <w:jc w:val="both"/>
        <w:rPr>
          <w:rFonts w:ascii="Calibri" w:eastAsia="Calibri" w:hAnsi="Calibri" w:cs="Calibri"/>
          <w:color w:val="000000"/>
        </w:rPr>
      </w:pPr>
    </w:p>
    <w:p w:rsidR="00FD28DD" w:rsidRDefault="006255EF">
      <w:pPr>
        <w:widowControl/>
        <w:pBdr>
          <w:top w:val="nil"/>
          <w:left w:val="nil"/>
          <w:bottom w:val="nil"/>
          <w:right w:val="nil"/>
          <w:between w:val="nil"/>
        </w:pBdr>
        <w:ind w:right="-3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b/>
          <w:color w:val="000000"/>
          <w:u w:val="single"/>
        </w:rPr>
        <w:t>Environment</w:t>
      </w:r>
      <w:r>
        <w:rPr>
          <w:rFonts w:ascii="Calibri" w:eastAsia="Calibri" w:hAnsi="Calibri" w:cs="Calibri"/>
          <w:b/>
          <w:color w:val="000000"/>
        </w:rPr>
        <w:t xml:space="preserve">: </w:t>
      </w:r>
      <w:r>
        <w:rPr>
          <w:rFonts w:ascii="Calibri" w:eastAsia="Calibri" w:hAnsi="Calibri" w:cs="Calibri"/>
          <w:color w:val="000000"/>
        </w:rPr>
        <w:t xml:space="preserve">Apache, Tomcat, Docker, </w:t>
      </w:r>
      <w:proofErr w:type="spellStart"/>
      <w:r>
        <w:rPr>
          <w:rFonts w:ascii="Calibri" w:eastAsia="Calibri" w:hAnsi="Calibri" w:cs="Calibri"/>
          <w:color w:val="000000"/>
        </w:rPr>
        <w:t>Terraform</w:t>
      </w:r>
      <w:proofErr w:type="spellEnd"/>
      <w:r>
        <w:rPr>
          <w:rFonts w:ascii="Calibri" w:eastAsia="Calibri" w:hAnsi="Calibri" w:cs="Calibri"/>
          <w:color w:val="000000"/>
        </w:rPr>
        <w:t xml:space="preserve">, </w:t>
      </w:r>
      <w:proofErr w:type="spellStart"/>
      <w:r>
        <w:rPr>
          <w:rFonts w:ascii="Calibri" w:eastAsia="Calibri" w:hAnsi="Calibri" w:cs="Calibri"/>
          <w:color w:val="000000"/>
        </w:rPr>
        <w:t>Aws</w:t>
      </w:r>
      <w:proofErr w:type="spellEnd"/>
      <w:r>
        <w:rPr>
          <w:rFonts w:ascii="Calibri" w:eastAsia="Calibri" w:hAnsi="Calibri" w:cs="Calibri"/>
          <w:color w:val="000000"/>
        </w:rPr>
        <w:t xml:space="preserve">, </w:t>
      </w:r>
      <w:proofErr w:type="spellStart"/>
      <w:r>
        <w:rPr>
          <w:rFonts w:ascii="Calibri" w:eastAsia="Calibri" w:hAnsi="Calibri" w:cs="Calibri"/>
          <w:color w:val="000000"/>
        </w:rPr>
        <w:t>Kubernetes</w:t>
      </w:r>
      <w:proofErr w:type="spellEnd"/>
      <w:r>
        <w:rPr>
          <w:rFonts w:ascii="Calibri" w:eastAsia="Calibri" w:hAnsi="Calibri" w:cs="Calibri"/>
          <w:color w:val="000000"/>
        </w:rPr>
        <w:t xml:space="preserve">, </w:t>
      </w:r>
      <w:proofErr w:type="spellStart"/>
      <w:r>
        <w:rPr>
          <w:rFonts w:ascii="Calibri" w:eastAsia="Calibri" w:hAnsi="Calibri" w:cs="Calibri"/>
          <w:color w:val="000000"/>
        </w:rPr>
        <w:t>Git</w:t>
      </w:r>
      <w:proofErr w:type="spellEnd"/>
      <w:r>
        <w:rPr>
          <w:rFonts w:ascii="Calibri" w:eastAsia="Calibri" w:hAnsi="Calibri" w:cs="Calibri"/>
          <w:color w:val="000000"/>
        </w:rPr>
        <w:t xml:space="preserve">, SVN, </w:t>
      </w:r>
      <w:proofErr w:type="spellStart"/>
      <w:r>
        <w:rPr>
          <w:rFonts w:ascii="Calibri" w:eastAsia="Calibri" w:hAnsi="Calibri" w:cs="Calibri"/>
          <w:color w:val="000000"/>
        </w:rPr>
        <w:t>Splunk</w:t>
      </w:r>
      <w:proofErr w:type="spellEnd"/>
      <w:r>
        <w:rPr>
          <w:rFonts w:ascii="Calibri" w:eastAsia="Calibri" w:hAnsi="Calibri" w:cs="Calibri"/>
          <w:color w:val="000000"/>
        </w:rPr>
        <w:t>, Chef, Jenkins, AWS, MYSQL, Jira.</w:t>
      </w:r>
    </w:p>
    <w:p w:rsidR="00FD28DD" w:rsidRDefault="00FD28DD">
      <w:pPr>
        <w:widowControl/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right="-3"/>
        <w:jc w:val="both"/>
        <w:rPr>
          <w:rFonts w:ascii="Calibri" w:eastAsia="Calibri" w:hAnsi="Calibri" w:cs="Calibri"/>
          <w:color w:val="000000"/>
          <w:highlight w:val="white"/>
        </w:rPr>
      </w:pPr>
    </w:p>
    <w:p w:rsidR="00FD28DD" w:rsidRDefault="006255EF">
      <w:pPr>
        <w:widowControl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D9D9D9"/>
        <w:ind w:right="-3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b/>
          <w:color w:val="000000"/>
        </w:rPr>
        <w:t>Client:  OCLC</w:t>
      </w:r>
      <w:r>
        <w:rPr>
          <w:rFonts w:ascii="Calibri" w:eastAsia="Calibri" w:hAnsi="Calibri" w:cs="Calibri"/>
          <w:b/>
          <w:color w:val="000000"/>
        </w:rPr>
        <w:tab/>
      </w:r>
      <w:r>
        <w:rPr>
          <w:rFonts w:ascii="Calibri" w:eastAsia="Calibri" w:hAnsi="Calibri" w:cs="Calibri"/>
          <w:b/>
          <w:color w:val="000000"/>
        </w:rPr>
        <w:tab/>
      </w:r>
      <w:r>
        <w:rPr>
          <w:rFonts w:ascii="Calibri" w:eastAsia="Calibri" w:hAnsi="Calibri" w:cs="Calibri"/>
          <w:b/>
          <w:color w:val="000000"/>
        </w:rPr>
        <w:tab/>
      </w:r>
      <w:r>
        <w:rPr>
          <w:rFonts w:ascii="Calibri" w:eastAsia="Calibri" w:hAnsi="Calibri" w:cs="Calibri"/>
          <w:b/>
          <w:color w:val="000000"/>
        </w:rPr>
        <w:tab/>
      </w:r>
      <w:r>
        <w:rPr>
          <w:rFonts w:ascii="Calibri" w:eastAsia="Calibri" w:hAnsi="Calibri" w:cs="Calibri"/>
          <w:b/>
          <w:color w:val="000000"/>
        </w:rPr>
        <w:tab/>
        <w:t xml:space="preserve">                                                                                  July 2016 – Dec 2018  </w:t>
      </w:r>
    </w:p>
    <w:p w:rsidR="00FD28DD" w:rsidRDefault="006255EF">
      <w:pPr>
        <w:widowControl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D9D9D9"/>
        <w:ind w:right="-3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b/>
          <w:color w:val="000000"/>
        </w:rPr>
        <w:t>Location: Columbus, OH</w:t>
      </w:r>
      <w:r>
        <w:rPr>
          <w:rFonts w:ascii="Calibri" w:eastAsia="Calibri" w:hAnsi="Calibri" w:cs="Calibri"/>
          <w:b/>
          <w:color w:val="000000"/>
        </w:rPr>
        <w:tab/>
      </w:r>
      <w:r>
        <w:rPr>
          <w:rFonts w:ascii="Calibri" w:eastAsia="Calibri" w:hAnsi="Calibri" w:cs="Calibri"/>
          <w:b/>
          <w:color w:val="000000"/>
        </w:rPr>
        <w:tab/>
      </w:r>
      <w:r>
        <w:rPr>
          <w:rFonts w:ascii="Calibri" w:eastAsia="Calibri" w:hAnsi="Calibri" w:cs="Calibri"/>
          <w:b/>
          <w:color w:val="000000"/>
        </w:rPr>
        <w:tab/>
      </w:r>
      <w:r>
        <w:rPr>
          <w:rFonts w:ascii="Calibri" w:eastAsia="Calibri" w:hAnsi="Calibri" w:cs="Calibri"/>
          <w:b/>
          <w:color w:val="000000"/>
        </w:rPr>
        <w:tab/>
      </w:r>
    </w:p>
    <w:p w:rsidR="00FD28DD" w:rsidRDefault="006255EF">
      <w:pPr>
        <w:widowControl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D9D9D9"/>
        <w:ind w:right="-3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b/>
          <w:color w:val="000000"/>
        </w:rPr>
        <w:t>Role: Build and Release Engineer</w:t>
      </w:r>
      <w:r>
        <w:rPr>
          <w:rFonts w:ascii="Calibri" w:eastAsia="Calibri" w:hAnsi="Calibri" w:cs="Calibri"/>
          <w:b/>
          <w:color w:val="000000"/>
        </w:rPr>
        <w:tab/>
      </w:r>
      <w:r>
        <w:rPr>
          <w:rFonts w:ascii="Calibri" w:eastAsia="Calibri" w:hAnsi="Calibri" w:cs="Calibri"/>
          <w:b/>
          <w:color w:val="000000"/>
        </w:rPr>
        <w:tab/>
      </w:r>
    </w:p>
    <w:p w:rsidR="00FD28DD" w:rsidRDefault="00FD28DD">
      <w:pPr>
        <w:ind w:right="-3"/>
        <w:jc w:val="both"/>
        <w:rPr>
          <w:rFonts w:ascii="Calibri" w:eastAsia="Calibri" w:hAnsi="Calibri" w:cs="Calibri"/>
          <w:b/>
          <w:u w:val="single"/>
        </w:rPr>
      </w:pPr>
    </w:p>
    <w:p w:rsidR="00FD28DD" w:rsidRDefault="006255EF">
      <w:pPr>
        <w:ind w:right="-3"/>
        <w:jc w:val="both"/>
        <w:rPr>
          <w:rFonts w:ascii="Calibri" w:eastAsia="Calibri" w:hAnsi="Calibri" w:cs="Calibri"/>
          <w:u w:val="single"/>
        </w:rPr>
      </w:pPr>
      <w:r>
        <w:rPr>
          <w:rFonts w:ascii="Calibri" w:eastAsia="Calibri" w:hAnsi="Calibri" w:cs="Calibri"/>
          <w:b/>
          <w:u w:val="single"/>
        </w:rPr>
        <w:t>Responsibilities:</w:t>
      </w:r>
    </w:p>
    <w:p w:rsidR="00FD28DD" w:rsidRDefault="006255EF">
      <w:pPr>
        <w:widowControl/>
        <w:numPr>
          <w:ilvl w:val="0"/>
          <w:numId w:val="7"/>
        </w:numPr>
        <w:shd w:val="clear" w:color="auto" w:fill="FFFFFF"/>
        <w:ind w:left="450" w:right="-3" w:hanging="27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As a memberof the Release Engineering group, redefined processes and implemented tools for software builds, patch creation, source control, and release tracking and reporting, on the LINUX platform.</w:t>
      </w:r>
    </w:p>
    <w:p w:rsidR="00FD28DD" w:rsidRDefault="006255EF">
      <w:pPr>
        <w:widowControl/>
        <w:numPr>
          <w:ilvl w:val="0"/>
          <w:numId w:val="7"/>
        </w:numPr>
        <w:shd w:val="clear" w:color="auto" w:fill="FFFFFF"/>
        <w:ind w:left="450" w:right="-3" w:hanging="27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Installed and configured Jenkins for Automating Deployments and providing an automation solution.</w:t>
      </w:r>
    </w:p>
    <w:p w:rsidR="00FD28DD" w:rsidRDefault="006255EF">
      <w:pPr>
        <w:widowControl/>
        <w:numPr>
          <w:ilvl w:val="0"/>
          <w:numId w:val="7"/>
        </w:numPr>
        <w:shd w:val="clear" w:color="auto" w:fill="FFFFFF"/>
        <w:ind w:left="450" w:right="-3" w:hanging="27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Integrated GIT into Jenkins to automate the code check-out process.</w:t>
      </w:r>
    </w:p>
    <w:p w:rsidR="00FD28DD" w:rsidRDefault="006255EF">
      <w:pPr>
        <w:widowControl/>
        <w:numPr>
          <w:ilvl w:val="0"/>
          <w:numId w:val="7"/>
        </w:numPr>
        <w:shd w:val="clear" w:color="auto" w:fill="FFFFFF"/>
        <w:ind w:left="450" w:right="-3" w:hanging="27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Used Jenkins for automating Builds and Automating Deployments</w:t>
      </w:r>
    </w:p>
    <w:p w:rsidR="00FD28DD" w:rsidRDefault="006255EF">
      <w:pPr>
        <w:widowControl/>
        <w:numPr>
          <w:ilvl w:val="0"/>
          <w:numId w:val="7"/>
        </w:numPr>
        <w:shd w:val="clear" w:color="auto" w:fill="FFFFFF"/>
        <w:ind w:left="450" w:right="-3" w:hanging="27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Maintained and tracked inventory using Jenkins and set alerts when the servers are full and need attention.</w:t>
      </w:r>
    </w:p>
    <w:p w:rsidR="00FD28DD" w:rsidRDefault="006255EF">
      <w:pPr>
        <w:widowControl/>
        <w:numPr>
          <w:ilvl w:val="0"/>
          <w:numId w:val="7"/>
        </w:numPr>
        <w:shd w:val="clear" w:color="auto" w:fill="FFFFFF"/>
        <w:ind w:left="450" w:right="-3" w:hanging="27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Experienced working with Puppet Enterprise and Puppet Open Source. Installed, configured, upgraded, and managed Puppet master, agents &amp; Databases. </w:t>
      </w:r>
    </w:p>
    <w:p w:rsidR="00FD28DD" w:rsidRDefault="006255EF">
      <w:pPr>
        <w:widowControl/>
        <w:numPr>
          <w:ilvl w:val="0"/>
          <w:numId w:val="7"/>
        </w:numPr>
        <w:shd w:val="clear" w:color="auto" w:fill="FFFFFF"/>
        <w:ind w:left="450" w:right="-3" w:hanging="270"/>
        <w:jc w:val="both"/>
      </w:pPr>
      <w:r>
        <w:rPr>
          <w:rFonts w:ascii="Calibri" w:eastAsia="Calibri" w:hAnsi="Calibri" w:cs="Calibri"/>
        </w:rPr>
        <w:t>Assigned Puppetroles to instances as they are launched through script.</w:t>
      </w:r>
    </w:p>
    <w:p w:rsidR="00FD28DD" w:rsidRDefault="006255EF">
      <w:pPr>
        <w:widowControl/>
        <w:numPr>
          <w:ilvl w:val="0"/>
          <w:numId w:val="7"/>
        </w:numPr>
        <w:shd w:val="clear" w:color="auto" w:fill="FFFFFF"/>
        <w:ind w:left="450" w:right="-3" w:hanging="27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Integration of Puppet with Apache and developed load testing and monitoring suites in Python.</w:t>
      </w:r>
    </w:p>
    <w:p w:rsidR="00FD28DD" w:rsidRDefault="006255EF">
      <w:pPr>
        <w:widowControl/>
        <w:numPr>
          <w:ilvl w:val="0"/>
          <w:numId w:val="7"/>
        </w:numPr>
        <w:shd w:val="clear" w:color="auto" w:fill="FFFFFF"/>
        <w:ind w:left="450" w:right="-3" w:hanging="27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Integrated delivery (CI and CD process) Using Jenkins and puppet.</w:t>
      </w:r>
    </w:p>
    <w:p w:rsidR="00FD28DD" w:rsidRDefault="006255EF">
      <w:pPr>
        <w:widowControl/>
        <w:numPr>
          <w:ilvl w:val="0"/>
          <w:numId w:val="7"/>
        </w:numPr>
        <w:shd w:val="clear" w:color="auto" w:fill="FFFFFF"/>
        <w:ind w:left="450" w:right="-3" w:hanging="27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Developed build and deployment scripts using ANT and MAVEN as build tools in Jenkins to move from one environment to other environments.</w:t>
      </w:r>
    </w:p>
    <w:p w:rsidR="00FD28DD" w:rsidRDefault="006255EF">
      <w:pPr>
        <w:widowControl/>
        <w:numPr>
          <w:ilvl w:val="0"/>
          <w:numId w:val="7"/>
        </w:numPr>
        <w:shd w:val="clear" w:color="auto" w:fill="FFFFFF"/>
        <w:ind w:left="450" w:right="-3" w:hanging="27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Installation of Application on production and Test server for the use of application development and configuration</w:t>
      </w:r>
    </w:p>
    <w:p w:rsidR="00FD28DD" w:rsidRDefault="006255EF">
      <w:pPr>
        <w:widowControl/>
        <w:numPr>
          <w:ilvl w:val="0"/>
          <w:numId w:val="7"/>
        </w:numPr>
        <w:shd w:val="clear" w:color="auto" w:fill="FFFFFF"/>
        <w:ind w:left="450" w:right="-3" w:hanging="27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Dealt with Jira as ticket tracking and workflow tool.</w:t>
      </w:r>
    </w:p>
    <w:p w:rsidR="00FD28DD" w:rsidRDefault="006255EF">
      <w:pPr>
        <w:widowControl/>
        <w:numPr>
          <w:ilvl w:val="0"/>
          <w:numId w:val="7"/>
        </w:numPr>
        <w:shd w:val="clear" w:color="auto" w:fill="FFFFFF"/>
        <w:ind w:left="450" w:right="-3" w:hanging="27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Released code to testing regions or staging areas according to the schedule published.</w:t>
      </w:r>
    </w:p>
    <w:p w:rsidR="00FD28DD" w:rsidRDefault="00FD28DD">
      <w:pPr>
        <w:widowControl/>
        <w:shd w:val="clear" w:color="auto" w:fill="FFFFFF"/>
        <w:ind w:left="450" w:right="-3"/>
        <w:jc w:val="both"/>
        <w:rPr>
          <w:rFonts w:ascii="Calibri" w:eastAsia="Calibri" w:hAnsi="Calibri" w:cs="Calibri"/>
        </w:rPr>
      </w:pPr>
    </w:p>
    <w:p w:rsidR="00FD28DD" w:rsidRDefault="006255EF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b/>
          <w:color w:val="000000"/>
          <w:u w:val="single"/>
        </w:rPr>
        <w:t>Environment</w:t>
      </w:r>
      <w:r>
        <w:rPr>
          <w:rFonts w:ascii="Calibri" w:eastAsia="Calibri" w:hAnsi="Calibri" w:cs="Calibri"/>
          <w:b/>
          <w:color w:val="000000"/>
        </w:rPr>
        <w:t>:</w:t>
      </w:r>
      <w:r>
        <w:rPr>
          <w:rFonts w:ascii="Calibri" w:eastAsia="Calibri" w:hAnsi="Calibri" w:cs="Calibri"/>
          <w:color w:val="000000"/>
        </w:rPr>
        <w:t xml:space="preserve"> Puppet, </w:t>
      </w:r>
      <w:proofErr w:type="spellStart"/>
      <w:r>
        <w:rPr>
          <w:rFonts w:ascii="Calibri" w:eastAsia="Calibri" w:hAnsi="Calibri" w:cs="Calibri"/>
          <w:color w:val="000000"/>
        </w:rPr>
        <w:t>Git</w:t>
      </w:r>
      <w:proofErr w:type="gramStart"/>
      <w:r>
        <w:rPr>
          <w:rFonts w:ascii="Calibri" w:eastAsia="Calibri" w:hAnsi="Calibri" w:cs="Calibri"/>
          <w:color w:val="000000"/>
        </w:rPr>
        <w:t>,Eclipse</w:t>
      </w:r>
      <w:proofErr w:type="spellEnd"/>
      <w:proofErr w:type="gramEnd"/>
      <w:r>
        <w:rPr>
          <w:rFonts w:ascii="Calibri" w:eastAsia="Calibri" w:hAnsi="Calibri" w:cs="Calibri"/>
          <w:color w:val="000000"/>
        </w:rPr>
        <w:t>, Ant, Jenkins, Maven, Jira, Junit, Linux, Tomcat Apache Application Server</w:t>
      </w:r>
    </w:p>
    <w:p w:rsidR="00FD28DD" w:rsidRDefault="00FD28DD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color w:val="000000"/>
        </w:rPr>
      </w:pPr>
    </w:p>
    <w:p w:rsidR="00FD28DD" w:rsidRDefault="006255E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D9D9D9"/>
        <w:ind w:right="-3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Client: CIG Solutions Pvt. Ltd.</w:t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  <w:t xml:space="preserve">                                        Oct 2014 – Nov 2015 </w:t>
      </w:r>
    </w:p>
    <w:p w:rsidR="00FD28DD" w:rsidRDefault="006255E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D9D9D9"/>
        <w:ind w:right="-3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 xml:space="preserve">Location: Hyderabad, India  </w:t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</w:p>
    <w:p w:rsidR="00FD28DD" w:rsidRDefault="006255E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D9D9D9"/>
        <w:ind w:right="-3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Role: Java Developer</w:t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</w:p>
    <w:p w:rsidR="00FD28DD" w:rsidRDefault="00FD28DD">
      <w:pPr>
        <w:shd w:val="clear" w:color="auto" w:fill="FFFFFF"/>
        <w:ind w:right="-3"/>
        <w:jc w:val="both"/>
        <w:rPr>
          <w:rFonts w:ascii="Calibri" w:eastAsia="Calibri" w:hAnsi="Calibri" w:cs="Calibri"/>
          <w:b/>
          <w:highlight w:val="white"/>
          <w:u w:val="single"/>
        </w:rPr>
      </w:pPr>
    </w:p>
    <w:p w:rsidR="00FD28DD" w:rsidRDefault="006255EF">
      <w:pPr>
        <w:shd w:val="clear" w:color="auto" w:fill="FFFFFF"/>
        <w:ind w:right="-3"/>
        <w:jc w:val="both"/>
        <w:rPr>
          <w:rFonts w:ascii="Calibri" w:eastAsia="Calibri" w:hAnsi="Calibri" w:cs="Calibri"/>
          <w:highlight w:val="white"/>
          <w:u w:val="single"/>
        </w:rPr>
      </w:pPr>
      <w:r>
        <w:rPr>
          <w:rFonts w:ascii="Calibri" w:eastAsia="Calibri" w:hAnsi="Calibri" w:cs="Calibri"/>
          <w:b/>
          <w:highlight w:val="white"/>
          <w:u w:val="single"/>
        </w:rPr>
        <w:t>Responsibilities:</w:t>
      </w:r>
      <w:r>
        <w:rPr>
          <w:rFonts w:ascii="Calibri" w:eastAsia="Calibri" w:hAnsi="Calibri" w:cs="Calibri"/>
          <w:highlight w:val="white"/>
          <w:u w:val="single"/>
        </w:rPr>
        <w:t> </w:t>
      </w:r>
    </w:p>
    <w:p w:rsidR="00FD28DD" w:rsidRDefault="006255EF">
      <w:pPr>
        <w:widowControl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left="450" w:hanging="270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Involved in understanding and analyzing the requirements of the project.</w:t>
      </w:r>
    </w:p>
    <w:p w:rsidR="00FD28DD" w:rsidRDefault="006255EF">
      <w:pPr>
        <w:widowControl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left="450" w:hanging="270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Followed Waterfall Methodology to implement the features.</w:t>
      </w:r>
    </w:p>
    <w:p w:rsidR="00FD28DD" w:rsidRDefault="006255EF">
      <w:pPr>
        <w:widowControl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left="450" w:hanging="270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Implemented Struts MVC design pattern and front controller pattern. </w:t>
      </w:r>
    </w:p>
    <w:p w:rsidR="00FD28DD" w:rsidRDefault="006255EF">
      <w:pPr>
        <w:widowControl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left="450" w:hanging="270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Developed Action Class components for performing business process execution and involved in configuration of struts configuration specific xml file.</w:t>
      </w:r>
    </w:p>
    <w:p w:rsidR="00FD28DD" w:rsidRDefault="006255EF">
      <w:pPr>
        <w:widowControl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left="450" w:hanging="270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Created and handled Custom-Exceptions that are related to business operations. Created child Threads to improve the performance by running some independent tasks </w:t>
      </w:r>
      <w:r>
        <w:rPr>
          <w:rFonts w:ascii="Calibri" w:eastAsia="Calibri" w:hAnsi="Calibri" w:cs="Calibri"/>
        </w:rPr>
        <w:t>in the background</w:t>
      </w:r>
      <w:r>
        <w:rPr>
          <w:rFonts w:ascii="Calibri" w:eastAsia="Calibri" w:hAnsi="Calibri" w:cs="Calibri"/>
          <w:color w:val="000000"/>
        </w:rPr>
        <w:t>.</w:t>
      </w:r>
    </w:p>
    <w:p w:rsidR="00FD28DD" w:rsidRDefault="006255EF">
      <w:pPr>
        <w:widowControl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left="450" w:hanging="270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Developed Server-Side components for the business services for creating Items, BOM, Sourcing Rules, and substitute.</w:t>
      </w:r>
    </w:p>
    <w:p w:rsidR="00FD28DD" w:rsidRDefault="006255EF">
      <w:pPr>
        <w:widowControl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left="450" w:hanging="270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Used Java Jdk1.5 features to implement the functionalities.</w:t>
      </w:r>
    </w:p>
    <w:p w:rsidR="00FD28DD" w:rsidRDefault="006255EF">
      <w:pPr>
        <w:widowControl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left="450" w:hanging="270"/>
        <w:jc w:val="both"/>
        <w:rPr>
          <w:color w:val="000000"/>
        </w:rPr>
      </w:pPr>
      <w:r>
        <w:rPr>
          <w:rFonts w:ascii="Calibri" w:eastAsia="Calibri" w:hAnsi="Calibri" w:cs="Calibri"/>
          <w:color w:val="000000"/>
        </w:rPr>
        <w:t>Designed and developed the User Interface using HTML, JavaScript, AJAX</w:t>
      </w:r>
      <w:r>
        <w:rPr>
          <w:rFonts w:ascii="Calibri" w:eastAsia="Calibri" w:hAnsi="Calibri" w:cs="Calibri"/>
          <w:b/>
          <w:color w:val="000000"/>
        </w:rPr>
        <w:t>,</w:t>
      </w:r>
      <w:r>
        <w:rPr>
          <w:rFonts w:ascii="Calibri" w:eastAsia="Calibri" w:hAnsi="Calibri" w:cs="Calibri"/>
          <w:color w:val="000000"/>
        </w:rPr>
        <w:t xml:space="preserve"> and CSS</w:t>
      </w:r>
      <w:r>
        <w:rPr>
          <w:rFonts w:ascii="Calibri" w:eastAsia="Calibri" w:hAnsi="Calibri" w:cs="Calibri"/>
          <w:b/>
          <w:color w:val="000000"/>
        </w:rPr>
        <w:t>.</w:t>
      </w:r>
    </w:p>
    <w:p w:rsidR="00FD28DD" w:rsidRDefault="006255EF">
      <w:pPr>
        <w:widowControl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left="450" w:hanging="270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Used Log4j for logging purposes during the development of the application.</w:t>
      </w:r>
    </w:p>
    <w:p w:rsidR="00FD28DD" w:rsidRDefault="006255EF">
      <w:pPr>
        <w:widowControl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left="450" w:hanging="270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Used JDBC to interact with the underlying MySQL Database.</w:t>
      </w:r>
    </w:p>
    <w:p w:rsidR="00FD28DD" w:rsidRDefault="006255EF">
      <w:pPr>
        <w:widowControl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left="450" w:hanging="270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Extensively worked on SQL for writing complex queries in the business logic layer. </w:t>
      </w:r>
    </w:p>
    <w:p w:rsidR="00FD28DD" w:rsidRDefault="006255EF">
      <w:pPr>
        <w:widowControl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left="450" w:hanging="270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Deployed Applications on Apache Tomcat Server and used CVS as the version control manager.</w:t>
      </w:r>
    </w:p>
    <w:p w:rsidR="00FD28DD" w:rsidRDefault="006255EF">
      <w:pPr>
        <w:widowControl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left="450" w:hanging="270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Used Eclipse IDE to integrate the different frameworks to build the overall application.</w:t>
      </w:r>
    </w:p>
    <w:p w:rsidR="00FD28DD" w:rsidRDefault="00FD28DD">
      <w:pPr>
        <w:widowControl/>
        <w:pBdr>
          <w:top w:val="nil"/>
          <w:left w:val="nil"/>
          <w:bottom w:val="nil"/>
          <w:right w:val="nil"/>
          <w:between w:val="nil"/>
        </w:pBdr>
        <w:ind w:left="450"/>
        <w:jc w:val="both"/>
        <w:rPr>
          <w:rFonts w:ascii="Calibri" w:eastAsia="Calibri" w:hAnsi="Calibri" w:cs="Calibri"/>
          <w:color w:val="000000"/>
        </w:rPr>
      </w:pPr>
    </w:p>
    <w:p w:rsidR="00FD28DD" w:rsidRDefault="006255EF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b/>
          <w:color w:val="000000"/>
          <w:u w:val="single"/>
        </w:rPr>
        <w:t>Environment</w:t>
      </w:r>
      <w:r>
        <w:rPr>
          <w:rFonts w:ascii="Calibri" w:eastAsia="Calibri" w:hAnsi="Calibri" w:cs="Calibri"/>
          <w:b/>
          <w:color w:val="000000"/>
        </w:rPr>
        <w:t>:</w:t>
      </w:r>
      <w:r>
        <w:rPr>
          <w:rFonts w:ascii="Calibri" w:eastAsia="Calibri" w:hAnsi="Calibri" w:cs="Calibri"/>
          <w:color w:val="000000"/>
        </w:rPr>
        <w:t xml:space="preserve"> Java, JDBC, Jdk1.5, Servlets, Struts, JSP, Hibernate, Java Mail API, AJAX, HTML, XML, ANT, Log4J, CVS, RAD, putty, MySQL, Mantis, Apache Tomcat, Eclipse IDE, Waterfall Methodology.</w:t>
      </w:r>
    </w:p>
    <w:sectPr w:rsidR="00FD28DD" w:rsidSect="00315954">
      <w:pgSz w:w="11930" w:h="16850"/>
      <w:pgMar w:top="720" w:right="720" w:bottom="720" w:left="720" w:header="72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Noto Sans Symbol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A96140"/>
    <w:multiLevelType w:val="multilevel"/>
    <w:tmpl w:val="565EE372"/>
    <w:lvl w:ilvl="0">
      <w:start w:val="1"/>
      <w:numFmt w:val="bullet"/>
      <w:lvlText w:val="●"/>
      <w:lvlJc w:val="left"/>
      <w:pPr>
        <w:ind w:left="860" w:hanging="361"/>
      </w:pPr>
      <w:rPr>
        <w:rFonts w:ascii="Noto Sans Symbols" w:eastAsia="Noto Sans Symbols" w:hAnsi="Noto Sans Symbols" w:cs="Noto Sans Symbols"/>
        <w:sz w:val="17"/>
        <w:szCs w:val="17"/>
        <w:vertAlign w:val="baseline"/>
      </w:rPr>
    </w:lvl>
    <w:lvl w:ilvl="1">
      <w:numFmt w:val="bullet"/>
      <w:lvlText w:val="•"/>
      <w:lvlJc w:val="left"/>
      <w:pPr>
        <w:ind w:left="1850" w:hanging="361"/>
      </w:pPr>
      <w:rPr>
        <w:vertAlign w:val="baseline"/>
      </w:rPr>
    </w:lvl>
    <w:lvl w:ilvl="2">
      <w:numFmt w:val="bullet"/>
      <w:lvlText w:val="•"/>
      <w:lvlJc w:val="left"/>
      <w:pPr>
        <w:ind w:left="2840" w:hanging="361"/>
      </w:pPr>
      <w:rPr>
        <w:vertAlign w:val="baseline"/>
      </w:rPr>
    </w:lvl>
    <w:lvl w:ilvl="3">
      <w:numFmt w:val="bullet"/>
      <w:lvlText w:val="•"/>
      <w:lvlJc w:val="left"/>
      <w:pPr>
        <w:ind w:left="3830" w:hanging="361"/>
      </w:pPr>
      <w:rPr>
        <w:vertAlign w:val="baseline"/>
      </w:rPr>
    </w:lvl>
    <w:lvl w:ilvl="4">
      <w:numFmt w:val="bullet"/>
      <w:lvlText w:val="•"/>
      <w:lvlJc w:val="left"/>
      <w:pPr>
        <w:ind w:left="4820" w:hanging="361"/>
      </w:pPr>
      <w:rPr>
        <w:vertAlign w:val="baseline"/>
      </w:rPr>
    </w:lvl>
    <w:lvl w:ilvl="5">
      <w:numFmt w:val="bullet"/>
      <w:lvlText w:val="•"/>
      <w:lvlJc w:val="left"/>
      <w:pPr>
        <w:ind w:left="5810" w:hanging="361"/>
      </w:pPr>
      <w:rPr>
        <w:vertAlign w:val="baseline"/>
      </w:rPr>
    </w:lvl>
    <w:lvl w:ilvl="6">
      <w:numFmt w:val="bullet"/>
      <w:lvlText w:val="•"/>
      <w:lvlJc w:val="left"/>
      <w:pPr>
        <w:ind w:left="6800" w:hanging="361"/>
      </w:pPr>
      <w:rPr>
        <w:vertAlign w:val="baseline"/>
      </w:rPr>
    </w:lvl>
    <w:lvl w:ilvl="7">
      <w:numFmt w:val="bullet"/>
      <w:lvlText w:val="•"/>
      <w:lvlJc w:val="left"/>
      <w:pPr>
        <w:ind w:left="7790" w:hanging="361"/>
      </w:pPr>
      <w:rPr>
        <w:vertAlign w:val="baseline"/>
      </w:rPr>
    </w:lvl>
    <w:lvl w:ilvl="8">
      <w:numFmt w:val="bullet"/>
      <w:lvlText w:val="•"/>
      <w:lvlJc w:val="left"/>
      <w:pPr>
        <w:ind w:left="8780" w:hanging="361"/>
      </w:pPr>
      <w:rPr>
        <w:vertAlign w:val="baseline"/>
      </w:rPr>
    </w:lvl>
  </w:abstractNum>
  <w:abstractNum w:abstractNumId="1">
    <w:nsid w:val="16224A8A"/>
    <w:multiLevelType w:val="multilevel"/>
    <w:tmpl w:val="CC1CDF1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2">
    <w:nsid w:val="1B7B72CF"/>
    <w:multiLevelType w:val="multilevel"/>
    <w:tmpl w:val="5FAA78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1DEE6292"/>
    <w:multiLevelType w:val="multilevel"/>
    <w:tmpl w:val="B162896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>
    <w:nsid w:val="2AEA7AF6"/>
    <w:multiLevelType w:val="multilevel"/>
    <w:tmpl w:val="F7E6D5BA"/>
    <w:lvl w:ilvl="0">
      <w:start w:val="1"/>
      <w:numFmt w:val="bullet"/>
      <w:lvlText w:val="●"/>
      <w:lvlJc w:val="left"/>
      <w:pPr>
        <w:ind w:left="0" w:firstLine="0"/>
      </w:pPr>
      <w:rPr>
        <w:rFonts w:ascii="Noto Sans Symbols" w:eastAsia="Noto Sans Symbols" w:hAnsi="Noto Sans Symbols" w:cs="Noto Sans Symbols"/>
        <w:b/>
        <w:sz w:val="20"/>
        <w:szCs w:val="20"/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2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3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4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5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6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7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8">
      <w:start w:val="1"/>
      <w:numFmt w:val="bullet"/>
      <w:lvlText w:val=""/>
      <w:lvlJc w:val="left"/>
      <w:pPr>
        <w:ind w:left="0" w:firstLine="0"/>
      </w:pPr>
      <w:rPr>
        <w:vertAlign w:val="baseline"/>
      </w:rPr>
    </w:lvl>
  </w:abstractNum>
  <w:abstractNum w:abstractNumId="5">
    <w:nsid w:val="5D234422"/>
    <w:multiLevelType w:val="multilevel"/>
    <w:tmpl w:val="055CFB5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6">
    <w:nsid w:val="61A847FA"/>
    <w:multiLevelType w:val="multilevel"/>
    <w:tmpl w:val="FA38F21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num w:numId="1">
    <w:abstractNumId w:val="5"/>
  </w:num>
  <w:num w:numId="2">
    <w:abstractNumId w:val="0"/>
  </w:num>
  <w:num w:numId="3">
    <w:abstractNumId w:val="2"/>
  </w:num>
  <w:num w:numId="4">
    <w:abstractNumId w:val="6"/>
  </w:num>
  <w:num w:numId="5">
    <w:abstractNumId w:val="1"/>
  </w:num>
  <w:num w:numId="6">
    <w:abstractNumId w:val="3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FD28DD"/>
    <w:rsid w:val="00315954"/>
    <w:rsid w:val="006255EF"/>
    <w:rsid w:val="00C82899"/>
    <w:rsid w:val="00FD28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rebuchet MS" w:eastAsia="Trebuchet MS" w:hAnsi="Trebuchet MS" w:cs="Trebuchet MS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315954"/>
  </w:style>
  <w:style w:type="paragraph" w:styleId="Heading1">
    <w:name w:val="heading 1"/>
    <w:basedOn w:val="Normal"/>
    <w:next w:val="Normal"/>
    <w:rsid w:val="00315954"/>
    <w:pPr>
      <w:spacing w:before="2"/>
      <w:ind w:left="140"/>
      <w:outlineLvl w:val="0"/>
    </w:pPr>
    <w:rPr>
      <w:b/>
      <w:sz w:val="17"/>
      <w:szCs w:val="17"/>
    </w:rPr>
  </w:style>
  <w:style w:type="paragraph" w:styleId="Heading2">
    <w:name w:val="heading 2"/>
    <w:basedOn w:val="Normal"/>
    <w:next w:val="Normal"/>
    <w:rsid w:val="00315954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rsid w:val="00315954"/>
    <w:pPr>
      <w:keepNext/>
      <w:keepLines/>
      <w:spacing w:before="40"/>
      <w:outlineLvl w:val="2"/>
    </w:pPr>
    <w:rPr>
      <w:rFonts w:ascii="Cambria" w:eastAsia="Cambria" w:hAnsi="Cambria" w:cs="Cambria"/>
      <w:color w:val="243F60"/>
      <w:sz w:val="24"/>
      <w:szCs w:val="24"/>
    </w:rPr>
  </w:style>
  <w:style w:type="paragraph" w:styleId="Heading4">
    <w:name w:val="heading 4"/>
    <w:basedOn w:val="Normal"/>
    <w:next w:val="Normal"/>
    <w:rsid w:val="00315954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rsid w:val="00315954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rsid w:val="00315954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rsid w:val="00315954"/>
    <w:pPr>
      <w:spacing w:before="79"/>
      <w:ind w:left="4556" w:right="4571"/>
      <w:jc w:val="center"/>
    </w:pPr>
    <w:rPr>
      <w:b/>
      <w:sz w:val="21"/>
      <w:szCs w:val="21"/>
    </w:rPr>
  </w:style>
  <w:style w:type="paragraph" w:styleId="Subtitle">
    <w:name w:val="Subtitle"/>
    <w:basedOn w:val="Normal"/>
    <w:next w:val="Normal"/>
    <w:rsid w:val="00315954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315954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rebuchet MS" w:eastAsia="Trebuchet MS" w:hAnsi="Trebuchet MS" w:cs="Trebuchet MS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spacing w:before="2"/>
      <w:ind w:left="140"/>
      <w:outlineLvl w:val="0"/>
    </w:pPr>
    <w:rPr>
      <w:b/>
      <w:sz w:val="17"/>
      <w:szCs w:val="17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40"/>
      <w:outlineLvl w:val="2"/>
    </w:pPr>
    <w:rPr>
      <w:rFonts w:ascii="Cambria" w:eastAsia="Cambria" w:hAnsi="Cambria" w:cs="Cambria"/>
      <w:color w:val="243F60"/>
      <w:sz w:val="24"/>
      <w:szCs w:val="24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spacing w:before="79"/>
      <w:ind w:left="4556" w:right="4571"/>
      <w:jc w:val="center"/>
    </w:pPr>
    <w:rPr>
      <w:b/>
      <w:sz w:val="21"/>
      <w:szCs w:val="21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linkedin.com/in/abhilash-167082258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kchepur99@gmail.com" TargetMode="External"/><Relationship Id="rId5" Type="http://schemas.openxmlformats.org/officeDocument/2006/relationships/image" Target="media/image1.png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3323</Words>
  <Characters>18945</Characters>
  <Application>Microsoft Office Word</Application>
  <DocSecurity>0</DocSecurity>
  <Lines>157</Lines>
  <Paragraphs>44</Paragraphs>
  <ScaleCrop>false</ScaleCrop>
  <Company/>
  <LinksUpToDate>false</LinksUpToDate>
  <CharactersWithSpaces>22224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3</cp:revision>
  <dcterms:created xsi:type="dcterms:W3CDTF">2025-03-11T14:14:00Z</dcterms:created>
  <dcterms:modified xsi:type="dcterms:W3CDTF">2025-03-26T16:27:00Z</dcterms:modified>
</cp:coreProperties>
</file>