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83021" w14:textId="149B6E4C" w:rsidR="00631C01" w:rsidRDefault="009274CF" w:rsidP="00334E24">
      <w:pPr>
        <w:pStyle w:val="Heading1"/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Vishnu Vardhan Visram</w:t>
      </w:r>
    </w:p>
    <w:p w14:paraId="5038BB41" w14:textId="67A098EC" w:rsidR="00D40207" w:rsidRDefault="00BC0DA4" w:rsidP="00334E24">
      <w:pPr>
        <w:spacing w:line="240" w:lineRule="auto"/>
        <w:jc w:val="center"/>
        <w:rPr>
          <w:rStyle w:val="Hyperlink"/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Wheeling</w:t>
      </w:r>
      <w:r w:rsidR="006A0061" w:rsidRPr="006E2882">
        <w:rPr>
          <w:rFonts w:ascii="Times New Roman" w:hAnsi="Times New Roman" w:cs="Times New Roman"/>
        </w:rPr>
        <w:t>, US-IL</w:t>
      </w:r>
      <w:r w:rsidR="00601A7D">
        <w:rPr>
          <w:rFonts w:ascii="Times New Roman" w:hAnsi="Times New Roman" w:cs="Times New Roman"/>
        </w:rPr>
        <w:t>,</w:t>
      </w:r>
      <w:r w:rsidR="006A0061" w:rsidRPr="006E2882">
        <w:rPr>
          <w:rFonts w:ascii="Times New Roman" w:hAnsi="Times New Roman" w:cs="Times New Roman"/>
        </w:rPr>
        <w:t xml:space="preserve"> 60090 | </w:t>
      </w:r>
      <w:r w:rsidR="00D17BB0" w:rsidRPr="00D17BB0">
        <w:rPr>
          <w:rFonts w:ascii="Times New Roman" w:hAnsi="Times New Roman" w:cs="Times New Roman"/>
        </w:rPr>
        <w:t>(847)-650-4411</w:t>
      </w:r>
      <w:r w:rsidR="00D17BB0">
        <w:rPr>
          <w:rFonts w:ascii="Times New Roman" w:hAnsi="Times New Roman" w:cs="Times New Roman"/>
        </w:rPr>
        <w:t xml:space="preserve"> </w:t>
      </w:r>
      <w:r w:rsidR="00D40207">
        <w:rPr>
          <w:rFonts w:ascii="Times New Roman" w:hAnsi="Times New Roman" w:cs="Times New Roman"/>
        </w:rPr>
        <w:t xml:space="preserve">| </w:t>
      </w:r>
      <w:hyperlink r:id="rId5" w:history="1">
        <w:r w:rsidR="00D17BB0" w:rsidRPr="00217666">
          <w:rPr>
            <w:rStyle w:val="Hyperlink"/>
            <w:rFonts w:ascii="Times New Roman" w:hAnsi="Times New Roman" w:cs="Times New Roman"/>
          </w:rPr>
          <w:t>visramvishnuvardhan@gmail.com</w:t>
        </w:r>
      </w:hyperlink>
    </w:p>
    <w:p w14:paraId="49AFD055" w14:textId="131AC2AD" w:rsidR="00F358CF" w:rsidRDefault="00D327E6" w:rsidP="00D327E6">
      <w:pPr>
        <w:pStyle w:val="Heading2"/>
        <w:spacing w:line="240" w:lineRule="auto"/>
      </w:pPr>
      <w:r w:rsidRPr="00D327E6">
        <w:t>Summary</w:t>
      </w:r>
    </w:p>
    <w:p w14:paraId="03075EC8" w14:textId="570F5478" w:rsidR="007D2109" w:rsidRDefault="008A05A8" w:rsidP="008A05A8">
      <w:pPr>
        <w:jc w:val="both"/>
        <w:rPr>
          <w:rFonts w:ascii="Times New Roman" w:hAnsi="Times New Roman" w:cs="Times New Roman"/>
        </w:rPr>
      </w:pPr>
      <w:r w:rsidRPr="008A05A8">
        <w:rPr>
          <w:rFonts w:ascii="Times New Roman" w:hAnsi="Times New Roman" w:cs="Times New Roman"/>
        </w:rPr>
        <w:t xml:space="preserve">Results-driven Data Analyst with a </w:t>
      </w:r>
      <w:proofErr w:type="gramStart"/>
      <w:r w:rsidRPr="008A05A8">
        <w:rPr>
          <w:rFonts w:ascii="Times New Roman" w:hAnsi="Times New Roman" w:cs="Times New Roman"/>
        </w:rPr>
        <w:t>Master’s degree in Data</w:t>
      </w:r>
      <w:proofErr w:type="gramEnd"/>
      <w:r w:rsidRPr="008A05A8">
        <w:rPr>
          <w:rFonts w:ascii="Times New Roman" w:hAnsi="Times New Roman" w:cs="Times New Roman"/>
        </w:rPr>
        <w:t xml:space="preserve"> Analytics (GPA 3.9)</w:t>
      </w:r>
      <w:r w:rsidR="007D2109">
        <w:rPr>
          <w:rFonts w:ascii="Times New Roman" w:hAnsi="Times New Roman" w:cs="Times New Roman"/>
        </w:rPr>
        <w:t>.</w:t>
      </w:r>
      <w:r w:rsidRPr="008A05A8">
        <w:rPr>
          <w:rFonts w:ascii="Times New Roman" w:hAnsi="Times New Roman" w:cs="Times New Roman"/>
        </w:rPr>
        <w:t xml:space="preserve"> Proficient in leveraging advanced data analysis, statistical </w:t>
      </w:r>
      <w:r w:rsidR="00DD3B31" w:rsidRPr="008A05A8">
        <w:rPr>
          <w:rFonts w:ascii="Times New Roman" w:hAnsi="Times New Roman" w:cs="Times New Roman"/>
        </w:rPr>
        <w:t>modelling</w:t>
      </w:r>
      <w:r w:rsidRPr="008A05A8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8A05A8">
        <w:rPr>
          <w:rFonts w:ascii="Times New Roman" w:hAnsi="Times New Roman" w:cs="Times New Roman"/>
        </w:rPr>
        <w:t>predictive analytics and machine learning techniques to extract insights and drive business decisions</w:t>
      </w:r>
      <w:r>
        <w:rPr>
          <w:rFonts w:ascii="Times New Roman" w:hAnsi="Times New Roman" w:cs="Times New Roman"/>
        </w:rPr>
        <w:t xml:space="preserve">. </w:t>
      </w:r>
      <w:r w:rsidRPr="008A05A8">
        <w:rPr>
          <w:rFonts w:ascii="Times New Roman" w:hAnsi="Times New Roman" w:cs="Times New Roman"/>
        </w:rPr>
        <w:t>Skilled in Python, SQL, Excel, Hadoop, and Tableau</w:t>
      </w:r>
      <w:r>
        <w:rPr>
          <w:rFonts w:ascii="Times New Roman" w:hAnsi="Times New Roman" w:cs="Times New Roman"/>
        </w:rPr>
        <w:t>.</w:t>
      </w:r>
      <w:r w:rsidRPr="008A05A8">
        <w:rPr>
          <w:rFonts w:ascii="Times New Roman" w:hAnsi="Times New Roman" w:cs="Times New Roman"/>
        </w:rPr>
        <w:t xml:space="preserve"> Adept at turning complex data into actionable insights to drive business decisions and optimize strategies. Known for problem-solving and critical thinking, with a passion for leveraging data to enhance decision-making and support organizational growth.</w:t>
      </w:r>
    </w:p>
    <w:p w14:paraId="79C4ECD5" w14:textId="77777777" w:rsidR="007D2109" w:rsidRPr="006E2882" w:rsidRDefault="007D2109" w:rsidP="008A05A8">
      <w:pPr>
        <w:jc w:val="both"/>
        <w:rPr>
          <w:rFonts w:ascii="Times New Roman" w:hAnsi="Times New Roman" w:cs="Times New Roman"/>
        </w:rPr>
      </w:pPr>
    </w:p>
    <w:p w14:paraId="5C5B2D14" w14:textId="00323987" w:rsidR="00166642" w:rsidRPr="006E2882" w:rsidRDefault="006A0061" w:rsidP="00334E24">
      <w:pPr>
        <w:pStyle w:val="Heading2"/>
        <w:spacing w:line="240" w:lineRule="auto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</w:rPr>
        <w:t>Work Experience</w:t>
      </w:r>
    </w:p>
    <w:p w14:paraId="7F0FB122" w14:textId="359DC0DB" w:rsidR="008D4E87" w:rsidRPr="006E2882" w:rsidRDefault="00BD5582" w:rsidP="00334E24">
      <w:pPr>
        <w:tabs>
          <w:tab w:val="right" w:pos="9026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Cloud </w:t>
      </w:r>
      <w:r w:rsidRPr="00BD5582">
        <w:rPr>
          <w:rFonts w:ascii="Times New Roman" w:hAnsi="Times New Roman" w:cs="Times New Roman"/>
          <w:b/>
          <w:bCs/>
        </w:rPr>
        <w:t>Data Engineer</w:t>
      </w:r>
      <w:r w:rsidR="008D4E87" w:rsidRPr="006E288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Dec</w:t>
      </w:r>
      <w:r w:rsidR="008D4E87" w:rsidRPr="006E2882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3</w:t>
      </w:r>
      <w:r w:rsidR="008D4E87" w:rsidRPr="006E2882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>Present</w:t>
      </w:r>
    </w:p>
    <w:p w14:paraId="180B6183" w14:textId="2747C7F5" w:rsidR="008D4E87" w:rsidRPr="006E2882" w:rsidRDefault="00BD5582" w:rsidP="00334E24">
      <w:pPr>
        <w:pBdr>
          <w:bottom w:val="single" w:sz="8" w:space="1" w:color="auto"/>
        </w:pBd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MG Cloud Technologies</w:t>
      </w:r>
      <w:r w:rsidR="008D4E87" w:rsidRPr="006E2882">
        <w:rPr>
          <w:rFonts w:ascii="Times New Roman" w:hAnsi="Times New Roman" w:cs="Times New Roman"/>
        </w:rPr>
        <w:t xml:space="preserve"> | </w:t>
      </w:r>
      <w:r>
        <w:rPr>
          <w:rFonts w:ascii="Times New Roman" w:hAnsi="Times New Roman" w:cs="Times New Roman"/>
        </w:rPr>
        <w:t>Chicago</w:t>
      </w:r>
      <w:r w:rsidR="008D4E87" w:rsidRPr="006E2882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IL</w:t>
      </w:r>
    </w:p>
    <w:p w14:paraId="06D90C67" w14:textId="546C2A72" w:rsidR="006A33CE" w:rsidRP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>Deployed cloud-based data solutions on AWS, enabling scalable data storage and processing, and improving the performance of data-intensive workflows.</w:t>
      </w:r>
    </w:p>
    <w:p w14:paraId="4FBD8D94" w14:textId="77777777" w:rsidR="006A33CE" w:rsidRP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>Architected and optimized data warehouses using Snowflake, enhancing query performance and improving data accessibility for cross-functional teams.</w:t>
      </w:r>
    </w:p>
    <w:p w14:paraId="35ED4F84" w14:textId="06F38A47" w:rsidR="006A33CE" w:rsidRP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 xml:space="preserve">Built and deployed machine learning models in the cloud using Python (Scikit-learn) and AWS Sage Maker, providing predictive insights that informed customer </w:t>
      </w:r>
      <w:r w:rsidR="00DD3B31" w:rsidRPr="006A33CE">
        <w:rPr>
          <w:rFonts w:ascii="Times New Roman" w:hAnsi="Times New Roman" w:cs="Times New Roman"/>
        </w:rPr>
        <w:t>behaviour</w:t>
      </w:r>
      <w:r w:rsidRPr="006A33CE">
        <w:rPr>
          <w:rFonts w:ascii="Times New Roman" w:hAnsi="Times New Roman" w:cs="Times New Roman"/>
        </w:rPr>
        <w:t xml:space="preserve"> strategies.</w:t>
      </w:r>
    </w:p>
    <w:p w14:paraId="6C10523E" w14:textId="77777777" w:rsidR="006A33CE" w:rsidRP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>Leveraged Hadoop and Hive in a cloud environment to process large datasets, extracting actionable insights that helped improve operational efficiencies for clients.</w:t>
      </w:r>
    </w:p>
    <w:p w14:paraId="493005D1" w14:textId="77777777" w:rsidR="006A33CE" w:rsidRP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>Developed and fine-tuned SQL queries on SQL Server to support data extraction, transformation, and reporting, ensuring efficient data processing in cloud-hosted databases.</w:t>
      </w:r>
    </w:p>
    <w:p w14:paraId="525BEEFA" w14:textId="77777777" w:rsidR="006A33CE" w:rsidRP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>Collaborated with data engineers to automate cloud-based data pipelines using AWS Glue and Azure Data Factory, reducing manual data processing and improving ETL efficiency.</w:t>
      </w:r>
    </w:p>
    <w:p w14:paraId="2BEBD4AC" w14:textId="77777777" w:rsidR="006A33CE" w:rsidRDefault="006A33CE" w:rsidP="006A33CE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A33CE">
        <w:rPr>
          <w:rFonts w:ascii="Times New Roman" w:hAnsi="Times New Roman" w:cs="Times New Roman"/>
        </w:rPr>
        <w:t>Monitored and maintained data flow processes within Snowflake, ensuring data integrity and real-time access for business-critical analytics.</w:t>
      </w:r>
    </w:p>
    <w:p w14:paraId="6B4FCCF1" w14:textId="3411C1D5" w:rsidR="002479B5" w:rsidRPr="002479B5" w:rsidRDefault="002479B5" w:rsidP="002479B5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  <w:lang w:val="en-GB"/>
        </w:rPr>
      </w:pPr>
      <w:r w:rsidRPr="002479B5">
        <w:rPr>
          <w:rFonts w:ascii="Times New Roman" w:hAnsi="Times New Roman" w:cs="Times New Roman"/>
          <w:lang w:val="en-GB"/>
        </w:rPr>
        <w:t xml:space="preserve">Designed and maintained interactive Tableau and Power BI dashboards to support decision-making, including longitudinal comparisons of key institutional metrics like </w:t>
      </w:r>
      <w:r w:rsidR="00D646BE" w:rsidRPr="002479B5">
        <w:rPr>
          <w:rFonts w:ascii="Times New Roman" w:hAnsi="Times New Roman" w:cs="Times New Roman"/>
          <w:lang w:val="en-GB"/>
        </w:rPr>
        <w:t>enrolment</w:t>
      </w:r>
      <w:r w:rsidRPr="002479B5">
        <w:rPr>
          <w:rFonts w:ascii="Times New Roman" w:hAnsi="Times New Roman" w:cs="Times New Roman"/>
          <w:lang w:val="en-GB"/>
        </w:rPr>
        <w:t>, retention, and graduation rates.</w:t>
      </w:r>
    </w:p>
    <w:p w14:paraId="6F763807" w14:textId="1B57D7C7" w:rsidR="002479B5" w:rsidRPr="002479B5" w:rsidRDefault="00D646BE" w:rsidP="002479B5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  <w:lang w:val="en-GB"/>
        </w:rPr>
      </w:pPr>
      <w:r w:rsidRPr="002479B5">
        <w:rPr>
          <w:rFonts w:ascii="Times New Roman" w:hAnsi="Times New Roman" w:cs="Times New Roman"/>
          <w:lang w:val="en-GB"/>
        </w:rPr>
        <w:t>Analysed</w:t>
      </w:r>
      <w:r w:rsidR="002479B5" w:rsidRPr="002479B5">
        <w:rPr>
          <w:rFonts w:ascii="Times New Roman" w:hAnsi="Times New Roman" w:cs="Times New Roman"/>
          <w:lang w:val="en-GB"/>
        </w:rPr>
        <w:t xml:space="preserve"> and summarized data for compliance with precise federal reporting criteria, including </w:t>
      </w:r>
      <w:r w:rsidRPr="002479B5">
        <w:rPr>
          <w:rFonts w:ascii="Times New Roman" w:hAnsi="Times New Roman" w:cs="Times New Roman"/>
          <w:lang w:val="en-GB"/>
        </w:rPr>
        <w:t>enrolment</w:t>
      </w:r>
      <w:r w:rsidR="002479B5" w:rsidRPr="002479B5">
        <w:rPr>
          <w:rFonts w:ascii="Times New Roman" w:hAnsi="Times New Roman" w:cs="Times New Roman"/>
          <w:lang w:val="en-GB"/>
        </w:rPr>
        <w:t>, admissions, and degree completion metrics.</w:t>
      </w:r>
    </w:p>
    <w:p w14:paraId="034E9B16" w14:textId="2ED61AD5" w:rsidR="001E351C" w:rsidRDefault="002479B5" w:rsidP="002479B5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  <w:lang w:val="en-GB"/>
        </w:rPr>
      </w:pPr>
      <w:r w:rsidRPr="002479B5">
        <w:rPr>
          <w:rFonts w:ascii="Times New Roman" w:hAnsi="Times New Roman" w:cs="Times New Roman"/>
          <w:lang w:val="en-GB"/>
        </w:rPr>
        <w:t xml:space="preserve">Administered and </w:t>
      </w:r>
      <w:r w:rsidR="00D646BE" w:rsidRPr="002479B5">
        <w:rPr>
          <w:rFonts w:ascii="Times New Roman" w:hAnsi="Times New Roman" w:cs="Times New Roman"/>
          <w:lang w:val="en-GB"/>
        </w:rPr>
        <w:t>analysed</w:t>
      </w:r>
      <w:r w:rsidRPr="002479B5">
        <w:rPr>
          <w:rFonts w:ascii="Times New Roman" w:hAnsi="Times New Roman" w:cs="Times New Roman"/>
          <w:lang w:val="en-GB"/>
        </w:rPr>
        <w:t xml:space="preserve"> student survey results, generating actionable insights to improve persistence and success rates</w:t>
      </w:r>
    </w:p>
    <w:p w14:paraId="6B35E3E9" w14:textId="0DFCB286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Deployed cloud-based data solutions on </w:t>
      </w:r>
      <w:r w:rsidRPr="001E351C">
        <w:rPr>
          <w:rFonts w:ascii="Times New Roman" w:hAnsi="Times New Roman" w:cs="Times New Roman"/>
          <w:b/>
          <w:bCs/>
          <w:lang w:val="en-GB"/>
        </w:rPr>
        <w:t>AWS</w:t>
      </w:r>
      <w:r w:rsidRPr="001E351C">
        <w:rPr>
          <w:rFonts w:ascii="Times New Roman" w:hAnsi="Times New Roman" w:cs="Times New Roman"/>
          <w:lang w:val="en-GB"/>
        </w:rPr>
        <w:t xml:space="preserve">, leveraging </w:t>
      </w:r>
      <w:r w:rsidRPr="001E351C">
        <w:rPr>
          <w:rFonts w:ascii="Times New Roman" w:hAnsi="Times New Roman" w:cs="Times New Roman"/>
          <w:b/>
          <w:bCs/>
          <w:lang w:val="en-GB"/>
        </w:rPr>
        <w:t>AWS Glue</w:t>
      </w:r>
      <w:r w:rsidRPr="001E351C">
        <w:rPr>
          <w:rFonts w:ascii="Times New Roman" w:hAnsi="Times New Roman" w:cs="Times New Roman"/>
          <w:lang w:val="en-GB"/>
        </w:rPr>
        <w:t xml:space="preserve"> and </w:t>
      </w:r>
      <w:r w:rsidRPr="001E351C">
        <w:rPr>
          <w:rFonts w:ascii="Times New Roman" w:hAnsi="Times New Roman" w:cs="Times New Roman"/>
          <w:b/>
          <w:bCs/>
          <w:lang w:val="en-GB"/>
        </w:rPr>
        <w:t>Azure Data Factory</w:t>
      </w:r>
      <w:r w:rsidRPr="001E351C">
        <w:rPr>
          <w:rFonts w:ascii="Times New Roman" w:hAnsi="Times New Roman" w:cs="Times New Roman"/>
          <w:lang w:val="en-GB"/>
        </w:rPr>
        <w:t xml:space="preserve"> for scalable data storage and processing, enhancing the efficiency of ETL pipelines and optimizing data workflows.</w:t>
      </w:r>
    </w:p>
    <w:p w14:paraId="0D7541B5" w14:textId="53FB6F76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Designed, developed, and optimized </w:t>
      </w:r>
      <w:r w:rsidRPr="001E351C">
        <w:rPr>
          <w:rFonts w:ascii="Times New Roman" w:hAnsi="Times New Roman" w:cs="Times New Roman"/>
          <w:b/>
          <w:bCs/>
          <w:lang w:val="en-GB"/>
        </w:rPr>
        <w:t>ETL pipelines</w:t>
      </w:r>
      <w:r w:rsidRPr="001E351C">
        <w:rPr>
          <w:rFonts w:ascii="Times New Roman" w:hAnsi="Times New Roman" w:cs="Times New Roman"/>
          <w:lang w:val="en-GB"/>
        </w:rPr>
        <w:t xml:space="preserve"> using </w:t>
      </w:r>
      <w:r w:rsidRPr="001E351C">
        <w:rPr>
          <w:rFonts w:ascii="Times New Roman" w:hAnsi="Times New Roman" w:cs="Times New Roman"/>
          <w:b/>
          <w:bCs/>
          <w:lang w:val="en-GB"/>
        </w:rPr>
        <w:t>Python</w:t>
      </w:r>
      <w:r w:rsidRPr="001E351C">
        <w:rPr>
          <w:rFonts w:ascii="Times New Roman" w:hAnsi="Times New Roman" w:cs="Times New Roman"/>
          <w:lang w:val="en-GB"/>
        </w:rPr>
        <w:t xml:space="preserve">, </w:t>
      </w:r>
      <w:r w:rsidRPr="001E351C">
        <w:rPr>
          <w:rFonts w:ascii="Times New Roman" w:hAnsi="Times New Roman" w:cs="Times New Roman"/>
          <w:b/>
          <w:bCs/>
          <w:lang w:val="en-GB"/>
        </w:rPr>
        <w:t>Apache Spark</w:t>
      </w:r>
      <w:r w:rsidRPr="001E351C">
        <w:rPr>
          <w:rFonts w:ascii="Times New Roman" w:hAnsi="Times New Roman" w:cs="Times New Roman"/>
          <w:lang w:val="en-GB"/>
        </w:rPr>
        <w:t xml:space="preserve">, and </w:t>
      </w:r>
      <w:r w:rsidRPr="001E351C">
        <w:rPr>
          <w:rFonts w:ascii="Times New Roman" w:hAnsi="Times New Roman" w:cs="Times New Roman"/>
          <w:b/>
          <w:bCs/>
          <w:lang w:val="en-GB"/>
        </w:rPr>
        <w:t>Azure Synapse Analytics</w:t>
      </w:r>
      <w:r w:rsidRPr="001E351C">
        <w:rPr>
          <w:rFonts w:ascii="Times New Roman" w:hAnsi="Times New Roman" w:cs="Times New Roman"/>
          <w:lang w:val="en-GB"/>
        </w:rPr>
        <w:t>, ensuring smooth data processing and integration across systems.</w:t>
      </w:r>
    </w:p>
    <w:p w14:paraId="66666B22" w14:textId="4047330E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Utilized </w:t>
      </w:r>
      <w:r w:rsidRPr="001E351C">
        <w:rPr>
          <w:rFonts w:ascii="Times New Roman" w:hAnsi="Times New Roman" w:cs="Times New Roman"/>
          <w:b/>
          <w:bCs/>
          <w:lang w:val="en-GB"/>
        </w:rPr>
        <w:t>SQL Pools</w:t>
      </w:r>
      <w:r w:rsidRPr="001E351C">
        <w:rPr>
          <w:rFonts w:ascii="Times New Roman" w:hAnsi="Times New Roman" w:cs="Times New Roman"/>
          <w:lang w:val="en-GB"/>
        </w:rPr>
        <w:t xml:space="preserve"> and </w:t>
      </w:r>
      <w:r w:rsidRPr="001E351C">
        <w:rPr>
          <w:rFonts w:ascii="Times New Roman" w:hAnsi="Times New Roman" w:cs="Times New Roman"/>
          <w:b/>
          <w:bCs/>
          <w:lang w:val="en-GB"/>
        </w:rPr>
        <w:t>Spark Pools</w:t>
      </w:r>
      <w:r w:rsidRPr="001E351C">
        <w:rPr>
          <w:rFonts w:ascii="Times New Roman" w:hAnsi="Times New Roman" w:cs="Times New Roman"/>
          <w:lang w:val="en-GB"/>
        </w:rPr>
        <w:t xml:space="preserve"> within </w:t>
      </w:r>
      <w:r w:rsidRPr="001E351C">
        <w:rPr>
          <w:rFonts w:ascii="Times New Roman" w:hAnsi="Times New Roman" w:cs="Times New Roman"/>
          <w:b/>
          <w:bCs/>
          <w:lang w:val="en-GB"/>
        </w:rPr>
        <w:t>Azure Synapse</w:t>
      </w:r>
      <w:r w:rsidRPr="001E351C">
        <w:rPr>
          <w:rFonts w:ascii="Times New Roman" w:hAnsi="Times New Roman" w:cs="Times New Roman"/>
          <w:lang w:val="en-GB"/>
        </w:rPr>
        <w:t xml:space="preserve"> for efficient large dataset management, ensuring optimized data storage and high-performance querying.</w:t>
      </w:r>
    </w:p>
    <w:p w14:paraId="0228E1E7" w14:textId="2EB4ABDC" w:rsid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Architected and optimized </w:t>
      </w:r>
      <w:r w:rsidRPr="001E351C">
        <w:rPr>
          <w:rFonts w:ascii="Times New Roman" w:hAnsi="Times New Roman" w:cs="Times New Roman"/>
          <w:b/>
          <w:bCs/>
          <w:lang w:val="en-GB"/>
        </w:rPr>
        <w:t>data warehouses</w:t>
      </w:r>
      <w:r w:rsidRPr="001E351C">
        <w:rPr>
          <w:rFonts w:ascii="Times New Roman" w:hAnsi="Times New Roman" w:cs="Times New Roman"/>
          <w:lang w:val="en-GB"/>
        </w:rPr>
        <w:t xml:space="preserve"> on </w:t>
      </w:r>
      <w:r w:rsidRPr="001E351C">
        <w:rPr>
          <w:rFonts w:ascii="Times New Roman" w:hAnsi="Times New Roman" w:cs="Times New Roman"/>
          <w:b/>
          <w:bCs/>
          <w:lang w:val="en-GB"/>
        </w:rPr>
        <w:t>Snowflake</w:t>
      </w:r>
      <w:r w:rsidRPr="001E351C">
        <w:rPr>
          <w:rFonts w:ascii="Times New Roman" w:hAnsi="Times New Roman" w:cs="Times New Roman"/>
          <w:lang w:val="en-GB"/>
        </w:rPr>
        <w:t>, providing seamless access to business-critical data and enhancing the scalability of data storage solutions.</w:t>
      </w:r>
    </w:p>
    <w:p w14:paraId="2D2A3044" w14:textId="70FE7B77" w:rsidR="00BC252B" w:rsidRPr="00BC252B" w:rsidRDefault="00BC252B" w:rsidP="00BC252B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BC252B">
        <w:rPr>
          <w:rFonts w:ascii="Times New Roman" w:hAnsi="Times New Roman" w:cs="Times New Roman"/>
          <w:lang w:val="en-GB"/>
        </w:rPr>
        <w:t xml:space="preserve"> Managed and validated critical datasets for accurate daily reporting, improving operational efficiency.</w:t>
      </w:r>
    </w:p>
    <w:p w14:paraId="41A90ECD" w14:textId="6DD3760B" w:rsidR="00BC252B" w:rsidRPr="001E351C" w:rsidRDefault="00BC252B" w:rsidP="00BC252B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BC252B">
        <w:rPr>
          <w:rFonts w:ascii="Times New Roman" w:hAnsi="Times New Roman" w:cs="Times New Roman"/>
          <w:lang w:val="en-GB"/>
        </w:rPr>
        <w:t xml:space="preserve">Used advanced Excel formulas and </w:t>
      </w:r>
      <w:r w:rsidRPr="00863A3E">
        <w:rPr>
          <w:rFonts w:ascii="Times New Roman" w:hAnsi="Times New Roman" w:cs="Times New Roman"/>
          <w:b/>
          <w:bCs/>
          <w:lang w:val="en-GB"/>
        </w:rPr>
        <w:t>Alteryx</w:t>
      </w:r>
      <w:r w:rsidRPr="00BC252B">
        <w:rPr>
          <w:rFonts w:ascii="Times New Roman" w:hAnsi="Times New Roman" w:cs="Times New Roman"/>
          <w:lang w:val="en-GB"/>
        </w:rPr>
        <w:t xml:space="preserve"> workflows to automate repetitive data processing tasks.</w:t>
      </w:r>
    </w:p>
    <w:p w14:paraId="756F19A1" w14:textId="0D6E6A0A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Built and deployed </w:t>
      </w:r>
      <w:r w:rsidRPr="001E351C">
        <w:rPr>
          <w:rFonts w:ascii="Times New Roman" w:hAnsi="Times New Roman" w:cs="Times New Roman"/>
          <w:b/>
          <w:bCs/>
          <w:lang w:val="en-GB"/>
        </w:rPr>
        <w:t>machine learning models</w:t>
      </w:r>
      <w:r w:rsidRPr="001E351C">
        <w:rPr>
          <w:rFonts w:ascii="Times New Roman" w:hAnsi="Times New Roman" w:cs="Times New Roman"/>
          <w:lang w:val="en-GB"/>
        </w:rPr>
        <w:t xml:space="preserve"> using </w:t>
      </w:r>
      <w:r w:rsidRPr="001E351C">
        <w:rPr>
          <w:rFonts w:ascii="Times New Roman" w:hAnsi="Times New Roman" w:cs="Times New Roman"/>
          <w:b/>
          <w:bCs/>
          <w:lang w:val="en-GB"/>
        </w:rPr>
        <w:t>Python</w:t>
      </w:r>
      <w:r w:rsidRPr="001E351C">
        <w:rPr>
          <w:rFonts w:ascii="Times New Roman" w:hAnsi="Times New Roman" w:cs="Times New Roman"/>
          <w:lang w:val="en-GB"/>
        </w:rPr>
        <w:t xml:space="preserve"> (Scikit-learn) and </w:t>
      </w:r>
      <w:r w:rsidRPr="001E351C">
        <w:rPr>
          <w:rFonts w:ascii="Times New Roman" w:hAnsi="Times New Roman" w:cs="Times New Roman"/>
          <w:b/>
          <w:bCs/>
          <w:lang w:val="en-GB"/>
        </w:rPr>
        <w:t xml:space="preserve">AWS </w:t>
      </w:r>
      <w:r w:rsidR="00D646BE" w:rsidRPr="001E351C">
        <w:rPr>
          <w:rFonts w:ascii="Times New Roman" w:hAnsi="Times New Roman" w:cs="Times New Roman"/>
          <w:b/>
          <w:bCs/>
          <w:lang w:val="en-GB"/>
        </w:rPr>
        <w:t>Sage Maker</w:t>
      </w:r>
      <w:r w:rsidRPr="001E351C">
        <w:rPr>
          <w:rFonts w:ascii="Times New Roman" w:hAnsi="Times New Roman" w:cs="Times New Roman"/>
          <w:lang w:val="en-GB"/>
        </w:rPr>
        <w:t xml:space="preserve">, generating predictive insights to inform customer </w:t>
      </w:r>
      <w:r w:rsidR="00D646BE" w:rsidRPr="001E351C">
        <w:rPr>
          <w:rFonts w:ascii="Times New Roman" w:hAnsi="Times New Roman" w:cs="Times New Roman"/>
          <w:lang w:val="en-GB"/>
        </w:rPr>
        <w:t>behaviour</w:t>
      </w:r>
      <w:r w:rsidRPr="001E351C">
        <w:rPr>
          <w:rFonts w:ascii="Times New Roman" w:hAnsi="Times New Roman" w:cs="Times New Roman"/>
          <w:lang w:val="en-GB"/>
        </w:rPr>
        <w:t xml:space="preserve"> strategies.</w:t>
      </w:r>
    </w:p>
    <w:p w14:paraId="423736F8" w14:textId="64353BAD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Automated </w:t>
      </w:r>
      <w:r w:rsidRPr="001E351C">
        <w:rPr>
          <w:rFonts w:ascii="Times New Roman" w:hAnsi="Times New Roman" w:cs="Times New Roman"/>
          <w:b/>
          <w:bCs/>
          <w:lang w:val="en-GB"/>
        </w:rPr>
        <w:t>cloud-based data pipelines</w:t>
      </w:r>
      <w:r w:rsidRPr="001E351C">
        <w:rPr>
          <w:rFonts w:ascii="Times New Roman" w:hAnsi="Times New Roman" w:cs="Times New Roman"/>
          <w:lang w:val="en-GB"/>
        </w:rPr>
        <w:t xml:space="preserve"> with </w:t>
      </w:r>
      <w:r w:rsidRPr="001E351C">
        <w:rPr>
          <w:rFonts w:ascii="Times New Roman" w:hAnsi="Times New Roman" w:cs="Times New Roman"/>
          <w:b/>
          <w:bCs/>
          <w:lang w:val="en-GB"/>
        </w:rPr>
        <w:t>AWS Glue</w:t>
      </w:r>
      <w:r w:rsidRPr="001E351C">
        <w:rPr>
          <w:rFonts w:ascii="Times New Roman" w:hAnsi="Times New Roman" w:cs="Times New Roman"/>
          <w:lang w:val="en-GB"/>
        </w:rPr>
        <w:t xml:space="preserve"> and </w:t>
      </w:r>
      <w:r w:rsidRPr="001E351C">
        <w:rPr>
          <w:rFonts w:ascii="Times New Roman" w:hAnsi="Times New Roman" w:cs="Times New Roman"/>
          <w:b/>
          <w:bCs/>
          <w:lang w:val="en-GB"/>
        </w:rPr>
        <w:t>Azure Data Factory</w:t>
      </w:r>
      <w:r w:rsidRPr="001E351C">
        <w:rPr>
          <w:rFonts w:ascii="Times New Roman" w:hAnsi="Times New Roman" w:cs="Times New Roman"/>
          <w:lang w:val="en-GB"/>
        </w:rPr>
        <w:t>, significantly reducing manual data processing time and increasing efficiency.</w:t>
      </w:r>
    </w:p>
    <w:p w14:paraId="5B448DDA" w14:textId="4D91A65E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Optimized </w:t>
      </w:r>
      <w:r w:rsidRPr="001E351C">
        <w:rPr>
          <w:rFonts w:ascii="Times New Roman" w:hAnsi="Times New Roman" w:cs="Times New Roman"/>
          <w:b/>
          <w:bCs/>
          <w:lang w:val="en-GB"/>
        </w:rPr>
        <w:t>data lakes</w:t>
      </w:r>
      <w:r w:rsidRPr="001E351C">
        <w:rPr>
          <w:rFonts w:ascii="Times New Roman" w:hAnsi="Times New Roman" w:cs="Times New Roman"/>
          <w:lang w:val="en-GB"/>
        </w:rPr>
        <w:t xml:space="preserve"> on </w:t>
      </w:r>
      <w:r w:rsidRPr="001E351C">
        <w:rPr>
          <w:rFonts w:ascii="Times New Roman" w:hAnsi="Times New Roman" w:cs="Times New Roman"/>
          <w:b/>
          <w:bCs/>
          <w:lang w:val="en-GB"/>
        </w:rPr>
        <w:t>Azure Data Lake Storage (ADLS Gen2)</w:t>
      </w:r>
      <w:r w:rsidRPr="001E351C">
        <w:rPr>
          <w:rFonts w:ascii="Times New Roman" w:hAnsi="Times New Roman" w:cs="Times New Roman"/>
          <w:lang w:val="en-GB"/>
        </w:rPr>
        <w:t>, improving data storage management and ensuring secure and efficient access to raw and processed datasets.</w:t>
      </w:r>
    </w:p>
    <w:p w14:paraId="7002C227" w14:textId="498344CF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lastRenderedPageBreak/>
        <w:t>Collaborated cross-functionally with Data Engineers, Data Scientists, and ML Engineers to translate business requirements into data-driven solutions, enhancing workflow automation and reducing operational overhead.</w:t>
      </w:r>
    </w:p>
    <w:p w14:paraId="34DF49D4" w14:textId="32DB650A" w:rsidR="001E351C" w:rsidRPr="001E351C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Led efforts to integrate external and internal </w:t>
      </w:r>
      <w:r w:rsidRPr="001E351C">
        <w:rPr>
          <w:rFonts w:ascii="Times New Roman" w:hAnsi="Times New Roman" w:cs="Times New Roman"/>
          <w:b/>
          <w:bCs/>
          <w:lang w:val="en-GB"/>
        </w:rPr>
        <w:t>APIs</w:t>
      </w:r>
      <w:r w:rsidRPr="001E351C">
        <w:rPr>
          <w:rFonts w:ascii="Times New Roman" w:hAnsi="Times New Roman" w:cs="Times New Roman"/>
          <w:lang w:val="en-GB"/>
        </w:rPr>
        <w:t xml:space="preserve"> for data ingestion and exchange, driving greater collaboration across departments.</w:t>
      </w:r>
    </w:p>
    <w:p w14:paraId="255055C3" w14:textId="54933040" w:rsidR="002479B5" w:rsidRPr="002479B5" w:rsidRDefault="001E351C" w:rsidP="001E351C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  <w:lang w:val="en-GB"/>
        </w:rPr>
      </w:pPr>
      <w:r w:rsidRPr="001E351C">
        <w:rPr>
          <w:rFonts w:ascii="Times New Roman" w:hAnsi="Times New Roman" w:cs="Times New Roman"/>
          <w:lang w:val="en-GB"/>
        </w:rPr>
        <w:t xml:space="preserve">Contributed to the </w:t>
      </w:r>
      <w:r w:rsidRPr="001E351C">
        <w:rPr>
          <w:rFonts w:ascii="Times New Roman" w:hAnsi="Times New Roman" w:cs="Times New Roman"/>
          <w:b/>
          <w:bCs/>
          <w:lang w:val="en-GB"/>
        </w:rPr>
        <w:t>cloud migration</w:t>
      </w:r>
      <w:r w:rsidRPr="001E351C">
        <w:rPr>
          <w:rFonts w:ascii="Times New Roman" w:hAnsi="Times New Roman" w:cs="Times New Roman"/>
          <w:lang w:val="en-GB"/>
        </w:rPr>
        <w:t xml:space="preserve"> project, transitioning legacy systems to </w:t>
      </w:r>
      <w:r w:rsidRPr="001E351C">
        <w:rPr>
          <w:rFonts w:ascii="Times New Roman" w:hAnsi="Times New Roman" w:cs="Times New Roman"/>
          <w:b/>
          <w:bCs/>
          <w:lang w:val="en-GB"/>
        </w:rPr>
        <w:t>Azure</w:t>
      </w:r>
      <w:r w:rsidRPr="001E351C">
        <w:rPr>
          <w:rFonts w:ascii="Times New Roman" w:hAnsi="Times New Roman" w:cs="Times New Roman"/>
          <w:lang w:val="en-GB"/>
        </w:rPr>
        <w:t xml:space="preserve"> and </w:t>
      </w:r>
      <w:r w:rsidRPr="001E351C">
        <w:rPr>
          <w:rFonts w:ascii="Times New Roman" w:hAnsi="Times New Roman" w:cs="Times New Roman"/>
          <w:b/>
          <w:bCs/>
          <w:lang w:val="en-GB"/>
        </w:rPr>
        <w:t>AWS</w:t>
      </w:r>
      <w:r w:rsidRPr="001E351C">
        <w:rPr>
          <w:rFonts w:ascii="Times New Roman" w:hAnsi="Times New Roman" w:cs="Times New Roman"/>
          <w:lang w:val="en-GB"/>
        </w:rPr>
        <w:t xml:space="preserve">, resulting in enhanced scalability, reduced costs, and improved performance for large-scale data </w:t>
      </w:r>
      <w:r w:rsidR="00D646BE" w:rsidRPr="001E351C">
        <w:rPr>
          <w:rFonts w:ascii="Times New Roman" w:hAnsi="Times New Roman" w:cs="Times New Roman"/>
          <w:lang w:val="en-GB"/>
        </w:rPr>
        <w:t>processing.</w:t>
      </w:r>
    </w:p>
    <w:p w14:paraId="7B2C6792" w14:textId="2F29787D" w:rsidR="00001E3F" w:rsidRPr="00114ED1" w:rsidRDefault="00001E3F" w:rsidP="00114ED1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114ED1">
        <w:rPr>
          <w:rFonts w:ascii="Times New Roman" w:hAnsi="Times New Roman" w:cs="Times New Roman"/>
          <w:lang w:val="en-GB"/>
        </w:rPr>
        <w:t>Built Tableau dashboards to visualize air quality metrics, enabling intuitive understanding of complex datasets for both technical and non-technical audiences.</w:t>
      </w:r>
    </w:p>
    <w:p w14:paraId="4079F921" w14:textId="71A3A0EE" w:rsidR="00610D95" w:rsidRPr="00884C3A" w:rsidRDefault="00001E3F" w:rsidP="000F2A74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001E3F">
        <w:rPr>
          <w:rFonts w:ascii="Times New Roman" w:hAnsi="Times New Roman" w:cs="Times New Roman"/>
          <w:lang w:val="en-GB"/>
        </w:rPr>
        <w:t xml:space="preserve">Validated and </w:t>
      </w:r>
      <w:r w:rsidR="00DD3B31" w:rsidRPr="00001E3F">
        <w:rPr>
          <w:rFonts w:ascii="Times New Roman" w:hAnsi="Times New Roman" w:cs="Times New Roman"/>
          <w:lang w:val="en-GB"/>
        </w:rPr>
        <w:t>analysed</w:t>
      </w:r>
      <w:r w:rsidRPr="00001E3F">
        <w:rPr>
          <w:rFonts w:ascii="Times New Roman" w:hAnsi="Times New Roman" w:cs="Times New Roman"/>
          <w:lang w:val="en-GB"/>
        </w:rPr>
        <w:t xml:space="preserve"> ambient air quality datasets to support air monitoring projects, ensuring compliance with data quality standards and regulatory guidelines</w:t>
      </w:r>
      <w:r w:rsidRPr="00001E3F">
        <w:rPr>
          <w:rFonts w:ascii="Times New Roman" w:hAnsi="Times New Roman" w:cs="Times New Roman"/>
          <w:b/>
          <w:bCs/>
          <w:lang w:val="en-GB"/>
        </w:rPr>
        <w:t>.</w:t>
      </w:r>
    </w:p>
    <w:p w14:paraId="5279E94E" w14:textId="77777777" w:rsidR="00884C3A" w:rsidRPr="000F2A74" w:rsidRDefault="00884C3A" w:rsidP="000F2A74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  <w:b/>
          <w:bCs/>
        </w:rPr>
      </w:pPr>
    </w:p>
    <w:p w14:paraId="0268302C" w14:textId="4CEA68B3" w:rsidR="00631C01" w:rsidRPr="00610D95" w:rsidRDefault="006A0061" w:rsidP="00334E24">
      <w:pPr>
        <w:tabs>
          <w:tab w:val="right" w:pos="9026"/>
        </w:tabs>
        <w:spacing w:line="240" w:lineRule="auto"/>
        <w:rPr>
          <w:rFonts w:ascii="Times New Roman" w:hAnsi="Times New Roman" w:cs="Times New Roman"/>
          <w:b/>
          <w:bCs/>
        </w:rPr>
      </w:pPr>
      <w:r w:rsidRPr="00610D95">
        <w:rPr>
          <w:rFonts w:ascii="Times New Roman" w:hAnsi="Times New Roman" w:cs="Times New Roman"/>
          <w:b/>
          <w:bCs/>
        </w:rPr>
        <w:t>Data Analyst</w:t>
      </w:r>
      <w:r w:rsidRPr="00610D95">
        <w:rPr>
          <w:rFonts w:ascii="Times New Roman" w:hAnsi="Times New Roman" w:cs="Times New Roman"/>
          <w:b/>
          <w:bCs/>
        </w:rPr>
        <w:tab/>
      </w:r>
      <w:r w:rsidR="001C54B8" w:rsidRPr="00610D95">
        <w:rPr>
          <w:rFonts w:ascii="Times New Roman" w:hAnsi="Times New Roman" w:cs="Times New Roman"/>
          <w:b/>
          <w:bCs/>
        </w:rPr>
        <w:t>Jul</w:t>
      </w:r>
      <w:r w:rsidRPr="00610D95">
        <w:rPr>
          <w:rFonts w:ascii="Times New Roman" w:hAnsi="Times New Roman" w:cs="Times New Roman"/>
          <w:b/>
          <w:bCs/>
        </w:rPr>
        <w:t xml:space="preserve"> 20</w:t>
      </w:r>
      <w:r w:rsidR="001C54B8" w:rsidRPr="00610D95">
        <w:rPr>
          <w:rFonts w:ascii="Times New Roman" w:hAnsi="Times New Roman" w:cs="Times New Roman"/>
          <w:b/>
          <w:bCs/>
        </w:rPr>
        <w:t>21</w:t>
      </w:r>
      <w:r w:rsidRPr="00610D95">
        <w:rPr>
          <w:rFonts w:ascii="Times New Roman" w:hAnsi="Times New Roman" w:cs="Times New Roman"/>
          <w:b/>
          <w:bCs/>
        </w:rPr>
        <w:t xml:space="preserve"> - </w:t>
      </w:r>
      <w:r w:rsidR="006E4FD5" w:rsidRPr="00610D95">
        <w:rPr>
          <w:rFonts w:ascii="Times New Roman" w:hAnsi="Times New Roman" w:cs="Times New Roman"/>
          <w:b/>
          <w:bCs/>
        </w:rPr>
        <w:t>Aug</w:t>
      </w:r>
      <w:r w:rsidRPr="00610D95">
        <w:rPr>
          <w:rFonts w:ascii="Times New Roman" w:hAnsi="Times New Roman" w:cs="Times New Roman"/>
          <w:b/>
          <w:bCs/>
        </w:rPr>
        <w:t xml:space="preserve"> 202</w:t>
      </w:r>
      <w:r w:rsidR="001C54B8" w:rsidRPr="00610D95">
        <w:rPr>
          <w:rFonts w:ascii="Times New Roman" w:hAnsi="Times New Roman" w:cs="Times New Roman"/>
          <w:b/>
          <w:bCs/>
        </w:rPr>
        <w:t>2</w:t>
      </w:r>
    </w:p>
    <w:p w14:paraId="0901C393" w14:textId="05E89B51" w:rsidR="00887E7A" w:rsidRPr="00610D95" w:rsidRDefault="001C54B8" w:rsidP="004610FE">
      <w:pPr>
        <w:pBdr>
          <w:bottom w:val="single" w:sz="8" w:space="1" w:color="auto"/>
        </w:pBdr>
        <w:spacing w:line="240" w:lineRule="auto"/>
        <w:rPr>
          <w:rFonts w:ascii="Times New Roman" w:hAnsi="Times New Roman" w:cs="Times New Roman"/>
          <w:b/>
          <w:bCs/>
        </w:rPr>
      </w:pPr>
      <w:r w:rsidRPr="00610D95">
        <w:rPr>
          <w:rFonts w:ascii="Times New Roman" w:hAnsi="Times New Roman" w:cs="Times New Roman"/>
          <w:b/>
          <w:bCs/>
        </w:rPr>
        <w:t>Virtusa</w:t>
      </w:r>
      <w:r w:rsidR="006A0061" w:rsidRPr="00610D95">
        <w:rPr>
          <w:rFonts w:ascii="Times New Roman" w:hAnsi="Times New Roman" w:cs="Times New Roman"/>
          <w:b/>
          <w:bCs/>
        </w:rPr>
        <w:t xml:space="preserve"> India | </w:t>
      </w:r>
      <w:r w:rsidR="009D3361" w:rsidRPr="00610D95">
        <w:rPr>
          <w:rFonts w:ascii="Times New Roman" w:hAnsi="Times New Roman" w:cs="Times New Roman"/>
          <w:b/>
          <w:bCs/>
        </w:rPr>
        <w:t>Hyderabad, India</w:t>
      </w:r>
    </w:p>
    <w:p w14:paraId="3558C82E" w14:textId="21C80FE7" w:rsidR="001C54B8" w:rsidRPr="00610D95" w:rsidRDefault="001C54B8" w:rsidP="00D3194A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</w:rPr>
      </w:pPr>
      <w:r w:rsidRPr="00610D95">
        <w:rPr>
          <w:rFonts w:ascii="Times New Roman" w:hAnsi="Times New Roman" w:cs="Times New Roman"/>
        </w:rPr>
        <w:t>Developed and automated ETL pipelines using SQL Server and Power BI, reducing manual data processing and improving report accuracy, which resulted in a 20% reduction in data preparation time.</w:t>
      </w:r>
    </w:p>
    <w:p w14:paraId="2FDC8302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Automated ETL workflows using SQL Server and Power BI, reducing manual data processing efforts by 20% and improving the efficiency of report generation.</w:t>
      </w:r>
    </w:p>
    <w:p w14:paraId="399ABB3E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Collaborated with cross-functional teams to design and implement data models that supported key business decisions and improved reporting efficiency.</w:t>
      </w:r>
    </w:p>
    <w:p w14:paraId="000E195C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Built complex SQL queries to extract, transform, and load data from various sources, ensuring data consistency and quality for advanced analyses.</w:t>
      </w:r>
    </w:p>
    <w:p w14:paraId="37EF9E1D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Integrated Power BI dashboards for real-time data visualization, improving decision-making and report accessibility across departments.</w:t>
      </w:r>
    </w:p>
    <w:p w14:paraId="7E918125" w14:textId="77777777" w:rsidR="00610D95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Conducted comprehensive data analysis on environmental datasets, improving accuracy and ensuring compliance with regulatory standards.</w:t>
      </w:r>
    </w:p>
    <w:p w14:paraId="57374C4B" w14:textId="49782FE0" w:rsidR="009B7FF4" w:rsidRPr="009B7FF4" w:rsidRDefault="009B7FF4" w:rsidP="009B7FF4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9B7FF4">
        <w:rPr>
          <w:rFonts w:ascii="Times New Roman" w:hAnsi="Times New Roman" w:cs="Times New Roman"/>
          <w:lang w:val="en-GB"/>
        </w:rPr>
        <w:t>Developed dynamic reporting dashboards using Tableau and Power BI, reducing report preparation time by 20%.</w:t>
      </w:r>
    </w:p>
    <w:p w14:paraId="56BEADFE" w14:textId="705875B3" w:rsidR="009B7FF4" w:rsidRPr="00D3194A" w:rsidRDefault="009B7FF4" w:rsidP="009B7FF4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9B7FF4">
        <w:rPr>
          <w:rFonts w:ascii="Times New Roman" w:hAnsi="Times New Roman" w:cs="Times New Roman"/>
          <w:lang w:val="en-GB"/>
        </w:rPr>
        <w:t>Applied data insights to support key operational strategies, ensuring alignment with business objectives.</w:t>
      </w:r>
    </w:p>
    <w:p w14:paraId="2F146247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Led data migration efforts with minimal downtime, ensuring smooth transitions and zero data loss between legacy systems and newer platforms.</w:t>
      </w:r>
    </w:p>
    <w:p w14:paraId="3C0AFEC2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Enhanced data validation processes and streamlined reporting for air quality monitoring, reducing discrepancies in environmental data analyses.</w:t>
      </w:r>
    </w:p>
    <w:p w14:paraId="0CDC1E77" w14:textId="77777777" w:rsidR="00610D95" w:rsidRPr="00D3194A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jc w:val="both"/>
        <w:rPr>
          <w:rFonts w:ascii="Times New Roman" w:hAnsi="Times New Roman" w:cs="Times New Roman"/>
          <w:lang w:val="en-GB"/>
        </w:rPr>
      </w:pPr>
      <w:r w:rsidRPr="00D3194A">
        <w:rPr>
          <w:rFonts w:ascii="Times New Roman" w:hAnsi="Times New Roman" w:cs="Times New Roman"/>
          <w:lang w:val="en-GB"/>
        </w:rPr>
        <w:t>Acted as a key contributor in optimizing data storage and ensuring real-time access for critical business and academic reporting needs.</w:t>
      </w:r>
    </w:p>
    <w:p w14:paraId="7389615E" w14:textId="77777777" w:rsidR="00610D95" w:rsidRPr="00610D95" w:rsidRDefault="00610D95" w:rsidP="00610D95">
      <w:pPr>
        <w:pStyle w:val="ListParagraph"/>
        <w:numPr>
          <w:ilvl w:val="0"/>
          <w:numId w:val="1"/>
        </w:numPr>
        <w:tabs>
          <w:tab w:val="right" w:pos="9026"/>
        </w:tabs>
        <w:spacing w:line="240" w:lineRule="auto"/>
        <w:jc w:val="both"/>
        <w:rPr>
          <w:rFonts w:ascii="Times New Roman" w:hAnsi="Times New Roman" w:cs="Times New Roman"/>
        </w:rPr>
      </w:pPr>
      <w:r w:rsidRPr="00610D95">
        <w:rPr>
          <w:rFonts w:ascii="Times New Roman" w:hAnsi="Times New Roman" w:cs="Times New Roman"/>
          <w:lang w:val="en-GB"/>
        </w:rPr>
        <w:t>Implemented data governance protocols to ensure data security, compliance, and accuracy during migration and data processing efforts.</w:t>
      </w:r>
    </w:p>
    <w:p w14:paraId="06596DF8" w14:textId="77777777" w:rsidR="00610D95" w:rsidRPr="00274D07" w:rsidRDefault="00610D95" w:rsidP="00D3194A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</w:rPr>
      </w:pPr>
    </w:p>
    <w:p w14:paraId="0268304C" w14:textId="310B84AD" w:rsidR="00631C01" w:rsidRPr="006E2882" w:rsidRDefault="00270293" w:rsidP="00334E24">
      <w:pPr>
        <w:pStyle w:val="Heading2"/>
        <w:pBdr>
          <w:bottom w:val="single" w:sz="8" w:space="1" w:color="auto"/>
        </w:pBd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Academic </w:t>
      </w:r>
      <w:r w:rsidR="006A0061" w:rsidRPr="006E2882">
        <w:rPr>
          <w:rFonts w:ascii="Times New Roman" w:hAnsi="Times New Roman" w:cs="Times New Roman"/>
        </w:rPr>
        <w:t>Projects</w:t>
      </w:r>
    </w:p>
    <w:p w14:paraId="6155146E" w14:textId="7C315697" w:rsidR="00E563A6" w:rsidRPr="00E563A6" w:rsidRDefault="00E563A6" w:rsidP="00A514FC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E563A6">
        <w:rPr>
          <w:rFonts w:ascii="Times New Roman" w:hAnsi="Times New Roman" w:cs="Times New Roman"/>
          <w:b/>
          <w:bCs/>
        </w:rPr>
        <w:t>Customer Segmentation (Python, Machine Learning, SQL)</w:t>
      </w:r>
    </w:p>
    <w:p w14:paraId="17FDAF02" w14:textId="1CF90A80" w:rsidR="00E563A6" w:rsidRPr="00E563A6" w:rsidRDefault="00E563A6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563A6">
        <w:rPr>
          <w:rFonts w:ascii="Times New Roman" w:hAnsi="Times New Roman" w:cs="Times New Roman"/>
        </w:rPr>
        <w:t>Led K-means clustering analysis using Python (Pandas, NumPy, Matplotlib</w:t>
      </w:r>
      <w:r w:rsidR="00E172EF">
        <w:rPr>
          <w:rFonts w:ascii="Times New Roman" w:hAnsi="Times New Roman" w:cs="Times New Roman"/>
        </w:rPr>
        <w:t>,</w:t>
      </w:r>
      <w:r w:rsidR="00E172EF" w:rsidRPr="00E172EF">
        <w:t xml:space="preserve"> </w:t>
      </w:r>
      <w:r w:rsidR="00E172EF" w:rsidRPr="00E172EF">
        <w:rPr>
          <w:rFonts w:ascii="Times New Roman" w:hAnsi="Times New Roman" w:cs="Times New Roman"/>
        </w:rPr>
        <w:t>Scikit-learn</w:t>
      </w:r>
      <w:r w:rsidRPr="00E563A6">
        <w:rPr>
          <w:rFonts w:ascii="Times New Roman" w:hAnsi="Times New Roman" w:cs="Times New Roman"/>
        </w:rPr>
        <w:t>) to segment 5,000+ customers</w:t>
      </w:r>
      <w:r w:rsidR="00A514FC">
        <w:rPr>
          <w:rFonts w:ascii="Times New Roman" w:hAnsi="Times New Roman" w:cs="Times New Roman"/>
        </w:rPr>
        <w:t xml:space="preserve">, </w:t>
      </w:r>
      <w:r w:rsidR="00A514FC" w:rsidRPr="00A514FC">
        <w:rPr>
          <w:rFonts w:ascii="Times New Roman" w:hAnsi="Times New Roman" w:cs="Times New Roman"/>
        </w:rPr>
        <w:t>helping simulate real-world applications of personalized marketing strategies</w:t>
      </w:r>
    </w:p>
    <w:p w14:paraId="7A2F9A8B" w14:textId="5AA2A566" w:rsidR="00E563A6" w:rsidRPr="00E563A6" w:rsidRDefault="003D1450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3D1450">
        <w:rPr>
          <w:rFonts w:ascii="Times New Roman" w:hAnsi="Times New Roman" w:cs="Times New Roman"/>
        </w:rPr>
        <w:t>Used advanced SQL queries to efficiently extract and clean data</w:t>
      </w:r>
      <w:r w:rsidR="00E563A6" w:rsidRPr="00E563A6">
        <w:rPr>
          <w:rFonts w:ascii="Times New Roman" w:hAnsi="Times New Roman" w:cs="Times New Roman"/>
        </w:rPr>
        <w:t xml:space="preserve">, </w:t>
      </w:r>
      <w:r w:rsidR="00A514FC" w:rsidRPr="00A514FC">
        <w:rPr>
          <w:rFonts w:ascii="Times New Roman" w:hAnsi="Times New Roman" w:cs="Times New Roman"/>
        </w:rPr>
        <w:t>demonstrating how data-driven insights could be applied in a real-world setting to enhance conversion strategies</w:t>
      </w:r>
      <w:r w:rsidR="00E563A6" w:rsidRPr="00E563A6">
        <w:rPr>
          <w:rFonts w:ascii="Times New Roman" w:hAnsi="Times New Roman" w:cs="Times New Roman"/>
        </w:rPr>
        <w:t>.</w:t>
      </w:r>
    </w:p>
    <w:p w14:paraId="0F48B6E4" w14:textId="64E24BB0" w:rsidR="00E563A6" w:rsidRPr="00A514FC" w:rsidRDefault="00E563A6" w:rsidP="00A514FC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A514FC">
        <w:rPr>
          <w:rFonts w:ascii="Times New Roman" w:hAnsi="Times New Roman" w:cs="Times New Roman"/>
          <w:b/>
          <w:bCs/>
        </w:rPr>
        <w:t>Predictive Maintenance for Manufacturing Equipment</w:t>
      </w:r>
    </w:p>
    <w:p w14:paraId="739D0DFC" w14:textId="108A9098" w:rsidR="00E563A6" w:rsidRPr="00E563A6" w:rsidRDefault="00E563A6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563A6">
        <w:rPr>
          <w:rFonts w:ascii="Times New Roman" w:hAnsi="Times New Roman" w:cs="Times New Roman"/>
        </w:rPr>
        <w:t xml:space="preserve">Developed a predictive maintenance model using </w:t>
      </w:r>
      <w:r w:rsidR="00E172EF" w:rsidRPr="00E172EF">
        <w:rPr>
          <w:rFonts w:ascii="Times New Roman" w:hAnsi="Times New Roman" w:cs="Times New Roman"/>
        </w:rPr>
        <w:t>Python (SciPy, Scikit-learn</w:t>
      </w:r>
      <w:r w:rsidR="00E172EF">
        <w:rPr>
          <w:rFonts w:ascii="Times New Roman" w:hAnsi="Times New Roman" w:cs="Times New Roman"/>
        </w:rPr>
        <w:t xml:space="preserve">, </w:t>
      </w:r>
      <w:proofErr w:type="spellStart"/>
      <w:r w:rsidR="00E172EF" w:rsidRPr="00E172EF">
        <w:rPr>
          <w:rFonts w:ascii="Times New Roman" w:hAnsi="Times New Roman" w:cs="Times New Roman"/>
        </w:rPr>
        <w:t>PySpark</w:t>
      </w:r>
      <w:proofErr w:type="spellEnd"/>
      <w:r w:rsidR="00E172EF">
        <w:rPr>
          <w:rFonts w:ascii="Times New Roman" w:hAnsi="Times New Roman" w:cs="Times New Roman"/>
        </w:rPr>
        <w:t>)</w:t>
      </w:r>
      <w:r w:rsidRPr="00E563A6">
        <w:rPr>
          <w:rFonts w:ascii="Times New Roman" w:hAnsi="Times New Roman" w:cs="Times New Roman"/>
        </w:rPr>
        <w:t xml:space="preserve">, </w:t>
      </w:r>
      <w:proofErr w:type="spellStart"/>
      <w:r w:rsidR="00A514FC" w:rsidRPr="00A514FC">
        <w:rPr>
          <w:rFonts w:ascii="Times New Roman" w:hAnsi="Times New Roman" w:cs="Times New Roman"/>
        </w:rPr>
        <w:t>analyzing</w:t>
      </w:r>
      <w:proofErr w:type="spellEnd"/>
      <w:r w:rsidR="00A514FC" w:rsidRPr="00A514FC">
        <w:rPr>
          <w:rFonts w:ascii="Times New Roman" w:hAnsi="Times New Roman" w:cs="Times New Roman"/>
        </w:rPr>
        <w:t xml:space="preserve"> historical sensor data in a simulated manufacturing environment</w:t>
      </w:r>
      <w:r w:rsidRPr="00E563A6">
        <w:rPr>
          <w:rFonts w:ascii="Times New Roman" w:hAnsi="Times New Roman" w:cs="Times New Roman"/>
        </w:rPr>
        <w:t xml:space="preserve">, </w:t>
      </w:r>
      <w:r w:rsidR="00A514FC" w:rsidRPr="00A514FC">
        <w:rPr>
          <w:rFonts w:ascii="Times New Roman" w:hAnsi="Times New Roman" w:cs="Times New Roman"/>
        </w:rPr>
        <w:t>reducing</w:t>
      </w:r>
      <w:r w:rsidR="00E172EF">
        <w:rPr>
          <w:rFonts w:ascii="Times New Roman" w:hAnsi="Times New Roman" w:cs="Times New Roman"/>
        </w:rPr>
        <w:t>.</w:t>
      </w:r>
    </w:p>
    <w:p w14:paraId="6F77DA76" w14:textId="4EB9B354" w:rsidR="00E563A6" w:rsidRPr="00A514FC" w:rsidRDefault="00E563A6" w:rsidP="00A514FC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A514FC">
        <w:rPr>
          <w:rFonts w:ascii="Times New Roman" w:hAnsi="Times New Roman" w:cs="Times New Roman"/>
          <w:b/>
          <w:bCs/>
        </w:rPr>
        <w:t>Sentiment Analysis of Customer Reviews</w:t>
      </w:r>
    </w:p>
    <w:p w14:paraId="6404C8CA" w14:textId="29D15A28" w:rsidR="00E563A6" w:rsidRPr="00E563A6" w:rsidRDefault="00E172EF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172EF">
        <w:rPr>
          <w:rFonts w:ascii="Times New Roman" w:hAnsi="Times New Roman" w:cs="Times New Roman"/>
        </w:rPr>
        <w:t>Implemented NLP techniques using Python (NLTK, Scikit-learn) to build a sentiment analysis model</w:t>
      </w:r>
      <w:r w:rsidR="00E563A6" w:rsidRPr="00E563A6">
        <w:rPr>
          <w:rFonts w:ascii="Times New Roman" w:hAnsi="Times New Roman" w:cs="Times New Roman"/>
        </w:rPr>
        <w:t>, classifying 10,000+ reviews into sentiment categories, providing actionable insights</w:t>
      </w:r>
      <w:r w:rsidR="00A514FC">
        <w:rPr>
          <w:rFonts w:ascii="Times New Roman" w:hAnsi="Times New Roman" w:cs="Times New Roman"/>
        </w:rPr>
        <w:t>.</w:t>
      </w:r>
    </w:p>
    <w:p w14:paraId="2697EB30" w14:textId="74486051" w:rsidR="00E563A6" w:rsidRPr="00E563A6" w:rsidRDefault="00E172EF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172EF">
        <w:rPr>
          <w:rFonts w:ascii="Times New Roman" w:hAnsi="Times New Roman" w:cs="Times New Roman"/>
        </w:rPr>
        <w:lastRenderedPageBreak/>
        <w:t>Visualized sentiment trends using Tableau and Matplotlib, delivering key insights into customer pain points and informing product development</w:t>
      </w:r>
      <w:r w:rsidR="00A514FC">
        <w:rPr>
          <w:rFonts w:ascii="Times New Roman" w:hAnsi="Times New Roman" w:cs="Times New Roman"/>
        </w:rPr>
        <w:t>.</w:t>
      </w:r>
    </w:p>
    <w:p w14:paraId="2D26694E" w14:textId="7E7EBD9F" w:rsidR="00E563A6" w:rsidRPr="00A514FC" w:rsidRDefault="00E563A6" w:rsidP="00A514FC">
      <w:pPr>
        <w:pStyle w:val="ListParagraph"/>
        <w:numPr>
          <w:ilvl w:val="0"/>
          <w:numId w:val="20"/>
        </w:num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A514FC">
        <w:rPr>
          <w:rFonts w:ascii="Times New Roman" w:hAnsi="Times New Roman" w:cs="Times New Roman"/>
          <w:b/>
          <w:bCs/>
        </w:rPr>
        <w:t>Fraud Detection in Financial Transactions</w:t>
      </w:r>
    </w:p>
    <w:p w14:paraId="35A29926" w14:textId="45711631" w:rsidR="00E563A6" w:rsidRPr="00E563A6" w:rsidRDefault="00A514FC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A514FC">
        <w:rPr>
          <w:rFonts w:ascii="Times New Roman" w:hAnsi="Times New Roman" w:cs="Times New Roman"/>
        </w:rPr>
        <w:t>Designed an anomaly detection system using machine learning algorithms to identify fraudulent patterns in financial transaction data, helping simulate how such models could reduce financial losses</w:t>
      </w:r>
      <w:r>
        <w:rPr>
          <w:rFonts w:ascii="Times New Roman" w:hAnsi="Times New Roman" w:cs="Times New Roman"/>
        </w:rPr>
        <w:t>.</w:t>
      </w:r>
    </w:p>
    <w:p w14:paraId="39DA090B" w14:textId="0A077061" w:rsidR="00E563A6" w:rsidRPr="00E563A6" w:rsidRDefault="00E172EF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172EF">
        <w:rPr>
          <w:rFonts w:ascii="Times New Roman" w:hAnsi="Times New Roman" w:cs="Times New Roman"/>
        </w:rPr>
        <w:t xml:space="preserve">Managed a large transactional dataset (1M+ rows) using PostgreSQL, </w:t>
      </w:r>
      <w:r w:rsidR="003D1450" w:rsidRPr="003D1450">
        <w:rPr>
          <w:rFonts w:ascii="Times New Roman" w:hAnsi="Times New Roman" w:cs="Times New Roman"/>
        </w:rPr>
        <w:t>executing</w:t>
      </w:r>
      <w:r w:rsidR="003D1450">
        <w:rPr>
          <w:rFonts w:ascii="Times New Roman" w:hAnsi="Times New Roman" w:cs="Times New Roman"/>
        </w:rPr>
        <w:t xml:space="preserve"> </w:t>
      </w:r>
      <w:r w:rsidRPr="00E172EF">
        <w:rPr>
          <w:rFonts w:ascii="Times New Roman" w:hAnsi="Times New Roman" w:cs="Times New Roman"/>
        </w:rPr>
        <w:t>advanced queries to support real-time fraud detection and enhancing financial security protocols</w:t>
      </w:r>
      <w:r w:rsidR="00E563A6" w:rsidRPr="00E563A6">
        <w:rPr>
          <w:rFonts w:ascii="Times New Roman" w:hAnsi="Times New Roman" w:cs="Times New Roman"/>
        </w:rPr>
        <w:t>.</w:t>
      </w:r>
    </w:p>
    <w:p w14:paraId="7C99B459" w14:textId="6CC739AF" w:rsidR="00E563A6" w:rsidRPr="00A514FC" w:rsidRDefault="00E563A6" w:rsidP="00E563A6">
      <w:pPr>
        <w:pStyle w:val="ListParagraph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b/>
          <w:bCs/>
        </w:rPr>
      </w:pPr>
      <w:r w:rsidRPr="00A514FC">
        <w:rPr>
          <w:rFonts w:ascii="Times New Roman" w:hAnsi="Times New Roman" w:cs="Times New Roman"/>
          <w:b/>
          <w:bCs/>
        </w:rPr>
        <w:t>Healthcare Analytics: Predicting Disease Outcomes</w:t>
      </w:r>
    </w:p>
    <w:p w14:paraId="2FA8B3DE" w14:textId="79CA49F8" w:rsidR="00E563A6" w:rsidRPr="00E563A6" w:rsidRDefault="00E563A6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563A6">
        <w:rPr>
          <w:rFonts w:ascii="Times New Roman" w:hAnsi="Times New Roman" w:cs="Times New Roman"/>
        </w:rPr>
        <w:t>Developed predictive models using logistic regression and random forests to forecast patient readmission risk, improving prediction accuracy to 85%</w:t>
      </w:r>
      <w:r w:rsidR="00A514FC">
        <w:rPr>
          <w:rFonts w:ascii="Times New Roman" w:hAnsi="Times New Roman" w:cs="Times New Roman"/>
        </w:rPr>
        <w:t>.</w:t>
      </w:r>
    </w:p>
    <w:p w14:paraId="76091719" w14:textId="43495026" w:rsidR="00E563A6" w:rsidRPr="00E563A6" w:rsidRDefault="00E563A6" w:rsidP="00A514FC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563A6">
        <w:rPr>
          <w:rFonts w:ascii="Times New Roman" w:hAnsi="Times New Roman" w:cs="Times New Roman"/>
        </w:rPr>
        <w:t>Pre-processed large EHR datasets using Python (Pandas</w:t>
      </w:r>
      <w:r w:rsidR="008B5AC7">
        <w:rPr>
          <w:rFonts w:ascii="Times New Roman" w:hAnsi="Times New Roman" w:cs="Times New Roman"/>
        </w:rPr>
        <w:t>,</w:t>
      </w:r>
      <w:r w:rsidR="008B5AC7" w:rsidRPr="008B5AC7">
        <w:t xml:space="preserve"> </w:t>
      </w:r>
      <w:r w:rsidR="008B5AC7" w:rsidRPr="008B5AC7">
        <w:rPr>
          <w:rFonts w:ascii="Times New Roman" w:hAnsi="Times New Roman" w:cs="Times New Roman"/>
        </w:rPr>
        <w:t>NumPy</w:t>
      </w:r>
      <w:r w:rsidRPr="00E563A6">
        <w:rPr>
          <w:rFonts w:ascii="Times New Roman" w:hAnsi="Times New Roman" w:cs="Times New Roman"/>
        </w:rPr>
        <w:t>)</w:t>
      </w:r>
      <w:r w:rsidR="008B5AC7">
        <w:rPr>
          <w:rFonts w:ascii="Times New Roman" w:hAnsi="Times New Roman" w:cs="Times New Roman"/>
        </w:rPr>
        <w:t xml:space="preserve"> </w:t>
      </w:r>
      <w:r w:rsidR="008B5AC7" w:rsidRPr="008B5AC7">
        <w:rPr>
          <w:rFonts w:ascii="Times New Roman" w:hAnsi="Times New Roman" w:cs="Times New Roman"/>
        </w:rPr>
        <w:t>and visualized patient trends using PowerBI,</w:t>
      </w:r>
      <w:r w:rsidR="008B5AC7">
        <w:rPr>
          <w:rFonts w:ascii="Times New Roman" w:hAnsi="Times New Roman" w:cs="Times New Roman"/>
        </w:rPr>
        <w:t xml:space="preserve"> </w:t>
      </w:r>
      <w:r w:rsidRPr="00E563A6">
        <w:rPr>
          <w:rFonts w:ascii="Times New Roman" w:hAnsi="Times New Roman" w:cs="Times New Roman"/>
        </w:rPr>
        <w:t>delivering insights that supported personalized patient care and improved health outcomes.</w:t>
      </w:r>
    </w:p>
    <w:p w14:paraId="55C816E9" w14:textId="45AB8FB9" w:rsidR="00E563A6" w:rsidRPr="00A514FC" w:rsidRDefault="00E563A6" w:rsidP="00E563A6">
      <w:pPr>
        <w:pStyle w:val="ListParagraph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b/>
          <w:bCs/>
        </w:rPr>
      </w:pPr>
      <w:r w:rsidRPr="00A514FC">
        <w:rPr>
          <w:rFonts w:ascii="Times New Roman" w:hAnsi="Times New Roman" w:cs="Times New Roman"/>
          <w:b/>
          <w:bCs/>
        </w:rPr>
        <w:t>Demand Forecasting for Retail</w:t>
      </w:r>
    </w:p>
    <w:p w14:paraId="7823DA28" w14:textId="0DE2C89B" w:rsidR="00E563A6" w:rsidRPr="00E563A6" w:rsidRDefault="00E563A6" w:rsidP="00E172EF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E563A6">
        <w:rPr>
          <w:rFonts w:ascii="Times New Roman" w:hAnsi="Times New Roman" w:cs="Times New Roman"/>
        </w:rPr>
        <w:t>Created a demand forecasting model using time series analysis in Python</w:t>
      </w:r>
      <w:r w:rsidR="00724010">
        <w:rPr>
          <w:rFonts w:ascii="Times New Roman" w:hAnsi="Times New Roman" w:cs="Times New Roman"/>
        </w:rPr>
        <w:t xml:space="preserve"> (</w:t>
      </w:r>
      <w:r w:rsidR="00724010" w:rsidRPr="00724010">
        <w:rPr>
          <w:rFonts w:ascii="Times New Roman" w:hAnsi="Times New Roman" w:cs="Times New Roman"/>
        </w:rPr>
        <w:t>Pandas, Matplotlib, Seaborn, Scikit-learn)</w:t>
      </w:r>
      <w:r w:rsidRPr="00E563A6">
        <w:rPr>
          <w:rFonts w:ascii="Times New Roman" w:hAnsi="Times New Roman" w:cs="Times New Roman"/>
        </w:rPr>
        <w:t>, achieving 90% accuracy in predicting sales trends</w:t>
      </w:r>
      <w:r w:rsidR="0019117A">
        <w:rPr>
          <w:rFonts w:ascii="Times New Roman" w:hAnsi="Times New Roman" w:cs="Times New Roman"/>
        </w:rPr>
        <w:t>.</w:t>
      </w:r>
    </w:p>
    <w:p w14:paraId="04F2673F" w14:textId="77777777" w:rsidR="005B7A34" w:rsidRDefault="003D1450" w:rsidP="00E172EF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proofErr w:type="spellStart"/>
      <w:r w:rsidRPr="003D1450">
        <w:rPr>
          <w:rFonts w:ascii="Times New Roman" w:hAnsi="Times New Roman" w:cs="Times New Roman"/>
        </w:rPr>
        <w:t>Analyzed</w:t>
      </w:r>
      <w:proofErr w:type="spellEnd"/>
      <w:r w:rsidRPr="003D1450">
        <w:rPr>
          <w:rFonts w:ascii="Times New Roman" w:hAnsi="Times New Roman" w:cs="Times New Roman"/>
        </w:rPr>
        <w:t xml:space="preserve"> historical sales data and seasonal trends using SQL and PowerBI</w:t>
      </w:r>
      <w:r w:rsidR="0019117A">
        <w:rPr>
          <w:rFonts w:ascii="Times New Roman" w:hAnsi="Times New Roman" w:cs="Times New Roman"/>
        </w:rPr>
        <w:t xml:space="preserve">, </w:t>
      </w:r>
      <w:r w:rsidR="00E563A6" w:rsidRPr="00E563A6">
        <w:rPr>
          <w:rFonts w:ascii="Times New Roman" w:hAnsi="Times New Roman" w:cs="Times New Roman"/>
        </w:rPr>
        <w:t>improving inventory management and reducing overstock by 15%.</w:t>
      </w:r>
    </w:p>
    <w:p w14:paraId="4AE3D2F2" w14:textId="179AF998" w:rsidR="005B7A34" w:rsidRPr="005B7A34" w:rsidRDefault="005B7A34" w:rsidP="005B7A34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5B7A34">
        <w:rPr>
          <w:rFonts w:ascii="Times New Roman" w:hAnsi="Times New Roman" w:cs="Times New Roman"/>
          <w:b/>
          <w:bCs/>
        </w:rPr>
        <w:t>Air Quality Analysis Project</w:t>
      </w:r>
    </w:p>
    <w:p w14:paraId="2120758B" w14:textId="77777777" w:rsidR="005B7A34" w:rsidRPr="005B7A34" w:rsidRDefault="005B7A34" w:rsidP="005B7A34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5B7A34">
        <w:rPr>
          <w:rFonts w:ascii="Times New Roman" w:hAnsi="Times New Roman" w:cs="Times New Roman"/>
        </w:rPr>
        <w:t>Conducted statistical analyses on ambient air monitoring data using Python and R, identifying patterns in air toxics concentration over time and geographic regions.</w:t>
      </w:r>
    </w:p>
    <w:p w14:paraId="1ABBF5AC" w14:textId="754A10FC" w:rsidR="005B7A34" w:rsidRDefault="005B7A34" w:rsidP="005B7A34">
      <w:pPr>
        <w:pStyle w:val="ListParagraph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</w:rPr>
      </w:pPr>
      <w:r w:rsidRPr="005B7A34">
        <w:rPr>
          <w:rFonts w:ascii="Times New Roman" w:hAnsi="Times New Roman" w:cs="Times New Roman"/>
        </w:rPr>
        <w:t>Designed visualizations in Tableau to present findings and recommendations to improve air quality monitoring strategies.</w:t>
      </w:r>
    </w:p>
    <w:p w14:paraId="359272B3" w14:textId="77777777" w:rsidR="0041696A" w:rsidRPr="006E2882" w:rsidRDefault="0041696A" w:rsidP="00334E24">
      <w:pPr>
        <w:spacing w:line="240" w:lineRule="auto"/>
        <w:rPr>
          <w:rFonts w:ascii="Times New Roman" w:hAnsi="Times New Roman" w:cs="Times New Roman"/>
        </w:rPr>
      </w:pPr>
    </w:p>
    <w:p w14:paraId="6307A626" w14:textId="7865DA82" w:rsidR="00A346C3" w:rsidRPr="006E2882" w:rsidRDefault="006A0061" w:rsidP="00334E24">
      <w:pPr>
        <w:pStyle w:val="Heading2"/>
        <w:pBdr>
          <w:bottom w:val="single" w:sz="8" w:space="1" w:color="auto"/>
        </w:pBdr>
        <w:spacing w:line="240" w:lineRule="auto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</w:rPr>
        <w:t>Core Skills</w:t>
      </w:r>
    </w:p>
    <w:p w14:paraId="0CC2955C" w14:textId="3A069D7D" w:rsidR="006F1950" w:rsidRPr="00F03DD2" w:rsidRDefault="009A3664" w:rsidP="00F03DD2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</w:rPr>
      </w:pPr>
      <w:r w:rsidRPr="00F03DD2">
        <w:rPr>
          <w:rFonts w:ascii="Times New Roman" w:hAnsi="Times New Roman" w:cs="Times New Roman"/>
          <w:b/>
          <w:bCs/>
        </w:rPr>
        <w:t>Programming Languages:</w:t>
      </w:r>
      <w:r w:rsidR="00F56880" w:rsidRPr="00F03DD2">
        <w:rPr>
          <w:rFonts w:ascii="Times New Roman" w:hAnsi="Times New Roman" w:cs="Times New Roman"/>
          <w:b/>
          <w:bCs/>
        </w:rPr>
        <w:t xml:space="preserve"> </w:t>
      </w:r>
      <w:r w:rsidR="00F56880" w:rsidRPr="00F03DD2">
        <w:rPr>
          <w:rFonts w:ascii="Times New Roman" w:hAnsi="Times New Roman" w:cs="Times New Roman"/>
        </w:rPr>
        <w:t xml:space="preserve">Python (Pandas, NumPy, </w:t>
      </w:r>
      <w:r w:rsidR="00E837F7" w:rsidRPr="00F03DD2">
        <w:rPr>
          <w:rFonts w:ascii="Times New Roman" w:hAnsi="Times New Roman" w:cs="Times New Roman"/>
        </w:rPr>
        <w:t>Sci</w:t>
      </w:r>
      <w:r w:rsidR="00921AA8" w:rsidRPr="00F03DD2">
        <w:rPr>
          <w:rFonts w:ascii="Times New Roman" w:hAnsi="Times New Roman" w:cs="Times New Roman"/>
        </w:rPr>
        <w:t>P</w:t>
      </w:r>
      <w:r w:rsidR="00E837F7" w:rsidRPr="00F03DD2">
        <w:rPr>
          <w:rFonts w:ascii="Times New Roman" w:hAnsi="Times New Roman" w:cs="Times New Roman"/>
        </w:rPr>
        <w:t xml:space="preserve">y, </w:t>
      </w:r>
      <w:r w:rsidR="00F56880" w:rsidRPr="00F03DD2">
        <w:rPr>
          <w:rFonts w:ascii="Times New Roman" w:hAnsi="Times New Roman" w:cs="Times New Roman"/>
        </w:rPr>
        <w:t xml:space="preserve">Scikit-learn, </w:t>
      </w:r>
      <w:proofErr w:type="spellStart"/>
      <w:r w:rsidR="00F56880" w:rsidRPr="00F03DD2">
        <w:rPr>
          <w:rFonts w:ascii="Times New Roman" w:hAnsi="Times New Roman" w:cs="Times New Roman"/>
        </w:rPr>
        <w:t>Plotly</w:t>
      </w:r>
      <w:proofErr w:type="spellEnd"/>
      <w:r w:rsidR="00F56880" w:rsidRPr="00F03DD2">
        <w:rPr>
          <w:rFonts w:ascii="Times New Roman" w:hAnsi="Times New Roman" w:cs="Times New Roman"/>
        </w:rPr>
        <w:t>)</w:t>
      </w:r>
      <w:r w:rsidR="00E12AE3" w:rsidRPr="00F03DD2">
        <w:rPr>
          <w:rFonts w:ascii="Times New Roman" w:hAnsi="Times New Roman" w:cs="Times New Roman"/>
        </w:rPr>
        <w:t xml:space="preserve">, </w:t>
      </w:r>
      <w:r w:rsidR="00F56880" w:rsidRPr="00F03DD2">
        <w:rPr>
          <w:rFonts w:ascii="Times New Roman" w:hAnsi="Times New Roman" w:cs="Times New Roman"/>
        </w:rPr>
        <w:t xml:space="preserve">R (ggplot2, </w:t>
      </w:r>
      <w:proofErr w:type="spellStart"/>
      <w:r w:rsidR="00F56880" w:rsidRPr="00F03DD2">
        <w:rPr>
          <w:rFonts w:ascii="Times New Roman" w:hAnsi="Times New Roman" w:cs="Times New Roman"/>
        </w:rPr>
        <w:t>dplyr</w:t>
      </w:r>
      <w:proofErr w:type="spellEnd"/>
      <w:r w:rsidR="00F56880" w:rsidRPr="00F03DD2">
        <w:rPr>
          <w:rFonts w:ascii="Times New Roman" w:hAnsi="Times New Roman" w:cs="Times New Roman"/>
        </w:rPr>
        <w:t>)</w:t>
      </w:r>
      <w:r w:rsidR="00E12AE3" w:rsidRPr="00F03DD2">
        <w:rPr>
          <w:rFonts w:ascii="Times New Roman" w:hAnsi="Times New Roman" w:cs="Times New Roman"/>
        </w:rPr>
        <w:t xml:space="preserve">, </w:t>
      </w:r>
      <w:r w:rsidR="00F56880" w:rsidRPr="00F03DD2">
        <w:rPr>
          <w:rFonts w:ascii="Times New Roman" w:hAnsi="Times New Roman" w:cs="Times New Roman"/>
        </w:rPr>
        <w:t>SQL (including advanced SQL queries)</w:t>
      </w:r>
      <w:r w:rsidR="00FF7D98" w:rsidRPr="00F03DD2">
        <w:rPr>
          <w:rFonts w:ascii="Times New Roman" w:hAnsi="Times New Roman" w:cs="Times New Roman"/>
        </w:rPr>
        <w:t xml:space="preserve">, </w:t>
      </w:r>
      <w:r w:rsidR="00F56880" w:rsidRPr="00F03DD2">
        <w:rPr>
          <w:rFonts w:ascii="Times New Roman" w:hAnsi="Times New Roman" w:cs="Times New Roman"/>
        </w:rPr>
        <w:t>NoSQL (e.g., MongoDB)</w:t>
      </w:r>
      <w:r w:rsidR="00FF7D98" w:rsidRPr="00F03DD2">
        <w:rPr>
          <w:rFonts w:ascii="Times New Roman" w:hAnsi="Times New Roman" w:cs="Times New Roman"/>
        </w:rPr>
        <w:t xml:space="preserve">, </w:t>
      </w:r>
      <w:r w:rsidR="00425E38" w:rsidRPr="00F03DD2">
        <w:rPr>
          <w:rFonts w:ascii="Times New Roman" w:hAnsi="Times New Roman" w:cs="Times New Roman"/>
        </w:rPr>
        <w:t xml:space="preserve">C++, </w:t>
      </w:r>
      <w:r w:rsidR="00F56880" w:rsidRPr="00F03DD2">
        <w:rPr>
          <w:rFonts w:ascii="Times New Roman" w:hAnsi="Times New Roman" w:cs="Times New Roman"/>
        </w:rPr>
        <w:t>HTML, CSS, Java</w:t>
      </w:r>
      <w:r w:rsidR="001217CE" w:rsidRPr="00F03DD2">
        <w:rPr>
          <w:rFonts w:ascii="Times New Roman" w:hAnsi="Times New Roman" w:cs="Times New Roman"/>
        </w:rPr>
        <w:t xml:space="preserve"> s</w:t>
      </w:r>
      <w:r w:rsidR="00F56880" w:rsidRPr="00F03DD2">
        <w:rPr>
          <w:rFonts w:ascii="Times New Roman" w:hAnsi="Times New Roman" w:cs="Times New Roman"/>
        </w:rPr>
        <w:t>cript</w:t>
      </w:r>
      <w:r w:rsidR="00FF7D98" w:rsidRPr="00F03DD2">
        <w:rPr>
          <w:rFonts w:ascii="Times New Roman" w:hAnsi="Times New Roman" w:cs="Times New Roman"/>
        </w:rPr>
        <w:t xml:space="preserve">, </w:t>
      </w:r>
      <w:proofErr w:type="spellStart"/>
      <w:r w:rsidR="006F1950" w:rsidRPr="00F03DD2">
        <w:rPr>
          <w:rFonts w:ascii="Times New Roman" w:hAnsi="Times New Roman" w:cs="Times New Roman"/>
        </w:rPr>
        <w:t>Jupyter</w:t>
      </w:r>
      <w:proofErr w:type="spellEnd"/>
      <w:r w:rsidR="006F1950" w:rsidRPr="00F03DD2">
        <w:rPr>
          <w:rFonts w:ascii="Times New Roman" w:hAnsi="Times New Roman" w:cs="Times New Roman"/>
        </w:rPr>
        <w:t xml:space="preserve"> Notebooks</w:t>
      </w:r>
      <w:r w:rsidR="006F325B" w:rsidRPr="00F03DD2">
        <w:rPr>
          <w:rFonts w:ascii="Times New Roman" w:hAnsi="Times New Roman" w:cs="Times New Roman"/>
        </w:rPr>
        <w:t>,</w:t>
      </w:r>
      <w:r w:rsidR="00EF46F6" w:rsidRPr="00F03DD2">
        <w:rPr>
          <w:rFonts w:ascii="Times New Roman" w:hAnsi="Times New Roman" w:cs="Times New Roman"/>
        </w:rPr>
        <w:t xml:space="preserve"> </w:t>
      </w:r>
      <w:r w:rsidR="006F325B" w:rsidRPr="00F03DD2">
        <w:rPr>
          <w:rFonts w:ascii="Times New Roman" w:hAnsi="Times New Roman" w:cs="Times New Roman"/>
        </w:rPr>
        <w:t>Bash</w:t>
      </w:r>
      <w:r w:rsidR="0020694E" w:rsidRPr="00F03DD2">
        <w:rPr>
          <w:rFonts w:ascii="Times New Roman" w:hAnsi="Times New Roman" w:cs="Times New Roman"/>
        </w:rPr>
        <w:t>.</w:t>
      </w:r>
    </w:p>
    <w:p w14:paraId="65483292" w14:textId="5E738720" w:rsidR="00FF7D98" w:rsidRPr="00F03DD2" w:rsidRDefault="00F56513" w:rsidP="00F03DD2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</w:rPr>
      </w:pPr>
      <w:r w:rsidRPr="00F03DD2">
        <w:rPr>
          <w:rFonts w:ascii="Times New Roman" w:hAnsi="Times New Roman" w:cs="Times New Roman"/>
          <w:b/>
          <w:bCs/>
        </w:rPr>
        <w:t xml:space="preserve">Data Analysis and Visualization: </w:t>
      </w:r>
      <w:r w:rsidR="00AC3440" w:rsidRPr="00F03DD2">
        <w:rPr>
          <w:rFonts w:ascii="Times New Roman" w:hAnsi="Times New Roman" w:cs="Times New Roman"/>
        </w:rPr>
        <w:t>Microsoft</w:t>
      </w:r>
      <w:r w:rsidR="00AC3440" w:rsidRPr="00F03DD2">
        <w:rPr>
          <w:rFonts w:ascii="Times New Roman" w:hAnsi="Times New Roman" w:cs="Times New Roman"/>
          <w:b/>
          <w:bCs/>
        </w:rPr>
        <w:t xml:space="preserve"> </w:t>
      </w:r>
      <w:r w:rsidR="0039497A" w:rsidRPr="00F03DD2">
        <w:rPr>
          <w:rFonts w:ascii="Times New Roman" w:hAnsi="Times New Roman" w:cs="Times New Roman"/>
        </w:rPr>
        <w:t>Excel (including advanced functions)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BF4D4B" w:rsidRPr="00F03DD2">
        <w:rPr>
          <w:rFonts w:ascii="Times New Roman" w:hAnsi="Times New Roman" w:cs="Times New Roman"/>
        </w:rPr>
        <w:t xml:space="preserve">VBA, </w:t>
      </w:r>
      <w:r w:rsidR="0039497A" w:rsidRPr="00F03DD2">
        <w:rPr>
          <w:rFonts w:ascii="Times New Roman" w:hAnsi="Times New Roman" w:cs="Times New Roman"/>
        </w:rPr>
        <w:t>Tableau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EF524A" w:rsidRPr="00F03DD2">
        <w:rPr>
          <w:rFonts w:ascii="Times New Roman" w:hAnsi="Times New Roman" w:cs="Times New Roman"/>
        </w:rPr>
        <w:t xml:space="preserve">Microsoft </w:t>
      </w:r>
      <w:proofErr w:type="spellStart"/>
      <w:r w:rsidR="0039497A" w:rsidRPr="00F03DD2">
        <w:rPr>
          <w:rFonts w:ascii="Times New Roman" w:hAnsi="Times New Roman" w:cs="Times New Roman"/>
        </w:rPr>
        <w:t>PowerBI</w:t>
      </w:r>
      <w:proofErr w:type="spellEnd"/>
      <w:r w:rsidR="001549A6" w:rsidRPr="00F03DD2">
        <w:rPr>
          <w:rFonts w:ascii="Times New Roman" w:hAnsi="Times New Roman" w:cs="Times New Roman"/>
        </w:rPr>
        <w:t>,</w:t>
      </w:r>
      <w:r w:rsidR="007C698A" w:rsidRPr="00F03DD2">
        <w:rPr>
          <w:rFonts w:ascii="Times New Roman" w:hAnsi="Times New Roman" w:cs="Times New Roman"/>
        </w:rPr>
        <w:t xml:space="preserve"> Power Query, </w:t>
      </w:r>
      <w:proofErr w:type="spellStart"/>
      <w:r w:rsidR="007C698A" w:rsidRPr="00F03DD2">
        <w:rPr>
          <w:rFonts w:ascii="Times New Roman" w:hAnsi="Times New Roman" w:cs="Times New Roman"/>
        </w:rPr>
        <w:t>BigQuery</w:t>
      </w:r>
      <w:proofErr w:type="spellEnd"/>
      <w:r w:rsidR="001549A6" w:rsidRPr="00F03DD2">
        <w:rPr>
          <w:rFonts w:ascii="Times New Roman" w:hAnsi="Times New Roman" w:cs="Times New Roman"/>
        </w:rPr>
        <w:t xml:space="preserve"> </w:t>
      </w:r>
      <w:r w:rsidR="0039497A" w:rsidRPr="00F03DD2">
        <w:rPr>
          <w:rFonts w:ascii="Times New Roman" w:hAnsi="Times New Roman" w:cs="Times New Roman"/>
        </w:rPr>
        <w:t>SAP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39497A" w:rsidRPr="00F03DD2">
        <w:rPr>
          <w:rFonts w:ascii="Times New Roman" w:hAnsi="Times New Roman" w:cs="Times New Roman"/>
        </w:rPr>
        <w:t>SAS</w:t>
      </w:r>
      <w:r w:rsidR="001549A6" w:rsidRPr="00F03DD2">
        <w:rPr>
          <w:rFonts w:ascii="Times New Roman" w:hAnsi="Times New Roman" w:cs="Times New Roman"/>
        </w:rPr>
        <w:t>,</w:t>
      </w:r>
      <w:r w:rsidR="00F84B85" w:rsidRPr="00F03DD2">
        <w:rPr>
          <w:rFonts w:ascii="Times New Roman" w:hAnsi="Times New Roman" w:cs="Times New Roman"/>
        </w:rPr>
        <w:t xml:space="preserve"> </w:t>
      </w:r>
      <w:r w:rsidR="0039497A" w:rsidRPr="00F03DD2">
        <w:rPr>
          <w:rFonts w:ascii="Times New Roman" w:hAnsi="Times New Roman" w:cs="Times New Roman"/>
        </w:rPr>
        <w:t>SPSS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39497A" w:rsidRPr="00F03DD2">
        <w:rPr>
          <w:rFonts w:ascii="Times New Roman" w:hAnsi="Times New Roman" w:cs="Times New Roman"/>
        </w:rPr>
        <w:t>Apache Spark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1142BF" w:rsidRPr="00F03DD2">
        <w:rPr>
          <w:rFonts w:ascii="Times New Roman" w:hAnsi="Times New Roman" w:cs="Times New Roman"/>
        </w:rPr>
        <w:t>Snow</w:t>
      </w:r>
      <w:r w:rsidR="0056172A" w:rsidRPr="00F03DD2">
        <w:rPr>
          <w:rFonts w:ascii="Times New Roman" w:hAnsi="Times New Roman" w:cs="Times New Roman"/>
        </w:rPr>
        <w:t>flake, Redshift</w:t>
      </w:r>
      <w:r w:rsidR="004F787D" w:rsidRPr="00F03DD2">
        <w:rPr>
          <w:rFonts w:ascii="Times New Roman" w:hAnsi="Times New Roman" w:cs="Times New Roman"/>
        </w:rPr>
        <w:t>, Google Analytics,</w:t>
      </w:r>
      <w:r w:rsidR="0056172A" w:rsidRPr="00F03DD2">
        <w:rPr>
          <w:rFonts w:ascii="Times New Roman" w:hAnsi="Times New Roman" w:cs="Times New Roman"/>
        </w:rPr>
        <w:t xml:space="preserve"> </w:t>
      </w:r>
      <w:r w:rsidR="0039497A" w:rsidRPr="00F03DD2">
        <w:rPr>
          <w:rFonts w:ascii="Times New Roman" w:hAnsi="Times New Roman" w:cs="Times New Roman"/>
        </w:rPr>
        <w:t>Hadoop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39497A" w:rsidRPr="00F03DD2">
        <w:rPr>
          <w:rFonts w:ascii="Times New Roman" w:hAnsi="Times New Roman" w:cs="Times New Roman"/>
        </w:rPr>
        <w:t>Hive</w:t>
      </w:r>
      <w:r w:rsidR="001549A6" w:rsidRPr="00F03DD2">
        <w:rPr>
          <w:rFonts w:ascii="Times New Roman" w:hAnsi="Times New Roman" w:cs="Times New Roman"/>
        </w:rPr>
        <w:t xml:space="preserve">, </w:t>
      </w:r>
      <w:r w:rsidR="0039497A" w:rsidRPr="00F03DD2">
        <w:rPr>
          <w:rFonts w:ascii="Times New Roman" w:hAnsi="Times New Roman" w:cs="Times New Roman"/>
        </w:rPr>
        <w:t>Plotting libraries (e.g., Matplotlib, Seaborn)</w:t>
      </w:r>
      <w:r w:rsidR="0020694E" w:rsidRPr="00F03DD2">
        <w:rPr>
          <w:rFonts w:ascii="Times New Roman" w:hAnsi="Times New Roman" w:cs="Times New Roman"/>
        </w:rPr>
        <w:t>.</w:t>
      </w:r>
    </w:p>
    <w:p w14:paraId="18FFC161" w14:textId="78280C52" w:rsidR="00C800D6" w:rsidRPr="00B8025A" w:rsidRDefault="00C800D6" w:rsidP="00F03DD2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  <w:b/>
          <w:bCs/>
        </w:rPr>
      </w:pPr>
      <w:r w:rsidRPr="00F03DD2">
        <w:rPr>
          <w:rFonts w:ascii="Times New Roman" w:hAnsi="Times New Roman" w:cs="Times New Roman"/>
          <w:b/>
          <w:bCs/>
        </w:rPr>
        <w:t>Machine Learning and Deep Learning:</w:t>
      </w:r>
      <w:r w:rsidR="00390507" w:rsidRPr="00F03DD2">
        <w:rPr>
          <w:rFonts w:ascii="Times New Roman" w:hAnsi="Times New Roman" w:cs="Times New Roman"/>
          <w:b/>
          <w:bCs/>
        </w:rPr>
        <w:t xml:space="preserve"> </w:t>
      </w:r>
      <w:r w:rsidRPr="00F03DD2">
        <w:rPr>
          <w:rFonts w:ascii="Times New Roman" w:hAnsi="Times New Roman" w:cs="Times New Roman"/>
        </w:rPr>
        <w:t>TensorFlow</w:t>
      </w:r>
      <w:r w:rsidR="00390507" w:rsidRPr="00F03DD2">
        <w:rPr>
          <w:rFonts w:ascii="Times New Roman" w:hAnsi="Times New Roman" w:cs="Times New Roman"/>
          <w:b/>
          <w:bCs/>
        </w:rPr>
        <w:t xml:space="preserve">, </w:t>
      </w:r>
      <w:proofErr w:type="spellStart"/>
      <w:r w:rsidRPr="00F03DD2">
        <w:rPr>
          <w:rFonts w:ascii="Times New Roman" w:hAnsi="Times New Roman" w:cs="Times New Roman"/>
        </w:rPr>
        <w:t>PyTorch</w:t>
      </w:r>
      <w:proofErr w:type="spellEnd"/>
      <w:r w:rsidR="00390507" w:rsidRPr="00F03DD2">
        <w:rPr>
          <w:rFonts w:ascii="Times New Roman" w:hAnsi="Times New Roman" w:cs="Times New Roman"/>
          <w:b/>
          <w:bCs/>
        </w:rPr>
        <w:t>,</w:t>
      </w:r>
      <w:r w:rsidR="00F41F8B" w:rsidRPr="00F03DD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F41F8B" w:rsidRPr="00F03DD2">
        <w:rPr>
          <w:rFonts w:ascii="Times New Roman" w:hAnsi="Times New Roman" w:cs="Times New Roman"/>
        </w:rPr>
        <w:t>PySpark</w:t>
      </w:r>
      <w:proofErr w:type="spellEnd"/>
      <w:r w:rsidR="00F41F8B" w:rsidRPr="00F03DD2">
        <w:rPr>
          <w:rFonts w:ascii="Times New Roman" w:hAnsi="Times New Roman" w:cs="Times New Roman"/>
        </w:rPr>
        <w:t>,</w:t>
      </w:r>
      <w:r w:rsidR="00390507" w:rsidRPr="00F03DD2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F03DD2">
        <w:rPr>
          <w:rFonts w:ascii="Times New Roman" w:hAnsi="Times New Roman" w:cs="Times New Roman"/>
        </w:rPr>
        <w:t>Keras</w:t>
      </w:r>
      <w:proofErr w:type="spellEnd"/>
      <w:r w:rsidR="00390507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Natural Language Processing (NLP) using NLTK</w:t>
      </w:r>
      <w:r w:rsidR="00390507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Machine learning algorithms (e.g., regression, classification, clustering)</w:t>
      </w:r>
      <w:r w:rsidR="00390507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Decision Trees</w:t>
      </w:r>
      <w:r w:rsidR="00390507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Neural Networks</w:t>
      </w:r>
      <w:r w:rsidR="0020694E" w:rsidRPr="00F03DD2">
        <w:rPr>
          <w:rFonts w:ascii="Times New Roman" w:hAnsi="Times New Roman" w:cs="Times New Roman"/>
        </w:rPr>
        <w:t>.</w:t>
      </w:r>
    </w:p>
    <w:p w14:paraId="2360FBDC" w14:textId="1197BA2D" w:rsidR="00B8025A" w:rsidRPr="00B8025A" w:rsidRDefault="00B8025A" w:rsidP="00B8025A">
      <w:pPr>
        <w:pStyle w:val="ListParagraph"/>
        <w:numPr>
          <w:ilvl w:val="0"/>
          <w:numId w:val="18"/>
        </w:numPr>
        <w:ind w:left="426" w:hanging="284"/>
        <w:jc w:val="both"/>
        <w:rPr>
          <w:rFonts w:ascii="Times New Roman" w:hAnsi="Times New Roman" w:cs="Times New Roman"/>
          <w:lang w:val="en-GB"/>
        </w:rPr>
      </w:pPr>
      <w:r w:rsidRPr="00B8025A">
        <w:rPr>
          <w:rFonts w:ascii="Times New Roman" w:hAnsi="Times New Roman" w:cs="Times New Roman"/>
          <w:b/>
          <w:bCs/>
          <w:lang w:val="en-GB"/>
        </w:rPr>
        <w:t xml:space="preserve">Data Tools: </w:t>
      </w:r>
      <w:r w:rsidRPr="00B8025A">
        <w:rPr>
          <w:rFonts w:ascii="Times New Roman" w:hAnsi="Times New Roman" w:cs="Times New Roman"/>
          <w:lang w:val="en-GB"/>
        </w:rPr>
        <w:t>Advanced Excel (Pivot Tables, VLOOKUP, and VBA), Alteryx, Tableau, Power BI.</w:t>
      </w:r>
    </w:p>
    <w:p w14:paraId="5D2CF513" w14:textId="2A668BA0" w:rsidR="008263A7" w:rsidRPr="008263A7" w:rsidRDefault="00B8025A" w:rsidP="008263A7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</w:rPr>
      </w:pPr>
      <w:r w:rsidRPr="008263A7">
        <w:rPr>
          <w:rFonts w:ascii="Times New Roman" w:hAnsi="Times New Roman" w:cs="Times New Roman"/>
          <w:b/>
          <w:bCs/>
          <w:lang w:val="en-GB"/>
        </w:rPr>
        <w:t>Soft Skills</w:t>
      </w:r>
      <w:r w:rsidRPr="00B8025A">
        <w:rPr>
          <w:rFonts w:ascii="Times New Roman" w:hAnsi="Times New Roman" w:cs="Times New Roman"/>
          <w:lang w:val="en-GB"/>
        </w:rPr>
        <w:t>: Collaboration, process optimization, and exceeding stakeholder expectations.</w:t>
      </w:r>
    </w:p>
    <w:p w14:paraId="1649A109" w14:textId="6F8A8E1E" w:rsidR="00C800D6" w:rsidRPr="00F03DD2" w:rsidRDefault="00C800D6" w:rsidP="00F03DD2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  <w:b/>
          <w:bCs/>
        </w:rPr>
      </w:pPr>
      <w:r w:rsidRPr="00F03DD2">
        <w:rPr>
          <w:rFonts w:ascii="Times New Roman" w:hAnsi="Times New Roman" w:cs="Times New Roman"/>
          <w:b/>
          <w:bCs/>
        </w:rPr>
        <w:t>Database Management:</w:t>
      </w:r>
      <w:r w:rsidR="00653A83" w:rsidRPr="00F03DD2">
        <w:rPr>
          <w:rFonts w:ascii="Times New Roman" w:hAnsi="Times New Roman" w:cs="Times New Roman"/>
          <w:b/>
          <w:bCs/>
        </w:rPr>
        <w:t xml:space="preserve"> </w:t>
      </w:r>
      <w:r w:rsidR="00A00999" w:rsidRPr="00F03DD2">
        <w:rPr>
          <w:rFonts w:ascii="Times New Roman" w:hAnsi="Times New Roman" w:cs="Times New Roman"/>
        </w:rPr>
        <w:t>My</w:t>
      </w:r>
      <w:r w:rsidRPr="00F03DD2">
        <w:rPr>
          <w:rFonts w:ascii="Times New Roman" w:hAnsi="Times New Roman" w:cs="Times New Roman"/>
        </w:rPr>
        <w:t>SQL Server</w:t>
      </w:r>
      <w:r w:rsidR="00653A83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PostgreSQL</w:t>
      </w:r>
      <w:r w:rsidR="00653A83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MS SQL Server Management Studio</w:t>
      </w:r>
      <w:r w:rsidR="00806EA1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Relational databases</w:t>
      </w:r>
      <w:r w:rsidR="00D54065" w:rsidRPr="00F03DD2">
        <w:rPr>
          <w:rFonts w:ascii="Times New Roman" w:hAnsi="Times New Roman" w:cs="Times New Roman"/>
        </w:rPr>
        <w:t>, GIT</w:t>
      </w:r>
      <w:r w:rsidR="0020694E" w:rsidRPr="00F03DD2">
        <w:rPr>
          <w:rFonts w:ascii="Times New Roman" w:hAnsi="Times New Roman" w:cs="Times New Roman"/>
        </w:rPr>
        <w:t>.</w:t>
      </w:r>
    </w:p>
    <w:p w14:paraId="56D9988F" w14:textId="32E0A6CF" w:rsidR="00C800D6" w:rsidRPr="00F03DD2" w:rsidRDefault="00C800D6" w:rsidP="00F03DD2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  <w:b/>
          <w:bCs/>
        </w:rPr>
      </w:pPr>
      <w:r w:rsidRPr="00F03DD2">
        <w:rPr>
          <w:rFonts w:ascii="Times New Roman" w:hAnsi="Times New Roman" w:cs="Times New Roman"/>
          <w:b/>
          <w:bCs/>
        </w:rPr>
        <w:t>Cloud Platforms:</w:t>
      </w:r>
      <w:r w:rsidR="00806EA1" w:rsidRPr="00F03DD2">
        <w:rPr>
          <w:rFonts w:ascii="Times New Roman" w:hAnsi="Times New Roman" w:cs="Times New Roman"/>
          <w:b/>
          <w:bCs/>
        </w:rPr>
        <w:t xml:space="preserve"> </w:t>
      </w:r>
      <w:r w:rsidRPr="00F03DD2">
        <w:rPr>
          <w:rFonts w:ascii="Times New Roman" w:hAnsi="Times New Roman" w:cs="Times New Roman"/>
        </w:rPr>
        <w:t>Azure</w:t>
      </w:r>
      <w:r w:rsidR="00806EA1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AWS</w:t>
      </w:r>
      <w:r w:rsidR="0020694E" w:rsidRPr="00F03DD2">
        <w:rPr>
          <w:rFonts w:ascii="Times New Roman" w:hAnsi="Times New Roman" w:cs="Times New Roman"/>
        </w:rPr>
        <w:t>.</w:t>
      </w:r>
    </w:p>
    <w:p w14:paraId="02683061" w14:textId="6E90A7E4" w:rsidR="00631C01" w:rsidRPr="00FE1CD8" w:rsidRDefault="00C800D6" w:rsidP="00FE1CD8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  <w:b/>
          <w:bCs/>
        </w:rPr>
      </w:pPr>
      <w:r w:rsidRPr="00F03DD2">
        <w:rPr>
          <w:rFonts w:ascii="Times New Roman" w:hAnsi="Times New Roman" w:cs="Times New Roman"/>
          <w:b/>
          <w:bCs/>
        </w:rPr>
        <w:t>Collaboration and Communication:</w:t>
      </w:r>
      <w:r w:rsidR="00806EA1" w:rsidRPr="00F03DD2">
        <w:rPr>
          <w:rFonts w:ascii="Times New Roman" w:hAnsi="Times New Roman" w:cs="Times New Roman"/>
          <w:b/>
          <w:bCs/>
        </w:rPr>
        <w:t xml:space="preserve"> </w:t>
      </w:r>
      <w:r w:rsidRPr="00F03DD2">
        <w:rPr>
          <w:rFonts w:ascii="Times New Roman" w:hAnsi="Times New Roman" w:cs="Times New Roman"/>
        </w:rPr>
        <w:t>Strong collaboration skills</w:t>
      </w:r>
      <w:r w:rsidR="0099240A" w:rsidRPr="00F03DD2">
        <w:rPr>
          <w:rFonts w:ascii="Times New Roman" w:hAnsi="Times New Roman" w:cs="Times New Roman"/>
          <w:b/>
          <w:bCs/>
        </w:rPr>
        <w:t xml:space="preserve">, </w:t>
      </w:r>
      <w:r w:rsidR="001C1E18" w:rsidRPr="00F03DD2">
        <w:rPr>
          <w:rFonts w:ascii="Times New Roman" w:hAnsi="Times New Roman" w:cs="Times New Roman"/>
        </w:rPr>
        <w:t xml:space="preserve">great </w:t>
      </w:r>
      <w:r w:rsidRPr="00F03DD2">
        <w:rPr>
          <w:rFonts w:ascii="Times New Roman" w:hAnsi="Times New Roman" w:cs="Times New Roman"/>
        </w:rPr>
        <w:t>communication</w:t>
      </w:r>
      <w:r w:rsidR="00576869" w:rsidRPr="00F03DD2">
        <w:rPr>
          <w:rFonts w:ascii="Times New Roman" w:hAnsi="Times New Roman" w:cs="Times New Roman"/>
        </w:rPr>
        <w:t xml:space="preserve"> skills</w:t>
      </w:r>
      <w:r w:rsidR="0099240A" w:rsidRPr="00F03DD2">
        <w:rPr>
          <w:rFonts w:ascii="Times New Roman" w:hAnsi="Times New Roman" w:cs="Times New Roman"/>
          <w:b/>
          <w:bCs/>
        </w:rPr>
        <w:t xml:space="preserve">, </w:t>
      </w:r>
      <w:r w:rsidRPr="00F03DD2">
        <w:rPr>
          <w:rFonts w:ascii="Times New Roman" w:hAnsi="Times New Roman" w:cs="Times New Roman"/>
        </w:rPr>
        <w:t>Presentation skills</w:t>
      </w:r>
      <w:r w:rsidR="0099240A" w:rsidRPr="00F03DD2">
        <w:rPr>
          <w:rFonts w:ascii="Times New Roman" w:hAnsi="Times New Roman" w:cs="Times New Roman"/>
        </w:rPr>
        <w:t>,</w:t>
      </w:r>
      <w:r w:rsidR="0099240A" w:rsidRPr="00F03DD2">
        <w:rPr>
          <w:rFonts w:ascii="Times New Roman" w:hAnsi="Times New Roman" w:cs="Times New Roman"/>
          <w:b/>
          <w:bCs/>
        </w:rPr>
        <w:t xml:space="preserve"> </w:t>
      </w:r>
      <w:r w:rsidRPr="00F03DD2">
        <w:rPr>
          <w:rFonts w:ascii="Times New Roman" w:hAnsi="Times New Roman" w:cs="Times New Roman"/>
        </w:rPr>
        <w:t>Microsoft Office Suite</w:t>
      </w:r>
      <w:r w:rsidR="0099240A" w:rsidRPr="00F03DD2">
        <w:rPr>
          <w:rFonts w:ascii="Times New Roman" w:hAnsi="Times New Roman" w:cs="Times New Roman"/>
        </w:rPr>
        <w:t xml:space="preserve">, </w:t>
      </w:r>
      <w:r w:rsidR="003C7138" w:rsidRPr="00F03DD2">
        <w:rPr>
          <w:rFonts w:ascii="Times New Roman" w:hAnsi="Times New Roman" w:cs="Times New Roman"/>
        </w:rPr>
        <w:t>MS Office,</w:t>
      </w:r>
      <w:r w:rsidR="00664D17" w:rsidRPr="00F03DD2">
        <w:rPr>
          <w:rFonts w:ascii="Times New Roman" w:hAnsi="Times New Roman" w:cs="Times New Roman"/>
        </w:rPr>
        <w:t xml:space="preserve"> </w:t>
      </w:r>
      <w:r w:rsidR="004D727D" w:rsidRPr="00F03DD2">
        <w:rPr>
          <w:rFonts w:ascii="Times New Roman" w:hAnsi="Times New Roman" w:cs="Times New Roman"/>
        </w:rPr>
        <w:t>PowerPoint</w:t>
      </w:r>
      <w:r w:rsidR="003C7138" w:rsidRPr="00F03DD2">
        <w:rPr>
          <w:rFonts w:ascii="Times New Roman" w:hAnsi="Times New Roman" w:cs="Times New Roman"/>
        </w:rPr>
        <w:t>,</w:t>
      </w:r>
      <w:r w:rsidR="004D727D" w:rsidRPr="00F03DD2">
        <w:rPr>
          <w:rFonts w:ascii="Times New Roman" w:hAnsi="Times New Roman" w:cs="Times New Roman"/>
        </w:rPr>
        <w:t xml:space="preserve"> </w:t>
      </w:r>
      <w:r w:rsidRPr="00F03DD2">
        <w:rPr>
          <w:rFonts w:ascii="Times New Roman" w:hAnsi="Times New Roman" w:cs="Times New Roman"/>
        </w:rPr>
        <w:t>Jira</w:t>
      </w:r>
      <w:r w:rsidR="0099240A" w:rsidRPr="00F03DD2">
        <w:rPr>
          <w:rFonts w:ascii="Times New Roman" w:hAnsi="Times New Roman" w:cs="Times New Roman"/>
        </w:rPr>
        <w:t>.</w:t>
      </w:r>
      <w:r w:rsidR="004D727D" w:rsidRPr="00F03DD2">
        <w:rPr>
          <w:rFonts w:ascii="Times New Roman" w:hAnsi="Times New Roman" w:cs="Times New Roman"/>
        </w:rPr>
        <w:t xml:space="preserve"> </w:t>
      </w:r>
    </w:p>
    <w:p w14:paraId="139AF535" w14:textId="530B1DF6" w:rsidR="00FE1CD8" w:rsidRPr="00FE1CD8" w:rsidRDefault="00FE1CD8" w:rsidP="00FE1CD8">
      <w:pPr>
        <w:pStyle w:val="ListParagraph"/>
        <w:numPr>
          <w:ilvl w:val="0"/>
          <w:numId w:val="18"/>
        </w:numPr>
        <w:ind w:left="426" w:hanging="284"/>
        <w:jc w:val="both"/>
        <w:rPr>
          <w:rFonts w:ascii="Times New Roman" w:hAnsi="Times New Roman" w:cs="Times New Roman"/>
          <w:lang w:val="en-GB"/>
        </w:rPr>
      </w:pPr>
      <w:r w:rsidRPr="00FE1CD8">
        <w:rPr>
          <w:rFonts w:ascii="Times New Roman" w:hAnsi="Times New Roman" w:cs="Times New Roman"/>
          <w:lang w:val="en-GB"/>
        </w:rPr>
        <w:t xml:space="preserve">Statistical Analysis: R (ggplot2, </w:t>
      </w:r>
      <w:proofErr w:type="spellStart"/>
      <w:r w:rsidRPr="00FE1CD8">
        <w:rPr>
          <w:rFonts w:ascii="Times New Roman" w:hAnsi="Times New Roman" w:cs="Times New Roman"/>
          <w:lang w:val="en-GB"/>
        </w:rPr>
        <w:t>dplyr</w:t>
      </w:r>
      <w:proofErr w:type="spellEnd"/>
      <w:r w:rsidRPr="00FE1CD8">
        <w:rPr>
          <w:rFonts w:ascii="Times New Roman" w:hAnsi="Times New Roman" w:cs="Times New Roman"/>
          <w:lang w:val="en-GB"/>
        </w:rPr>
        <w:t>), Python (SciPy, NumPy, Pandas), Advanced SQL Queries</w:t>
      </w:r>
    </w:p>
    <w:p w14:paraId="3ABDB4F1" w14:textId="484CF487" w:rsidR="00FE1CD8" w:rsidRPr="00FE1CD8" w:rsidRDefault="00FE1CD8" w:rsidP="00FE1CD8">
      <w:pPr>
        <w:pStyle w:val="ListParagraph"/>
        <w:numPr>
          <w:ilvl w:val="0"/>
          <w:numId w:val="18"/>
        </w:numPr>
        <w:ind w:left="426" w:hanging="284"/>
        <w:jc w:val="both"/>
        <w:rPr>
          <w:rFonts w:ascii="Times New Roman" w:hAnsi="Times New Roman" w:cs="Times New Roman"/>
          <w:lang w:val="en-GB"/>
        </w:rPr>
      </w:pPr>
      <w:r w:rsidRPr="00FE1CD8">
        <w:rPr>
          <w:rFonts w:ascii="Times New Roman" w:hAnsi="Times New Roman" w:cs="Times New Roman"/>
          <w:lang w:val="en-GB"/>
        </w:rPr>
        <w:t xml:space="preserve">Data Visualization: Tableau, </w:t>
      </w:r>
      <w:proofErr w:type="spellStart"/>
      <w:r w:rsidRPr="00FE1CD8">
        <w:rPr>
          <w:rFonts w:ascii="Times New Roman" w:hAnsi="Times New Roman" w:cs="Times New Roman"/>
          <w:lang w:val="en-GB"/>
        </w:rPr>
        <w:t>PowerBI</w:t>
      </w:r>
      <w:proofErr w:type="spellEnd"/>
      <w:r w:rsidRPr="00FE1CD8">
        <w:rPr>
          <w:rFonts w:ascii="Times New Roman" w:hAnsi="Times New Roman" w:cs="Times New Roman"/>
          <w:lang w:val="en-GB"/>
        </w:rPr>
        <w:t>, Matplotlib, Seaborn</w:t>
      </w:r>
    </w:p>
    <w:p w14:paraId="2EC44A6A" w14:textId="0EC29E51" w:rsidR="00FE1CD8" w:rsidRPr="00FE1CD8" w:rsidRDefault="00FE1CD8" w:rsidP="00FE1CD8">
      <w:pPr>
        <w:pStyle w:val="ListParagraph"/>
        <w:numPr>
          <w:ilvl w:val="0"/>
          <w:numId w:val="18"/>
        </w:numPr>
        <w:spacing w:line="240" w:lineRule="auto"/>
        <w:ind w:left="426" w:hanging="284"/>
        <w:jc w:val="both"/>
        <w:rPr>
          <w:rFonts w:ascii="Times New Roman" w:hAnsi="Times New Roman" w:cs="Times New Roman"/>
        </w:rPr>
      </w:pPr>
      <w:r w:rsidRPr="00FE1CD8">
        <w:rPr>
          <w:rFonts w:ascii="Times New Roman" w:hAnsi="Times New Roman" w:cs="Times New Roman"/>
          <w:lang w:val="en-GB"/>
        </w:rPr>
        <w:t xml:space="preserve">Data Science Tools: RStudio, </w:t>
      </w:r>
      <w:proofErr w:type="spellStart"/>
      <w:r w:rsidRPr="00FE1CD8">
        <w:rPr>
          <w:rFonts w:ascii="Times New Roman" w:hAnsi="Times New Roman" w:cs="Times New Roman"/>
          <w:lang w:val="en-GB"/>
        </w:rPr>
        <w:t>Jupyter</w:t>
      </w:r>
      <w:proofErr w:type="spellEnd"/>
      <w:r w:rsidRPr="00FE1CD8">
        <w:rPr>
          <w:rFonts w:ascii="Times New Roman" w:hAnsi="Times New Roman" w:cs="Times New Roman"/>
          <w:lang w:val="en-GB"/>
        </w:rPr>
        <w:t xml:space="preserve"> Notebooks, Advanced Python Programming for Data Validation and Analytics</w:t>
      </w:r>
    </w:p>
    <w:p w14:paraId="02683062" w14:textId="21ED2F64" w:rsidR="00631C01" w:rsidRPr="006E2882" w:rsidRDefault="00631C01" w:rsidP="00334E24">
      <w:pPr>
        <w:spacing w:line="240" w:lineRule="auto"/>
        <w:rPr>
          <w:rFonts w:ascii="Times New Roman" w:hAnsi="Times New Roman" w:cs="Times New Roman"/>
        </w:rPr>
      </w:pPr>
    </w:p>
    <w:p w14:paraId="02683064" w14:textId="2699D363" w:rsidR="00631C01" w:rsidRPr="006E2882" w:rsidRDefault="006A0061" w:rsidP="00334E24">
      <w:pPr>
        <w:pStyle w:val="Heading2"/>
        <w:pBdr>
          <w:bottom w:val="single" w:sz="8" w:space="1" w:color="auto"/>
        </w:pBdr>
        <w:spacing w:line="240" w:lineRule="auto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</w:rPr>
        <w:t>Education</w:t>
      </w:r>
    </w:p>
    <w:p w14:paraId="02683065" w14:textId="77777777" w:rsidR="00631C01" w:rsidRPr="006E2882" w:rsidRDefault="006A0061" w:rsidP="00334E24">
      <w:pPr>
        <w:tabs>
          <w:tab w:val="right" w:pos="9026"/>
        </w:tabs>
        <w:spacing w:line="240" w:lineRule="auto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  <w:b/>
          <w:bCs/>
        </w:rPr>
        <w:t>University of Illinois at Springfield</w:t>
      </w:r>
      <w:r w:rsidRPr="006E2882">
        <w:rPr>
          <w:rFonts w:ascii="Times New Roman" w:hAnsi="Times New Roman" w:cs="Times New Roman"/>
        </w:rPr>
        <w:tab/>
        <w:t>Aug 2022 - Dec 2023</w:t>
      </w:r>
    </w:p>
    <w:p w14:paraId="02683066" w14:textId="589E1F56" w:rsidR="00631C01" w:rsidRPr="006E2882" w:rsidRDefault="006A0061" w:rsidP="008A05A8">
      <w:pPr>
        <w:tabs>
          <w:tab w:val="left" w:pos="8080"/>
        </w:tabs>
        <w:spacing w:line="240" w:lineRule="auto"/>
        <w:ind w:left="7371" w:right="288" w:hanging="7371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  <w:b/>
          <w:bCs/>
        </w:rPr>
        <w:t>Master of Science</w:t>
      </w:r>
      <w:r w:rsidRPr="006E2882">
        <w:rPr>
          <w:rFonts w:ascii="Times New Roman" w:hAnsi="Times New Roman" w:cs="Times New Roman"/>
        </w:rPr>
        <w:t xml:space="preserve"> | </w:t>
      </w:r>
      <w:r w:rsidR="008A05A8">
        <w:rPr>
          <w:rFonts w:ascii="Times New Roman" w:hAnsi="Times New Roman" w:cs="Times New Roman"/>
        </w:rPr>
        <w:t>D</w:t>
      </w:r>
      <w:r w:rsidR="008A05A8" w:rsidRPr="008A05A8">
        <w:rPr>
          <w:rFonts w:ascii="Times New Roman" w:hAnsi="Times New Roman" w:cs="Times New Roman"/>
        </w:rPr>
        <w:t>ata Analytics</w:t>
      </w:r>
      <w:r w:rsidR="008A05A8">
        <w:rPr>
          <w:rFonts w:ascii="Times New Roman" w:hAnsi="Times New Roman" w:cs="Times New Roman"/>
        </w:rPr>
        <w:t xml:space="preserve"> </w:t>
      </w:r>
    </w:p>
    <w:p w14:paraId="02683067" w14:textId="77777777" w:rsidR="00631C01" w:rsidRPr="006E2882" w:rsidRDefault="006A0061" w:rsidP="00334E24">
      <w:pPr>
        <w:spacing w:line="240" w:lineRule="auto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</w:rPr>
        <w:t xml:space="preserve"> </w:t>
      </w:r>
    </w:p>
    <w:p w14:paraId="02683068" w14:textId="30F05450" w:rsidR="00631C01" w:rsidRPr="006E2882" w:rsidRDefault="008A05A8" w:rsidP="00334E24">
      <w:pPr>
        <w:tabs>
          <w:tab w:val="right" w:pos="9026"/>
        </w:tabs>
        <w:spacing w:line="240" w:lineRule="auto"/>
        <w:rPr>
          <w:rFonts w:ascii="Times New Roman" w:hAnsi="Times New Roman" w:cs="Times New Roman"/>
        </w:rPr>
      </w:pPr>
      <w:r w:rsidRPr="008A05A8">
        <w:rPr>
          <w:rFonts w:ascii="Times New Roman" w:hAnsi="Times New Roman" w:cs="Times New Roman"/>
          <w:b/>
          <w:bCs/>
        </w:rPr>
        <w:t>Vignana Bharathi institute of technology</w:t>
      </w:r>
      <w:r w:rsidR="006A0061" w:rsidRPr="006E2882">
        <w:rPr>
          <w:rFonts w:ascii="Times New Roman" w:hAnsi="Times New Roman" w:cs="Times New Roman"/>
        </w:rPr>
        <w:tab/>
        <w:t>Jul 201</w:t>
      </w:r>
      <w:r>
        <w:rPr>
          <w:rFonts w:ascii="Times New Roman" w:hAnsi="Times New Roman" w:cs="Times New Roman"/>
        </w:rPr>
        <w:t>7</w:t>
      </w:r>
      <w:r w:rsidR="006A0061" w:rsidRPr="006E2882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>Jun</w:t>
      </w:r>
      <w:r w:rsidR="006A0061" w:rsidRPr="006E2882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21</w:t>
      </w:r>
    </w:p>
    <w:p w14:paraId="02683069" w14:textId="77777777" w:rsidR="00631C01" w:rsidRPr="006E2882" w:rsidRDefault="006A0061" w:rsidP="00334E24">
      <w:pPr>
        <w:spacing w:line="240" w:lineRule="auto"/>
        <w:rPr>
          <w:rFonts w:ascii="Times New Roman" w:hAnsi="Times New Roman" w:cs="Times New Roman"/>
        </w:rPr>
      </w:pPr>
      <w:r w:rsidRPr="006E2882">
        <w:rPr>
          <w:rFonts w:ascii="Times New Roman" w:hAnsi="Times New Roman" w:cs="Times New Roman"/>
          <w:b/>
          <w:bCs/>
        </w:rPr>
        <w:t>Bachelor of Engineering</w:t>
      </w:r>
      <w:r w:rsidRPr="006E2882">
        <w:rPr>
          <w:rFonts w:ascii="Times New Roman" w:hAnsi="Times New Roman" w:cs="Times New Roman"/>
        </w:rPr>
        <w:t xml:space="preserve"> | Computer Science Engineering</w:t>
      </w:r>
    </w:p>
    <w:sectPr w:rsidR="00631C01" w:rsidRPr="006E2882">
      <w:type w:val="continuous"/>
      <w:pgSz w:w="12240" w:h="15840"/>
      <w:pgMar w:top="1440" w:right="1440" w:bottom="1440" w:left="144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B7DB3"/>
    <w:multiLevelType w:val="multilevel"/>
    <w:tmpl w:val="3238E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3949E3"/>
    <w:multiLevelType w:val="multilevel"/>
    <w:tmpl w:val="B5CE0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446BC0"/>
    <w:multiLevelType w:val="hybridMultilevel"/>
    <w:tmpl w:val="CB68095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BB0502"/>
    <w:multiLevelType w:val="hybridMultilevel"/>
    <w:tmpl w:val="BA96AE08"/>
    <w:lvl w:ilvl="0" w:tplc="4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99A68B4"/>
    <w:multiLevelType w:val="multilevel"/>
    <w:tmpl w:val="40B49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36495F"/>
    <w:multiLevelType w:val="hybridMultilevel"/>
    <w:tmpl w:val="8A3CA196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8326B5"/>
    <w:multiLevelType w:val="hybridMultilevel"/>
    <w:tmpl w:val="3048BE9E"/>
    <w:lvl w:ilvl="0" w:tplc="040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297821F2"/>
    <w:multiLevelType w:val="hybridMultilevel"/>
    <w:tmpl w:val="787A81FE"/>
    <w:lvl w:ilvl="0" w:tplc="5D96CBF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91788D"/>
    <w:multiLevelType w:val="hybridMultilevel"/>
    <w:tmpl w:val="3E48D1C2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4BD648F"/>
    <w:multiLevelType w:val="hybridMultilevel"/>
    <w:tmpl w:val="24485AC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276751"/>
    <w:multiLevelType w:val="hybridMultilevel"/>
    <w:tmpl w:val="92F07E88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B821957"/>
    <w:multiLevelType w:val="hybridMultilevel"/>
    <w:tmpl w:val="C5CC963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0DF3E19"/>
    <w:multiLevelType w:val="hybridMultilevel"/>
    <w:tmpl w:val="1C38D544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1434D3D"/>
    <w:multiLevelType w:val="hybridMultilevel"/>
    <w:tmpl w:val="6D98E3A8"/>
    <w:lvl w:ilvl="0" w:tplc="7298A0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EB66D1"/>
    <w:multiLevelType w:val="hybridMultilevel"/>
    <w:tmpl w:val="3BC08800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9E334E9"/>
    <w:multiLevelType w:val="hybridMultilevel"/>
    <w:tmpl w:val="F8A2110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48217D"/>
    <w:multiLevelType w:val="multilevel"/>
    <w:tmpl w:val="EA3CB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38B265A"/>
    <w:multiLevelType w:val="hybridMultilevel"/>
    <w:tmpl w:val="EC9E191A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20A2D93"/>
    <w:multiLevelType w:val="hybridMultilevel"/>
    <w:tmpl w:val="3EC47102"/>
    <w:lvl w:ilvl="0" w:tplc="DB002ED4">
      <w:start w:val="1"/>
      <w:numFmt w:val="bullet"/>
      <w:lvlText w:val="●"/>
      <w:lvlJc w:val="left"/>
      <w:pPr>
        <w:ind w:left="720" w:hanging="360"/>
      </w:pPr>
    </w:lvl>
    <w:lvl w:ilvl="1" w:tplc="D436B5BA">
      <w:start w:val="1"/>
      <w:numFmt w:val="bullet"/>
      <w:lvlText w:val="○"/>
      <w:lvlJc w:val="left"/>
      <w:pPr>
        <w:ind w:left="1440" w:hanging="360"/>
      </w:pPr>
    </w:lvl>
    <w:lvl w:ilvl="2" w:tplc="587CDE1E">
      <w:start w:val="1"/>
      <w:numFmt w:val="bullet"/>
      <w:lvlText w:val="■"/>
      <w:lvlJc w:val="left"/>
      <w:pPr>
        <w:ind w:left="2160" w:hanging="360"/>
      </w:pPr>
    </w:lvl>
    <w:lvl w:ilvl="3" w:tplc="B0C2A5BA">
      <w:start w:val="1"/>
      <w:numFmt w:val="bullet"/>
      <w:lvlText w:val="●"/>
      <w:lvlJc w:val="left"/>
      <w:pPr>
        <w:ind w:left="2880" w:hanging="360"/>
      </w:pPr>
    </w:lvl>
    <w:lvl w:ilvl="4" w:tplc="4C4435F4">
      <w:start w:val="1"/>
      <w:numFmt w:val="bullet"/>
      <w:lvlText w:val="○"/>
      <w:lvlJc w:val="left"/>
      <w:pPr>
        <w:ind w:left="3600" w:hanging="360"/>
      </w:pPr>
    </w:lvl>
    <w:lvl w:ilvl="5" w:tplc="2808412E">
      <w:start w:val="1"/>
      <w:numFmt w:val="bullet"/>
      <w:lvlText w:val="■"/>
      <w:lvlJc w:val="left"/>
      <w:pPr>
        <w:ind w:left="4320" w:hanging="360"/>
      </w:pPr>
    </w:lvl>
    <w:lvl w:ilvl="6" w:tplc="0FB4C6AE">
      <w:start w:val="1"/>
      <w:numFmt w:val="bullet"/>
      <w:lvlText w:val="●"/>
      <w:lvlJc w:val="left"/>
      <w:pPr>
        <w:ind w:left="5040" w:hanging="360"/>
      </w:pPr>
    </w:lvl>
    <w:lvl w:ilvl="7" w:tplc="823816FE">
      <w:start w:val="1"/>
      <w:numFmt w:val="bullet"/>
      <w:lvlText w:val="●"/>
      <w:lvlJc w:val="left"/>
      <w:pPr>
        <w:ind w:left="5760" w:hanging="360"/>
      </w:pPr>
    </w:lvl>
    <w:lvl w:ilvl="8" w:tplc="7610C416">
      <w:start w:val="1"/>
      <w:numFmt w:val="bullet"/>
      <w:lvlText w:val="●"/>
      <w:lvlJc w:val="left"/>
      <w:pPr>
        <w:ind w:left="6480" w:hanging="360"/>
      </w:pPr>
    </w:lvl>
  </w:abstractNum>
  <w:abstractNum w:abstractNumId="19" w15:restartNumberingAfterBreak="0">
    <w:nsid w:val="752601FC"/>
    <w:multiLevelType w:val="multilevel"/>
    <w:tmpl w:val="9FC4B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A270013"/>
    <w:multiLevelType w:val="hybridMultilevel"/>
    <w:tmpl w:val="541894D6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D33591B"/>
    <w:multiLevelType w:val="hybridMultilevel"/>
    <w:tmpl w:val="6A247374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039773338">
    <w:abstractNumId w:val="18"/>
    <w:lvlOverride w:ilvl="0">
      <w:startOverride w:val="1"/>
    </w:lvlOverride>
  </w:num>
  <w:num w:numId="2" w16cid:durableId="2121564043">
    <w:abstractNumId w:val="13"/>
  </w:num>
  <w:num w:numId="3" w16cid:durableId="1909924722">
    <w:abstractNumId w:val="21"/>
  </w:num>
  <w:num w:numId="4" w16cid:durableId="1719209785">
    <w:abstractNumId w:val="8"/>
  </w:num>
  <w:num w:numId="5" w16cid:durableId="1107428403">
    <w:abstractNumId w:val="14"/>
  </w:num>
  <w:num w:numId="6" w16cid:durableId="1437865173">
    <w:abstractNumId w:val="16"/>
  </w:num>
  <w:num w:numId="7" w16cid:durableId="2033996939">
    <w:abstractNumId w:val="7"/>
  </w:num>
  <w:num w:numId="8" w16cid:durableId="835732953">
    <w:abstractNumId w:val="12"/>
  </w:num>
  <w:num w:numId="9" w16cid:durableId="346717099">
    <w:abstractNumId w:val="10"/>
  </w:num>
  <w:num w:numId="10" w16cid:durableId="896554684">
    <w:abstractNumId w:val="6"/>
  </w:num>
  <w:num w:numId="11" w16cid:durableId="564687954">
    <w:abstractNumId w:val="19"/>
  </w:num>
  <w:num w:numId="12" w16cid:durableId="1213467884">
    <w:abstractNumId w:val="17"/>
  </w:num>
  <w:num w:numId="13" w16cid:durableId="328294553">
    <w:abstractNumId w:val="0"/>
  </w:num>
  <w:num w:numId="14" w16cid:durableId="784349860">
    <w:abstractNumId w:val="4"/>
  </w:num>
  <w:num w:numId="15" w16cid:durableId="1456949348">
    <w:abstractNumId w:val="1"/>
  </w:num>
  <w:num w:numId="16" w16cid:durableId="183594689">
    <w:abstractNumId w:val="11"/>
  </w:num>
  <w:num w:numId="17" w16cid:durableId="2021658985">
    <w:abstractNumId w:val="3"/>
  </w:num>
  <w:num w:numId="18" w16cid:durableId="1909413014">
    <w:abstractNumId w:val="9"/>
  </w:num>
  <w:num w:numId="19" w16cid:durableId="1067072898">
    <w:abstractNumId w:val="15"/>
  </w:num>
  <w:num w:numId="20" w16cid:durableId="1663925965">
    <w:abstractNumId w:val="5"/>
  </w:num>
  <w:num w:numId="21" w16cid:durableId="1724597612">
    <w:abstractNumId w:val="20"/>
  </w:num>
  <w:num w:numId="22" w16cid:durableId="9441878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C01"/>
    <w:rsid w:val="00001E3F"/>
    <w:rsid w:val="00006D4E"/>
    <w:rsid w:val="00007D6E"/>
    <w:rsid w:val="00023BEB"/>
    <w:rsid w:val="00035D9F"/>
    <w:rsid w:val="0005079E"/>
    <w:rsid w:val="000613B9"/>
    <w:rsid w:val="000762A9"/>
    <w:rsid w:val="000941DC"/>
    <w:rsid w:val="000A0C9C"/>
    <w:rsid w:val="000A48AA"/>
    <w:rsid w:val="000F2A74"/>
    <w:rsid w:val="0011304B"/>
    <w:rsid w:val="001142BF"/>
    <w:rsid w:val="00114ED1"/>
    <w:rsid w:val="0012170F"/>
    <w:rsid w:val="001217CE"/>
    <w:rsid w:val="00122E93"/>
    <w:rsid w:val="00124DEF"/>
    <w:rsid w:val="00127A4C"/>
    <w:rsid w:val="001359B1"/>
    <w:rsid w:val="00145E55"/>
    <w:rsid w:val="00146B09"/>
    <w:rsid w:val="001549A6"/>
    <w:rsid w:val="00160C7D"/>
    <w:rsid w:val="001637A4"/>
    <w:rsid w:val="00165E02"/>
    <w:rsid w:val="00166642"/>
    <w:rsid w:val="00176257"/>
    <w:rsid w:val="00184065"/>
    <w:rsid w:val="0019117A"/>
    <w:rsid w:val="001B763C"/>
    <w:rsid w:val="001C107B"/>
    <w:rsid w:val="001C1E18"/>
    <w:rsid w:val="001C54B8"/>
    <w:rsid w:val="001E351C"/>
    <w:rsid w:val="001F4187"/>
    <w:rsid w:val="0020694E"/>
    <w:rsid w:val="00206F9C"/>
    <w:rsid w:val="00214481"/>
    <w:rsid w:val="002257FB"/>
    <w:rsid w:val="0023549D"/>
    <w:rsid w:val="002479B5"/>
    <w:rsid w:val="00251125"/>
    <w:rsid w:val="00261614"/>
    <w:rsid w:val="00270293"/>
    <w:rsid w:val="00274D07"/>
    <w:rsid w:val="002769E2"/>
    <w:rsid w:val="00282C88"/>
    <w:rsid w:val="00284B15"/>
    <w:rsid w:val="002A4B47"/>
    <w:rsid w:val="002B5CFC"/>
    <w:rsid w:val="002C5553"/>
    <w:rsid w:val="002D7568"/>
    <w:rsid w:val="002E502B"/>
    <w:rsid w:val="002F385A"/>
    <w:rsid w:val="002F3A6E"/>
    <w:rsid w:val="002F60EB"/>
    <w:rsid w:val="00304C01"/>
    <w:rsid w:val="00334E24"/>
    <w:rsid w:val="00345EB1"/>
    <w:rsid w:val="003521B0"/>
    <w:rsid w:val="00356124"/>
    <w:rsid w:val="00387D75"/>
    <w:rsid w:val="00390507"/>
    <w:rsid w:val="00392749"/>
    <w:rsid w:val="0039497A"/>
    <w:rsid w:val="003975A4"/>
    <w:rsid w:val="003A553B"/>
    <w:rsid w:val="003B0CB3"/>
    <w:rsid w:val="003C7138"/>
    <w:rsid w:val="003C7AA3"/>
    <w:rsid w:val="003D1450"/>
    <w:rsid w:val="003D2BDE"/>
    <w:rsid w:val="003F0E88"/>
    <w:rsid w:val="00405B63"/>
    <w:rsid w:val="00414568"/>
    <w:rsid w:val="004160DC"/>
    <w:rsid w:val="0041696A"/>
    <w:rsid w:val="00425E38"/>
    <w:rsid w:val="00446667"/>
    <w:rsid w:val="00452DA6"/>
    <w:rsid w:val="004610FE"/>
    <w:rsid w:val="004731F7"/>
    <w:rsid w:val="00474952"/>
    <w:rsid w:val="0047500D"/>
    <w:rsid w:val="0048206C"/>
    <w:rsid w:val="00485E90"/>
    <w:rsid w:val="00486582"/>
    <w:rsid w:val="004B452F"/>
    <w:rsid w:val="004B7B30"/>
    <w:rsid w:val="004C5BAB"/>
    <w:rsid w:val="004C5F53"/>
    <w:rsid w:val="004D4DAD"/>
    <w:rsid w:val="004D727D"/>
    <w:rsid w:val="004E70CA"/>
    <w:rsid w:val="004F5EDD"/>
    <w:rsid w:val="004F787D"/>
    <w:rsid w:val="00507406"/>
    <w:rsid w:val="005074D1"/>
    <w:rsid w:val="00516ABC"/>
    <w:rsid w:val="00517EC6"/>
    <w:rsid w:val="005242AE"/>
    <w:rsid w:val="00527F2A"/>
    <w:rsid w:val="00530AD7"/>
    <w:rsid w:val="00560707"/>
    <w:rsid w:val="0056172A"/>
    <w:rsid w:val="00574D0D"/>
    <w:rsid w:val="00576869"/>
    <w:rsid w:val="005B7A34"/>
    <w:rsid w:val="005C010C"/>
    <w:rsid w:val="005C69DE"/>
    <w:rsid w:val="005E2ED4"/>
    <w:rsid w:val="005E57F8"/>
    <w:rsid w:val="005E707D"/>
    <w:rsid w:val="00601A7D"/>
    <w:rsid w:val="00610AE5"/>
    <w:rsid w:val="00610D95"/>
    <w:rsid w:val="006125F5"/>
    <w:rsid w:val="00612FB2"/>
    <w:rsid w:val="006155FD"/>
    <w:rsid w:val="00616885"/>
    <w:rsid w:val="00631C01"/>
    <w:rsid w:val="0064042E"/>
    <w:rsid w:val="00653A83"/>
    <w:rsid w:val="00661B77"/>
    <w:rsid w:val="00662B00"/>
    <w:rsid w:val="00663D0F"/>
    <w:rsid w:val="00664D17"/>
    <w:rsid w:val="00674BE1"/>
    <w:rsid w:val="006834E6"/>
    <w:rsid w:val="00690F64"/>
    <w:rsid w:val="00696834"/>
    <w:rsid w:val="006A0061"/>
    <w:rsid w:val="006A33CE"/>
    <w:rsid w:val="006B27A1"/>
    <w:rsid w:val="006B4828"/>
    <w:rsid w:val="006C1CB6"/>
    <w:rsid w:val="006E2882"/>
    <w:rsid w:val="006E47B3"/>
    <w:rsid w:val="006E4FD5"/>
    <w:rsid w:val="006F1950"/>
    <w:rsid w:val="006F325B"/>
    <w:rsid w:val="006F5567"/>
    <w:rsid w:val="00707C29"/>
    <w:rsid w:val="00713DED"/>
    <w:rsid w:val="00714237"/>
    <w:rsid w:val="00721570"/>
    <w:rsid w:val="00724010"/>
    <w:rsid w:val="0073015F"/>
    <w:rsid w:val="00735C5A"/>
    <w:rsid w:val="00741362"/>
    <w:rsid w:val="00752809"/>
    <w:rsid w:val="0076350A"/>
    <w:rsid w:val="007750A1"/>
    <w:rsid w:val="00777E31"/>
    <w:rsid w:val="007939C6"/>
    <w:rsid w:val="007968D9"/>
    <w:rsid w:val="0079753D"/>
    <w:rsid w:val="007A3F5F"/>
    <w:rsid w:val="007A5C5E"/>
    <w:rsid w:val="007B59E9"/>
    <w:rsid w:val="007B7880"/>
    <w:rsid w:val="007C2D09"/>
    <w:rsid w:val="007C436F"/>
    <w:rsid w:val="007C5F35"/>
    <w:rsid w:val="007C698A"/>
    <w:rsid w:val="007D2109"/>
    <w:rsid w:val="007E30E6"/>
    <w:rsid w:val="007F798F"/>
    <w:rsid w:val="00806EA1"/>
    <w:rsid w:val="008263A7"/>
    <w:rsid w:val="00831330"/>
    <w:rsid w:val="00833075"/>
    <w:rsid w:val="0083424E"/>
    <w:rsid w:val="00834696"/>
    <w:rsid w:val="00840F11"/>
    <w:rsid w:val="00845894"/>
    <w:rsid w:val="00852F33"/>
    <w:rsid w:val="00863A3E"/>
    <w:rsid w:val="008651F6"/>
    <w:rsid w:val="008765B4"/>
    <w:rsid w:val="008825FD"/>
    <w:rsid w:val="008831D5"/>
    <w:rsid w:val="00884C3A"/>
    <w:rsid w:val="00884E99"/>
    <w:rsid w:val="00887E7A"/>
    <w:rsid w:val="008941BD"/>
    <w:rsid w:val="008A05A8"/>
    <w:rsid w:val="008B2E75"/>
    <w:rsid w:val="008B5AC7"/>
    <w:rsid w:val="008C3A83"/>
    <w:rsid w:val="008C7116"/>
    <w:rsid w:val="008D4E87"/>
    <w:rsid w:val="008E3215"/>
    <w:rsid w:val="008E3421"/>
    <w:rsid w:val="008E48C5"/>
    <w:rsid w:val="008E61A8"/>
    <w:rsid w:val="008F7BAD"/>
    <w:rsid w:val="00921AA8"/>
    <w:rsid w:val="0092269B"/>
    <w:rsid w:val="00922EAE"/>
    <w:rsid w:val="009274CF"/>
    <w:rsid w:val="00927538"/>
    <w:rsid w:val="00945630"/>
    <w:rsid w:val="009460E5"/>
    <w:rsid w:val="00962777"/>
    <w:rsid w:val="00963474"/>
    <w:rsid w:val="00992310"/>
    <w:rsid w:val="0099240A"/>
    <w:rsid w:val="009A3664"/>
    <w:rsid w:val="009B24E7"/>
    <w:rsid w:val="009B3198"/>
    <w:rsid w:val="009B7A67"/>
    <w:rsid w:val="009B7FF4"/>
    <w:rsid w:val="009C2B93"/>
    <w:rsid w:val="009C5D7D"/>
    <w:rsid w:val="009D1601"/>
    <w:rsid w:val="009D3361"/>
    <w:rsid w:val="009E4A56"/>
    <w:rsid w:val="00A00999"/>
    <w:rsid w:val="00A1402C"/>
    <w:rsid w:val="00A346C3"/>
    <w:rsid w:val="00A36179"/>
    <w:rsid w:val="00A4049A"/>
    <w:rsid w:val="00A41609"/>
    <w:rsid w:val="00A514FC"/>
    <w:rsid w:val="00A52026"/>
    <w:rsid w:val="00A56A4C"/>
    <w:rsid w:val="00A6659C"/>
    <w:rsid w:val="00A71F52"/>
    <w:rsid w:val="00A80DAE"/>
    <w:rsid w:val="00A903A6"/>
    <w:rsid w:val="00AA1E0E"/>
    <w:rsid w:val="00AA4033"/>
    <w:rsid w:val="00AA5CEC"/>
    <w:rsid w:val="00AB269D"/>
    <w:rsid w:val="00AC3440"/>
    <w:rsid w:val="00AD2215"/>
    <w:rsid w:val="00AE5570"/>
    <w:rsid w:val="00AF2653"/>
    <w:rsid w:val="00AF2A1A"/>
    <w:rsid w:val="00B0098E"/>
    <w:rsid w:val="00B027DE"/>
    <w:rsid w:val="00B16E85"/>
    <w:rsid w:val="00B243AC"/>
    <w:rsid w:val="00B6208B"/>
    <w:rsid w:val="00B634A9"/>
    <w:rsid w:val="00B8025A"/>
    <w:rsid w:val="00B820F9"/>
    <w:rsid w:val="00B82551"/>
    <w:rsid w:val="00B90084"/>
    <w:rsid w:val="00B93016"/>
    <w:rsid w:val="00BC0DA4"/>
    <w:rsid w:val="00BC252B"/>
    <w:rsid w:val="00BC67B2"/>
    <w:rsid w:val="00BD5582"/>
    <w:rsid w:val="00BF054A"/>
    <w:rsid w:val="00BF46FF"/>
    <w:rsid w:val="00BF4D4B"/>
    <w:rsid w:val="00C008EA"/>
    <w:rsid w:val="00C0465A"/>
    <w:rsid w:val="00C04704"/>
    <w:rsid w:val="00C07E7F"/>
    <w:rsid w:val="00C21686"/>
    <w:rsid w:val="00C25826"/>
    <w:rsid w:val="00C442DF"/>
    <w:rsid w:val="00C45E1A"/>
    <w:rsid w:val="00C51197"/>
    <w:rsid w:val="00C51F59"/>
    <w:rsid w:val="00C60732"/>
    <w:rsid w:val="00C63FC1"/>
    <w:rsid w:val="00C70A84"/>
    <w:rsid w:val="00C800D6"/>
    <w:rsid w:val="00C82814"/>
    <w:rsid w:val="00CA21A6"/>
    <w:rsid w:val="00CC1A88"/>
    <w:rsid w:val="00CC7807"/>
    <w:rsid w:val="00CD2800"/>
    <w:rsid w:val="00D025AE"/>
    <w:rsid w:val="00D1542E"/>
    <w:rsid w:val="00D17BB0"/>
    <w:rsid w:val="00D22300"/>
    <w:rsid w:val="00D2533E"/>
    <w:rsid w:val="00D254B0"/>
    <w:rsid w:val="00D26C30"/>
    <w:rsid w:val="00D27C2F"/>
    <w:rsid w:val="00D3194A"/>
    <w:rsid w:val="00D327E6"/>
    <w:rsid w:val="00D3595A"/>
    <w:rsid w:val="00D37974"/>
    <w:rsid w:val="00D40207"/>
    <w:rsid w:val="00D54065"/>
    <w:rsid w:val="00D61674"/>
    <w:rsid w:val="00D64217"/>
    <w:rsid w:val="00D646BE"/>
    <w:rsid w:val="00D76E60"/>
    <w:rsid w:val="00D855CF"/>
    <w:rsid w:val="00D8770B"/>
    <w:rsid w:val="00DA1BF9"/>
    <w:rsid w:val="00DA37A5"/>
    <w:rsid w:val="00DB2DE1"/>
    <w:rsid w:val="00DC2C76"/>
    <w:rsid w:val="00DD3B31"/>
    <w:rsid w:val="00DD7311"/>
    <w:rsid w:val="00DE40F8"/>
    <w:rsid w:val="00E054A6"/>
    <w:rsid w:val="00E12AE3"/>
    <w:rsid w:val="00E171AA"/>
    <w:rsid w:val="00E172EF"/>
    <w:rsid w:val="00E26168"/>
    <w:rsid w:val="00E317AE"/>
    <w:rsid w:val="00E563A6"/>
    <w:rsid w:val="00E574DE"/>
    <w:rsid w:val="00E578D4"/>
    <w:rsid w:val="00E75A72"/>
    <w:rsid w:val="00E81A8B"/>
    <w:rsid w:val="00E837F7"/>
    <w:rsid w:val="00EA115D"/>
    <w:rsid w:val="00EA17CC"/>
    <w:rsid w:val="00EB154B"/>
    <w:rsid w:val="00EB326D"/>
    <w:rsid w:val="00EC0D81"/>
    <w:rsid w:val="00EC1F38"/>
    <w:rsid w:val="00ED0673"/>
    <w:rsid w:val="00ED2825"/>
    <w:rsid w:val="00ED2D93"/>
    <w:rsid w:val="00EF1F4D"/>
    <w:rsid w:val="00EF46F6"/>
    <w:rsid w:val="00EF524A"/>
    <w:rsid w:val="00F03DD2"/>
    <w:rsid w:val="00F2374B"/>
    <w:rsid w:val="00F358CF"/>
    <w:rsid w:val="00F37267"/>
    <w:rsid w:val="00F41F8B"/>
    <w:rsid w:val="00F464FD"/>
    <w:rsid w:val="00F53645"/>
    <w:rsid w:val="00F56513"/>
    <w:rsid w:val="00F56880"/>
    <w:rsid w:val="00F63A44"/>
    <w:rsid w:val="00F67397"/>
    <w:rsid w:val="00F7511B"/>
    <w:rsid w:val="00F84B6F"/>
    <w:rsid w:val="00F84B85"/>
    <w:rsid w:val="00FD6624"/>
    <w:rsid w:val="00FE1CD8"/>
    <w:rsid w:val="00FF70A1"/>
    <w:rsid w:val="00FF7264"/>
    <w:rsid w:val="00FF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83021"/>
  <w15:docId w15:val="{B16DF14A-3797-403D-942A-5700AB0C4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lang w:val="en-IN" w:eastAsia="en-IN" w:bidi="ar-SA"/>
      </w:rPr>
    </w:rPrDefault>
    <w:pPrDefault>
      <w:pPr>
        <w:spacing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E87"/>
  </w:style>
  <w:style w:type="paragraph" w:styleId="Heading1">
    <w:name w:val="heading 1"/>
    <w:uiPriority w:val="9"/>
    <w:qFormat/>
    <w:pPr>
      <w:outlineLvl w:val="0"/>
    </w:pPr>
    <w:rPr>
      <w:b/>
      <w:bCs/>
      <w:sz w:val="40"/>
      <w:szCs w:val="40"/>
    </w:rPr>
  </w:style>
  <w:style w:type="paragraph" w:styleId="Heading2">
    <w:name w:val="heading 2"/>
    <w:uiPriority w:val="9"/>
    <w:unhideWhenUsed/>
    <w:qFormat/>
    <w:pPr>
      <w:keepNext/>
      <w:keepLines/>
      <w:outlineLvl w:val="1"/>
    </w:pPr>
    <w:rPr>
      <w:b/>
      <w:bCs/>
      <w:sz w:val="24"/>
      <w:szCs w:val="24"/>
    </w:rPr>
  </w:style>
  <w:style w:type="paragraph" w:styleId="Heading3">
    <w:name w:val="heading 3"/>
    <w:uiPriority w:val="9"/>
    <w:unhideWhenUsed/>
    <w:qFormat/>
    <w:pPr>
      <w:outlineLvl w:val="2"/>
    </w:pPr>
    <w:rPr>
      <w:b/>
      <w:bCs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iCs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customStyle="1" w:styleId="Strong1">
    <w:name w:val="Strong1"/>
    <w:qFormat/>
    <w:rPr>
      <w:b/>
      <w:bCs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  <w:pPr>
      <w:spacing w:line="240" w:lineRule="auto"/>
    </w:pPr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A0061"/>
    <w:rPr>
      <w:color w:val="605E5C"/>
      <w:shd w:val="clear" w:color="auto" w:fill="E1DFDD"/>
    </w:rPr>
  </w:style>
  <w:style w:type="paragraph" w:customStyle="1" w:styleId="min-w-6px">
    <w:name w:val="min-w-[6px]"/>
    <w:basedOn w:val="Normal"/>
    <w:rsid w:val="006404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B4828"/>
    <w:rPr>
      <w:color w:val="954F72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945630"/>
    <w:pPr>
      <w:widowControl w:val="0"/>
      <w:autoSpaceDE w:val="0"/>
      <w:autoSpaceDN w:val="0"/>
      <w:spacing w:line="240" w:lineRule="auto"/>
      <w:ind w:left="971"/>
    </w:pPr>
    <w:rPr>
      <w:rFonts w:ascii="Calibri" w:eastAsia="Calibri" w:hAnsi="Calibri" w:cs="Calibri"/>
      <w:sz w:val="21"/>
      <w:szCs w:val="21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945630"/>
    <w:rPr>
      <w:rFonts w:ascii="Calibri" w:eastAsia="Calibri" w:hAnsi="Calibri" w:cs="Calibri"/>
      <w:sz w:val="21"/>
      <w:szCs w:val="21"/>
      <w:lang w:val="en-US" w:eastAsia="en-US"/>
    </w:rPr>
  </w:style>
  <w:style w:type="character" w:styleId="Strong">
    <w:name w:val="Strong"/>
    <w:basedOn w:val="DefaultParagraphFont"/>
    <w:uiPriority w:val="22"/>
    <w:qFormat/>
    <w:rsid w:val="00F56513"/>
    <w:rPr>
      <w:b/>
      <w:bCs/>
    </w:rPr>
  </w:style>
  <w:style w:type="table" w:styleId="TableGrid">
    <w:name w:val="Table Grid"/>
    <w:basedOn w:val="TableNormal"/>
    <w:uiPriority w:val="39"/>
    <w:rsid w:val="006834E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2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33040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190528235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57477267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9511322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198419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155453734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584924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1134907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1840120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709066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1658613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281113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87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1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0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8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0222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00804817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59063022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3018129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1186940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87111796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2063475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726992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4551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432751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356850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886259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477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4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isramvishnuvardha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1581</Words>
  <Characters>9014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Paul Visram</cp:lastModifiedBy>
  <cp:revision>19</cp:revision>
  <dcterms:created xsi:type="dcterms:W3CDTF">2025-01-03T18:52:00Z</dcterms:created>
  <dcterms:modified xsi:type="dcterms:W3CDTF">2025-01-14T23:01:00Z</dcterms:modified>
</cp:coreProperties>
</file>