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E2E964" w14:textId="32460900" w:rsidR="00224501" w:rsidRPr="00AC1F63" w:rsidRDefault="00835886" w:rsidP="004C50EB">
      <w:pPr>
        <w:spacing w:line="276" w:lineRule="auto"/>
        <w:jc w:val="center"/>
        <w:rPr>
          <w:b/>
          <w:bCs/>
          <w:sz w:val="32"/>
          <w:szCs w:val="32"/>
        </w:rPr>
      </w:pPr>
      <w:r w:rsidRPr="00AC1F63">
        <w:rPr>
          <w:b/>
          <w:bCs/>
          <w:sz w:val="32"/>
          <w:szCs w:val="32"/>
        </w:rPr>
        <w:t>Praveen Kumar</w:t>
      </w:r>
    </w:p>
    <w:p w14:paraId="12600DFA" w14:textId="257E7C0D" w:rsidR="003B0B2E" w:rsidRPr="00AC1F63" w:rsidRDefault="00AC102E" w:rsidP="004C50EB">
      <w:pPr>
        <w:spacing w:line="276" w:lineRule="auto"/>
        <w:jc w:val="center"/>
        <w:rPr>
          <w:b/>
          <w:bCs/>
          <w:sz w:val="32"/>
          <w:szCs w:val="32"/>
        </w:rPr>
      </w:pPr>
      <w:r w:rsidRPr="00AC1F63">
        <w:rPr>
          <w:b/>
          <w:bCs/>
          <w:sz w:val="32"/>
          <w:szCs w:val="32"/>
        </w:rPr>
        <w:t>Senior Business Analyst</w:t>
      </w:r>
    </w:p>
    <w:p w14:paraId="3E8D9012" w14:textId="2823CBF5" w:rsidR="0002672A" w:rsidRPr="00AC1F63" w:rsidRDefault="00883AE9" w:rsidP="004C50EB">
      <w:pPr>
        <w:spacing w:line="276" w:lineRule="auto"/>
        <w:jc w:val="center"/>
      </w:pPr>
      <w:r w:rsidRPr="00AC1F63">
        <w:t>Hampton</w:t>
      </w:r>
      <w:r w:rsidR="00E16241" w:rsidRPr="00AC1F63">
        <w:t xml:space="preserve">, VA • </w:t>
      </w:r>
      <w:hyperlink r:id="rId7" w:history="1">
        <w:r w:rsidRPr="00AC1F63">
          <w:rPr>
            <w:rStyle w:val="Hyperlink"/>
          </w:rPr>
          <w:t>apraveenk28@gmail.com</w:t>
        </w:r>
      </w:hyperlink>
      <w:r w:rsidR="00E16241" w:rsidRPr="00AC1F63">
        <w:t xml:space="preserve"> • + 1 (</w:t>
      </w:r>
      <w:r w:rsidR="00CA7952" w:rsidRPr="00AC1F63">
        <w:t>320</w:t>
      </w:r>
      <w:r w:rsidR="00E16241" w:rsidRPr="00AC1F63">
        <w:t xml:space="preserve">) </w:t>
      </w:r>
      <w:r w:rsidR="00CA7952" w:rsidRPr="00AC1F63">
        <w:t>321</w:t>
      </w:r>
      <w:r w:rsidR="00E16241" w:rsidRPr="00AC1F63">
        <w:t>-985</w:t>
      </w:r>
      <w:r w:rsidR="001218A7" w:rsidRPr="00AC1F63">
        <w:t>2</w:t>
      </w:r>
      <w:r w:rsidR="00E16241" w:rsidRPr="00AC1F63">
        <w:t xml:space="preserve"> • </w:t>
      </w:r>
      <w:hyperlink r:id="rId8" w:history="1">
        <w:r w:rsidR="00E16241" w:rsidRPr="00AC1F63">
          <w:rPr>
            <w:rStyle w:val="Hyperlink"/>
          </w:rPr>
          <w:t>linkedin.com/in/</w:t>
        </w:r>
        <w:r w:rsidR="001218A7" w:rsidRPr="00AC1F63">
          <w:rPr>
            <w:rStyle w:val="Hyperlink"/>
          </w:rPr>
          <w:t>prvnkumar</w:t>
        </w:r>
        <w:r w:rsidR="00E16241" w:rsidRPr="00AC1F63">
          <w:rPr>
            <w:rStyle w:val="Hyperlink"/>
          </w:rPr>
          <w:t>/</w:t>
        </w:r>
      </w:hyperlink>
      <w:r w:rsidR="0002672A" w:rsidRPr="00AC1F63">
        <w:rPr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29056" behindDoc="1" locked="0" layoutInCell="1" allowOverlap="1" wp14:anchorId="6928FB9E" wp14:editId="5C994DDB">
                <wp:simplePos x="0" y="0"/>
                <wp:positionH relativeFrom="page">
                  <wp:posOffset>546735</wp:posOffset>
                </wp:positionH>
                <wp:positionV relativeFrom="paragraph">
                  <wp:posOffset>240030</wp:posOffset>
                </wp:positionV>
                <wp:extent cx="667702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7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7025">
                              <a:moveTo>
                                <a:pt x="0" y="0"/>
                              </a:moveTo>
                              <a:lnTo>
                                <a:pt x="6676643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69DB52F" id="Graphic 1" o:spid="_x0000_s1026" style="position:absolute;margin-left:43.05pt;margin-top:18.9pt;width:525.75pt;height:.1pt;z-index:-251687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7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" path="m,l6676643,e" filled="f" strokeweight=".72pt">
                <v:path arrowok="t"/>
                <w10:wrap type="topAndBottom" anchorx="page"/>
              </v:shape>
            </w:pict>
          </mc:Fallback>
        </mc:AlternateContent>
      </w:r>
    </w:p>
    <w:p w14:paraId="11F29892" w14:textId="4F705B58" w:rsidR="00E26169" w:rsidRPr="00AC1F63" w:rsidRDefault="001A5A12" w:rsidP="00E26169">
      <w:pPr>
        <w:jc w:val="center"/>
      </w:pPr>
      <w:r w:rsidRPr="00AC1F63">
        <w:t xml:space="preserve">Experienced </w:t>
      </w:r>
      <w:r w:rsidRPr="00AC1F63">
        <w:rPr>
          <w:b/>
          <w:bCs/>
        </w:rPr>
        <w:t>Senior Business Analyst</w:t>
      </w:r>
      <w:r w:rsidRPr="00AC1F63">
        <w:t xml:space="preserve"> with over </w:t>
      </w:r>
      <w:r w:rsidR="00E26169" w:rsidRPr="00AC1F63">
        <w:rPr>
          <w:b/>
          <w:bCs/>
        </w:rPr>
        <w:t>10 years of experience</w:t>
      </w:r>
      <w:r w:rsidR="00E26169" w:rsidRPr="00AC1F63">
        <w:t> in </w:t>
      </w:r>
      <w:r w:rsidR="00E26169" w:rsidRPr="00AC1F63">
        <w:rPr>
          <w:b/>
          <w:bCs/>
        </w:rPr>
        <w:t>SQL, system reporting (Oracle, SQL), system testing (Unit, Integration, UAT), Ironclad platforms, Contract Lifecycle Management (CLM), and strong consultancy skills</w:t>
      </w:r>
      <w:r w:rsidR="00E26169" w:rsidRPr="00AC1F63">
        <w:t xml:space="preserve">, </w:t>
      </w:r>
      <w:r w:rsidR="00E26169" w:rsidRPr="00AC1F63">
        <w:rPr>
          <w:b/>
          <w:bCs/>
        </w:rPr>
        <w:t>Agile methodologies, procurement systems, and RFP documentation</w:t>
      </w:r>
      <w:r w:rsidR="00E26169" w:rsidRPr="00AC1F63">
        <w:t>. Skilled in </w:t>
      </w:r>
      <w:r w:rsidR="00E26169" w:rsidRPr="00AC1F63">
        <w:rPr>
          <w:b/>
          <w:bCs/>
        </w:rPr>
        <w:t>JIRA, project management, and stakeholder collaboration</w:t>
      </w:r>
      <w:r w:rsidR="00E26169" w:rsidRPr="00AC1F63">
        <w:t>, delivering data-driven solutions in </w:t>
      </w:r>
      <w:r w:rsidR="00E26169" w:rsidRPr="00AC1F63">
        <w:rPr>
          <w:b/>
          <w:bCs/>
        </w:rPr>
        <w:t>banking, government IT, healthcare, and insurance</w:t>
      </w:r>
      <w:r w:rsidR="00E26169" w:rsidRPr="00AC1F63">
        <w:t>. Adept at </w:t>
      </w:r>
      <w:r w:rsidR="00E26169" w:rsidRPr="00AC1F63">
        <w:rPr>
          <w:b/>
          <w:bCs/>
        </w:rPr>
        <w:t>process optimization, compliance, and workflow automation</w:t>
      </w:r>
      <w:r w:rsidR="00E26169" w:rsidRPr="00AC1F63">
        <w:t xml:space="preserve">, ensuring seamless project execution and business success. </w:t>
      </w:r>
    </w:p>
    <w:p w14:paraId="612190F1" w14:textId="2A05B519" w:rsidR="0002672A" w:rsidRPr="00AC1F63" w:rsidRDefault="0002672A" w:rsidP="004C50EB">
      <w:pPr>
        <w:spacing w:line="276" w:lineRule="auto"/>
        <w:rPr>
          <w:b/>
          <w:bCs/>
        </w:rPr>
      </w:pPr>
      <w:r w:rsidRPr="00AC1F63">
        <w:rPr>
          <w:b/>
          <w:bCs/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44416" behindDoc="1" locked="0" layoutInCell="1" allowOverlap="1" wp14:anchorId="79738B88" wp14:editId="343DEFF3">
                <wp:simplePos x="0" y="0"/>
                <wp:positionH relativeFrom="page">
                  <wp:posOffset>554990</wp:posOffset>
                </wp:positionH>
                <wp:positionV relativeFrom="paragraph">
                  <wp:posOffset>260985</wp:posOffset>
                </wp:positionV>
                <wp:extent cx="667829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82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8295">
                              <a:moveTo>
                                <a:pt x="0" y="0"/>
                              </a:moveTo>
                              <a:lnTo>
                                <a:pt x="6678167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5BAB765" id="Graphic 3" o:spid="_x0000_s1026" style="position:absolute;margin-left:43.7pt;margin-top:20.55pt;width:525.85pt;height:.1pt;z-index:-25167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82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" path="m,l6678167,e" filled="f" strokeweight=".72pt">
                <v:path arrowok="t"/>
                <w10:wrap type="topAndBottom" anchorx="page"/>
              </v:shape>
            </w:pict>
          </mc:Fallback>
        </mc:AlternateContent>
      </w:r>
      <w:r w:rsidR="00E2595D" w:rsidRPr="00AC1F63">
        <w:rPr>
          <w:b/>
          <w:bCs/>
        </w:rPr>
        <w:t>CAREER HIGHLIGHTS</w:t>
      </w:r>
    </w:p>
    <w:p w14:paraId="760E2D3E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Ironclad &amp; CLM Expertise:</w:t>
      </w:r>
      <w:r w:rsidRPr="00AC1F63">
        <w:t> Successfully implemented </w:t>
      </w:r>
      <w:r w:rsidRPr="00AC1F63">
        <w:rPr>
          <w:b/>
          <w:bCs/>
        </w:rPr>
        <w:t>Ironclad platforms</w:t>
      </w:r>
      <w:r w:rsidRPr="00AC1F63">
        <w:t> and </w:t>
      </w:r>
      <w:r w:rsidRPr="00AC1F63">
        <w:rPr>
          <w:b/>
          <w:bCs/>
        </w:rPr>
        <w:t>Contract Lifecycle Management (CLM) solutions</w:t>
      </w:r>
      <w:r w:rsidRPr="00AC1F63">
        <w:t>, streamlining contract management processes, improving compliance, and reducing manual effort by </w:t>
      </w:r>
      <w:r w:rsidRPr="00AC1F63">
        <w:rPr>
          <w:b/>
          <w:bCs/>
        </w:rPr>
        <w:t>30%</w:t>
      </w:r>
      <w:r w:rsidRPr="00AC1F63">
        <w:t>. Demonstrated strong consultancy skills by aligning CLM solutions with business objectives and ensuring seamless integration with enterprise systems.</w:t>
      </w:r>
    </w:p>
    <w:p w14:paraId="18EAAD3F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Agile Leadership &amp; Scrum Expertise:</w:t>
      </w:r>
      <w:r w:rsidRPr="00AC1F63">
        <w:t> Succ</w:t>
      </w:r>
      <w:bookmarkStart w:id="0" w:name="_GoBack"/>
      <w:bookmarkEnd w:id="0"/>
      <w:r w:rsidRPr="00AC1F63">
        <w:t>essfully facilitated all </w:t>
      </w:r>
      <w:r w:rsidRPr="00AC1F63">
        <w:rPr>
          <w:b/>
          <w:bCs/>
        </w:rPr>
        <w:t>Scrum ceremonies</w:t>
      </w:r>
      <w:r w:rsidRPr="00AC1F63">
        <w:t>---Sprint Planning, Daily Stand-ups, Sprint Reviews, Retrospectives, and Backlog Refinement---leading to a </w:t>
      </w:r>
      <w:r w:rsidRPr="00AC1F63">
        <w:rPr>
          <w:b/>
          <w:bCs/>
        </w:rPr>
        <w:t>25% improvement in team velocity</w:t>
      </w:r>
      <w:r w:rsidRPr="00AC1F63">
        <w:t> across multiple projects.</w:t>
      </w:r>
    </w:p>
    <w:p w14:paraId="7E04F7F7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User Acceptance Testing (UAT) &amp; Training:</w:t>
      </w:r>
      <w:r w:rsidRPr="00AC1F63">
        <w:t> Directed and executed </w:t>
      </w:r>
      <w:r w:rsidRPr="00AC1F63">
        <w:rPr>
          <w:b/>
          <w:bCs/>
        </w:rPr>
        <w:t>comprehensive UAT cycles</w:t>
      </w:r>
      <w:r w:rsidRPr="00AC1F63">
        <w:t>, including the creation of </w:t>
      </w:r>
      <w:r w:rsidRPr="00AC1F63">
        <w:rPr>
          <w:b/>
          <w:bCs/>
        </w:rPr>
        <w:t>user manuals and training materials</w:t>
      </w:r>
      <w:r w:rsidRPr="00AC1F63">
        <w:t>, ensuring alignment with functional and technical requirements.</w:t>
      </w:r>
    </w:p>
    <w:p w14:paraId="1FA9B3C5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Process Improvement &amp; Lean Six Sigma:</w:t>
      </w:r>
      <w:r w:rsidRPr="00AC1F63">
        <w:t> Led </w:t>
      </w:r>
      <w:r w:rsidRPr="00AC1F63">
        <w:rPr>
          <w:b/>
          <w:bCs/>
        </w:rPr>
        <w:t>LEAN events and business process mapping</w:t>
      </w:r>
      <w:r w:rsidRPr="00AC1F63">
        <w:t> initiatives, identifying inefficiencies and implementing solutions that enhanced productivity by </w:t>
      </w:r>
      <w:r w:rsidRPr="00AC1F63">
        <w:rPr>
          <w:b/>
          <w:bCs/>
        </w:rPr>
        <w:t>up to 30%</w:t>
      </w:r>
      <w:r w:rsidRPr="00AC1F63">
        <w:t>.</w:t>
      </w:r>
    </w:p>
    <w:p w14:paraId="4C625BEA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Security &amp; Compliance Implementation:</w:t>
      </w:r>
      <w:r w:rsidRPr="00AC1F63">
        <w:t> Successfully led </w:t>
      </w:r>
      <w:r w:rsidRPr="00AC1F63">
        <w:rPr>
          <w:b/>
          <w:bCs/>
        </w:rPr>
        <w:t>security-focused projects</w:t>
      </w:r>
      <w:r w:rsidRPr="00AC1F63">
        <w:t>, implementing robust </w:t>
      </w:r>
      <w:r w:rsidRPr="00AC1F63">
        <w:rPr>
          <w:b/>
          <w:bCs/>
        </w:rPr>
        <w:t>vulnerability management processes</w:t>
      </w:r>
      <w:r w:rsidRPr="00AC1F63">
        <w:t> and tools to ensure compliance with </w:t>
      </w:r>
      <w:r w:rsidRPr="00AC1F63">
        <w:rPr>
          <w:b/>
          <w:bCs/>
        </w:rPr>
        <w:t>GLBA, SOX, PCI DSS, and HIPAA</w:t>
      </w:r>
      <w:r w:rsidRPr="00AC1F63">
        <w:t>.</w:t>
      </w:r>
    </w:p>
    <w:p w14:paraId="746D078E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Commercial-Off-The-Shelf (COTS) Implementation:</w:t>
      </w:r>
      <w:r w:rsidRPr="00AC1F63">
        <w:t> Spearheaded the </w:t>
      </w:r>
      <w:r w:rsidRPr="00AC1F63">
        <w:rPr>
          <w:b/>
          <w:bCs/>
        </w:rPr>
        <w:t>implementation of COTS solutions</w:t>
      </w:r>
      <w:r w:rsidRPr="00AC1F63">
        <w:t>, including </w:t>
      </w:r>
      <w:r w:rsidRPr="00AC1F63">
        <w:rPr>
          <w:b/>
          <w:bCs/>
        </w:rPr>
        <w:t>cloud-based and hybrid deployments</w:t>
      </w:r>
      <w:r w:rsidRPr="00AC1F63">
        <w:t>, ensuring seamless integration with enterprise systems.</w:t>
      </w:r>
    </w:p>
    <w:p w14:paraId="15C7D3D7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Business Process Optimization &amp; Modeling:</w:t>
      </w:r>
      <w:r w:rsidRPr="00AC1F63">
        <w:t> Developed </w:t>
      </w:r>
      <w:r w:rsidRPr="00AC1F63">
        <w:rPr>
          <w:b/>
          <w:bCs/>
        </w:rPr>
        <w:t>business process models, workflows, and data flow diagrams</w:t>
      </w:r>
      <w:r w:rsidRPr="00AC1F63">
        <w:t>, identifying inefficiencies and proposing solutions that </w:t>
      </w:r>
      <w:r w:rsidRPr="00AC1F63">
        <w:rPr>
          <w:b/>
          <w:bCs/>
        </w:rPr>
        <w:t>enhanced operational efficiency</w:t>
      </w:r>
      <w:r w:rsidRPr="00AC1F63">
        <w:t> and user experience.</w:t>
      </w:r>
    </w:p>
    <w:p w14:paraId="2E169F52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Stakeholder &amp; Vendor Management:</w:t>
      </w:r>
      <w:r w:rsidRPr="00AC1F63">
        <w:t> Acted as a liaison between </w:t>
      </w:r>
      <w:r w:rsidRPr="00AC1F63">
        <w:rPr>
          <w:b/>
          <w:bCs/>
        </w:rPr>
        <w:t>business stakeholders, technical teams, and third-party vendors</w:t>
      </w:r>
      <w:r w:rsidRPr="00AC1F63">
        <w:t>, ensuring smooth collaboration and </w:t>
      </w:r>
      <w:r w:rsidRPr="00AC1F63">
        <w:rPr>
          <w:b/>
          <w:bCs/>
        </w:rPr>
        <w:t>driving successful change management initiatives</w:t>
      </w:r>
      <w:r w:rsidRPr="00AC1F63">
        <w:t>.</w:t>
      </w:r>
    </w:p>
    <w:p w14:paraId="34EAD9D1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Advanced Requirement Elicitation:</w:t>
      </w:r>
      <w:r w:rsidRPr="00AC1F63">
        <w:t> Utilized advanced techniques like </w:t>
      </w:r>
      <w:r w:rsidRPr="00AC1F63">
        <w:rPr>
          <w:b/>
          <w:bCs/>
        </w:rPr>
        <w:t>JAD sessions, brainstorming, and reverse engineering</w:t>
      </w:r>
      <w:r w:rsidRPr="00AC1F63">
        <w:t> to gather and document detailed </w:t>
      </w:r>
      <w:r w:rsidRPr="00AC1F63">
        <w:rPr>
          <w:b/>
          <w:bCs/>
        </w:rPr>
        <w:t>business and technical requirements</w:t>
      </w:r>
      <w:r w:rsidRPr="00AC1F63">
        <w:t>.</w:t>
      </w:r>
    </w:p>
    <w:p w14:paraId="30B2F647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Data Analysis &amp; SQL Expertise:</w:t>
      </w:r>
      <w:r w:rsidRPr="00AC1F63">
        <w:t> Crafted and executed </w:t>
      </w:r>
      <w:r w:rsidRPr="00AC1F63">
        <w:rPr>
          <w:b/>
          <w:bCs/>
        </w:rPr>
        <w:t>SQL queries in Oracle</w:t>
      </w:r>
      <w:r w:rsidRPr="00AC1F63">
        <w:t>, including complex joins, triggers, and stored procedures, to validate data integrity and support data-driven decision-making.</w:t>
      </w:r>
    </w:p>
    <w:p w14:paraId="51AAF212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Testing &amp; Quality Assurance:</w:t>
      </w:r>
      <w:r w:rsidRPr="00AC1F63">
        <w:t> Executed various testing methodologies, including Smoke, Regression, Integration, and Functional Testing, leveraging </w:t>
      </w:r>
      <w:r w:rsidRPr="00AC1F63">
        <w:rPr>
          <w:b/>
          <w:bCs/>
        </w:rPr>
        <w:t>Oracle SQL</w:t>
      </w:r>
      <w:r w:rsidRPr="00AC1F63">
        <w:t> for database validation.</w:t>
      </w:r>
    </w:p>
    <w:p w14:paraId="2615830B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UI/UX &amp; System Design:</w:t>
      </w:r>
      <w:r w:rsidRPr="00AC1F63">
        <w:t> Designed </w:t>
      </w:r>
      <w:r w:rsidRPr="00AC1F63">
        <w:rPr>
          <w:b/>
          <w:bCs/>
        </w:rPr>
        <w:t>intuitive wireframes, mockups, and workflow diagrams</w:t>
      </w:r>
      <w:r w:rsidRPr="00AC1F63">
        <w:t> to </w:t>
      </w:r>
      <w:r w:rsidRPr="00AC1F63">
        <w:rPr>
          <w:b/>
          <w:bCs/>
        </w:rPr>
        <w:t>improve stakeholder understanding</w:t>
      </w:r>
      <w:r w:rsidRPr="00AC1F63">
        <w:t> and system usability.</w:t>
      </w:r>
    </w:p>
    <w:p w14:paraId="2251030E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Project Delivery &amp; Agile Execution:</w:t>
      </w:r>
      <w:r w:rsidRPr="00AC1F63">
        <w:t> Successfully delivered </w:t>
      </w:r>
      <w:r w:rsidRPr="00AC1F63">
        <w:rPr>
          <w:b/>
          <w:bCs/>
        </w:rPr>
        <w:t>projects on time and within budget</w:t>
      </w:r>
      <w:r w:rsidRPr="00AC1F63">
        <w:t> by employing </w:t>
      </w:r>
      <w:r w:rsidRPr="00AC1F63">
        <w:rPr>
          <w:b/>
          <w:bCs/>
        </w:rPr>
        <w:t>Agile and Hybrid methodologies</w:t>
      </w:r>
      <w:r w:rsidRPr="00AC1F63">
        <w:t>, balancing competing priorities, and ensuring resource optimization.</w:t>
      </w:r>
    </w:p>
    <w:p w14:paraId="18EF038F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Data Analytics &amp; Automation:</w:t>
      </w:r>
      <w:r w:rsidRPr="00AC1F63">
        <w:t> Leveraged </w:t>
      </w:r>
      <w:r w:rsidRPr="00AC1F63">
        <w:rPr>
          <w:b/>
          <w:bCs/>
        </w:rPr>
        <w:t>Python for data analysis and automation tasks</w:t>
      </w:r>
      <w:r w:rsidRPr="00AC1F63">
        <w:t>, reducing </w:t>
      </w:r>
      <w:r w:rsidRPr="00AC1F63">
        <w:rPr>
          <w:b/>
          <w:bCs/>
        </w:rPr>
        <w:t>manual effort by 30%</w:t>
      </w:r>
      <w:r w:rsidRPr="00AC1F63">
        <w:t> and enhancing operational efficiency.</w:t>
      </w:r>
    </w:p>
    <w:p w14:paraId="246845C4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t>Change Management &amp; Training:</w:t>
      </w:r>
      <w:r w:rsidRPr="00AC1F63">
        <w:t> Championed </w:t>
      </w:r>
      <w:r w:rsidRPr="00AC1F63">
        <w:rPr>
          <w:b/>
          <w:bCs/>
        </w:rPr>
        <w:t>organizational change initiatives</w:t>
      </w:r>
      <w:r w:rsidRPr="00AC1F63">
        <w:t> by providing </w:t>
      </w:r>
      <w:r w:rsidRPr="00AC1F63">
        <w:rPr>
          <w:b/>
          <w:bCs/>
        </w:rPr>
        <w:t>training, user manuals, and knowledge transfer sessions</w:t>
      </w:r>
      <w:r w:rsidRPr="00AC1F63">
        <w:t>, ensuring seamless system adoption.</w:t>
      </w:r>
    </w:p>
    <w:p w14:paraId="4F492840" w14:textId="77777777" w:rsidR="00E26169" w:rsidRPr="00AC1F63" w:rsidRDefault="00E26169" w:rsidP="00A92398">
      <w:pPr>
        <w:widowControl/>
        <w:numPr>
          <w:ilvl w:val="0"/>
          <w:numId w:val="22"/>
        </w:numPr>
        <w:autoSpaceDE/>
        <w:autoSpaceDN/>
        <w:spacing w:line="276" w:lineRule="auto"/>
      </w:pPr>
      <w:r w:rsidRPr="00AC1F63">
        <w:rPr>
          <w:b/>
          <w:bCs/>
        </w:rPr>
        <w:lastRenderedPageBreak/>
        <w:t>Data Visualization &amp; Reporting:</w:t>
      </w:r>
      <w:r w:rsidRPr="00AC1F63">
        <w:t> Created </w:t>
      </w:r>
      <w:r w:rsidRPr="00AC1F63">
        <w:rPr>
          <w:b/>
          <w:bCs/>
        </w:rPr>
        <w:t>interactive dashboards and visualizations using Tableau and Power BI</w:t>
      </w:r>
      <w:r w:rsidRPr="00AC1F63">
        <w:t>, improving </w:t>
      </w:r>
      <w:r w:rsidRPr="00AC1F63">
        <w:rPr>
          <w:b/>
          <w:bCs/>
        </w:rPr>
        <w:t>decision-making and business insights</w:t>
      </w:r>
      <w:r w:rsidRPr="00AC1F63">
        <w:t> for key stakeholders.</w:t>
      </w:r>
    </w:p>
    <w:p w14:paraId="776E6A99" w14:textId="77777777" w:rsidR="00D9373B" w:rsidRPr="00AC1F63" w:rsidRDefault="00D9373B" w:rsidP="004C50EB">
      <w:pPr>
        <w:spacing w:line="276" w:lineRule="auto"/>
        <w:rPr>
          <w:b/>
          <w:bCs/>
        </w:rPr>
      </w:pPr>
    </w:p>
    <w:p w14:paraId="50E09E14" w14:textId="5DE00D63" w:rsidR="003B0B2E" w:rsidRPr="00AC1F63" w:rsidRDefault="000A69D5" w:rsidP="004C50EB">
      <w:pPr>
        <w:spacing w:line="276" w:lineRule="auto"/>
        <w:rPr>
          <w:b/>
          <w:bCs/>
        </w:rPr>
      </w:pPr>
      <w:r w:rsidRPr="00AC1F63">
        <w:rPr>
          <w:b/>
          <w:bCs/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7F30E22B" wp14:editId="58374D32">
                <wp:simplePos x="0" y="0"/>
                <wp:positionH relativeFrom="page">
                  <wp:posOffset>548640</wp:posOffset>
                </wp:positionH>
                <wp:positionV relativeFrom="paragraph">
                  <wp:posOffset>217805</wp:posOffset>
                </wp:positionV>
                <wp:extent cx="6678295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82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8295">
                              <a:moveTo>
                                <a:pt x="0" y="0"/>
                              </a:moveTo>
                              <a:lnTo>
                                <a:pt x="6678167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EB71607" id="Graphic 2" o:spid="_x0000_s1026" style="position:absolute;margin-left:43.2pt;margin-top:17.15pt;width:525.85pt;height:.1pt;z-index:-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82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" path="m,l6678167,e" filled="f" strokeweight=".72pt">
                <v:path arrowok="t"/>
                <w10:wrap type="topAndBottom" anchorx="page"/>
              </v:shape>
            </w:pict>
          </mc:Fallback>
        </mc:AlternateContent>
      </w:r>
      <w:r w:rsidRPr="00AC1F63">
        <w:rPr>
          <w:b/>
          <w:bCs/>
        </w:rPr>
        <w:t>SKILLS</w:t>
      </w:r>
    </w:p>
    <w:p w14:paraId="7207FB71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Business Analysis &amp; Strategy:</w:t>
      </w:r>
      <w:r w:rsidRPr="00AC1F63">
        <w:t> Requirement Gathering &amp; Documentation, Process Reengineering, Business Process Modeling (BPM), Value Stream Mapping, SWOT &amp; Gap Analysis, Change Management, Stakeholder Training, Vendor &amp; Client Relationship Management, Impact Analysis, Commercial-Off-The-Shelf (COTS) Implementation, Ironclad Platform Expertise, Contract Lifecycle Management (CLM), Strong Consultancy Skills</w:t>
      </w:r>
    </w:p>
    <w:p w14:paraId="37460E12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Methodologies &amp; Frameworks:</w:t>
      </w:r>
      <w:r w:rsidRPr="00AC1F63">
        <w:t> Agile (Scrum, SAFe), Waterfall, Hybrid Methodologies, Lean Six Sigma Principles, Business Process Modeling Notation (BPMN), Unified Modeling Language (UML), Agile Ceremonies Facilitation (Sprint Planning, Daily Stand-ups, Retrospectives, Backlog Grooming, Sprint Reviews)</w:t>
      </w:r>
    </w:p>
    <w:p w14:paraId="1596914C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Product Development &amp; Management:</w:t>
      </w:r>
      <w:r w:rsidRPr="00AC1F63">
        <w:t> Roadmap Development, Product Backlog Management, User Story Creation, Feature Prioritization, Prototyping &amp; Wireframing, Business &amp; System Requirement Documentation, Project &amp; Product Management</w:t>
      </w:r>
    </w:p>
    <w:p w14:paraId="4C50D265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Compliance &amp; Risk Management:</w:t>
      </w:r>
      <w:r w:rsidRPr="00AC1F63">
        <w:t> Regulatory Compliance (GLBA, SOX, HIPAA, PCI DSS), Risk Assessment, Vulnerability Management, Threat Modeling, Fraud Detection &amp; Prevention, Internal Control Implementation, Data Privacy &amp; Security Standards, Cybersecurity Frameworks &amp; Risk Mitigation</w:t>
      </w:r>
    </w:p>
    <w:p w14:paraId="53A458F6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Technical Skills:</w:t>
      </w:r>
      <w:r w:rsidRPr="00AC1F63">
        <w:t> SQL (Queries, Joins, Triggers, Stored Procedures), System Reporting (Oracle, SQL), Python (Data Analysis &amp; Automation), HTML &amp; Web Technologies, API Testing (POSTMAN, SOAPUI), Workflow Automation, Data Integration, Ironclad Platform Configuration, CLM System Integration</w:t>
      </w:r>
    </w:p>
    <w:p w14:paraId="62F5C143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Procurement &amp; RFP Management:</w:t>
      </w:r>
      <w:r w:rsidRPr="00AC1F63">
        <w:t> RFP Documentation, Vendor Evaluation, Procurement System Requirements, Stakeholder Collaboration, Procurement Workflows</w:t>
      </w:r>
    </w:p>
    <w:p w14:paraId="090416C3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Tools &amp; Software:</w:t>
      </w:r>
      <w:r w:rsidRPr="00AC1F63">
        <w:t> JIRA, Confluence, MS Project, Trello, Lucidchart, Rational Rose, Rational RequisitePro, Figma, Balsamiq (UI/UX Wireframing), Microsoft Suite (Word, Excel, TEAMS, SharePoint, Visio, PowerPoint), </w:t>
      </w:r>
      <w:r w:rsidRPr="00AC1F63">
        <w:rPr>
          <w:b/>
          <w:bCs/>
        </w:rPr>
        <w:t>Ironclad</w:t>
      </w:r>
      <w:r w:rsidRPr="00AC1F63">
        <w:t>, </w:t>
      </w:r>
      <w:r w:rsidRPr="00AC1F63">
        <w:rPr>
          <w:b/>
          <w:bCs/>
        </w:rPr>
        <w:t>CLM Tools</w:t>
      </w:r>
    </w:p>
    <w:p w14:paraId="7CE9EE22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Data Management &amp; Business Intelligence:</w:t>
      </w:r>
      <w:r w:rsidRPr="00AC1F63">
        <w:t> System Testing (Unit, Integration, UAT), Data Governance, Master Data Management (MDM), Data Migration, Data Quality Monitoring, ETL Processes, Business Intelligence Tools (Power BI, Tableau), Data Mapping &amp; Profiling, Data Visualization &amp; Dashboard Creation</w:t>
      </w:r>
    </w:p>
    <w:p w14:paraId="35619081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Testing &amp; Validation:</w:t>
      </w:r>
      <w:r w:rsidRPr="00AC1F63">
        <w:t> Test Planning &amp; Execution, Test Case Development, User Acceptance Testing (UAT), Smoke Testing, Regression Testing, Integration Testing, Functional Testing, Automation Testing Tools (Selenium, WinRunner), Client-side, Server-side, and Database-side Validations</w:t>
      </w:r>
    </w:p>
    <w:p w14:paraId="7AF16BF8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Soft Skills:</w:t>
      </w:r>
      <w:r w:rsidRPr="00AC1F63">
        <w:t> Cross-Functional Collaboration, Stakeholder Engagement &amp; Communication, Conflict Resolution, Critical Thinking, Leadership, Decision-Making, Public Speaking, Presentation Skills, Vendor &amp; Third-Party Management, Consultancy &amp; Advisory Skills</w:t>
      </w:r>
    </w:p>
    <w:p w14:paraId="1AC7F166" w14:textId="77777777" w:rsidR="00E26169" w:rsidRPr="00AC1F63" w:rsidRDefault="00E26169" w:rsidP="00A92398">
      <w:pPr>
        <w:widowControl/>
        <w:numPr>
          <w:ilvl w:val="0"/>
          <w:numId w:val="23"/>
        </w:numPr>
        <w:autoSpaceDE/>
        <w:autoSpaceDN/>
        <w:spacing w:line="276" w:lineRule="auto"/>
      </w:pPr>
      <w:r w:rsidRPr="00AC1F63">
        <w:rPr>
          <w:b/>
          <w:bCs/>
        </w:rPr>
        <w:t>Training &amp; Support:</w:t>
      </w:r>
      <w:r w:rsidRPr="00AC1F63">
        <w:t> User Training, Knowledge Transfer, Creation of User Guides, Online Documentation, Post-Implementation Support, Troubleshooting</w:t>
      </w:r>
    </w:p>
    <w:p w14:paraId="48395DCA" w14:textId="77777777" w:rsidR="00E26169" w:rsidRPr="00AC1F63" w:rsidRDefault="00E26169" w:rsidP="00E26169">
      <w:pPr>
        <w:widowControl/>
        <w:autoSpaceDE/>
        <w:autoSpaceDN/>
        <w:spacing w:line="276" w:lineRule="auto"/>
        <w:ind w:left="720"/>
      </w:pPr>
    </w:p>
    <w:p w14:paraId="113392ED" w14:textId="3DE1AECD" w:rsidR="003B0B2E" w:rsidRPr="00AC1F63" w:rsidRDefault="00A92398" w:rsidP="004C50EB">
      <w:pPr>
        <w:spacing w:line="276" w:lineRule="auto"/>
        <w:rPr>
          <w:b/>
          <w:bCs/>
        </w:rPr>
      </w:pPr>
      <w:r w:rsidRPr="00AC1F63">
        <w:rPr>
          <w:b/>
          <w:bCs/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67968" behindDoc="1" locked="0" layoutInCell="1" allowOverlap="1" wp14:anchorId="398F3D71" wp14:editId="004CAA79">
                <wp:simplePos x="0" y="0"/>
                <wp:positionH relativeFrom="page">
                  <wp:posOffset>548640</wp:posOffset>
                </wp:positionH>
                <wp:positionV relativeFrom="paragraph">
                  <wp:posOffset>241300</wp:posOffset>
                </wp:positionV>
                <wp:extent cx="667829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82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8295">
                              <a:moveTo>
                                <a:pt x="0" y="0"/>
                              </a:moveTo>
                              <a:lnTo>
                                <a:pt x="6678167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8DB6303" id="Graphic 4" o:spid="_x0000_s1026" style="position:absolute;margin-left:43.2pt;margin-top:19pt;width:525.85pt;height:.1pt;z-index:-25164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82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" path="m,l6678167,e" filled="f" strokeweight=".72pt">
                <v:path arrowok="t"/>
                <w10:wrap type="topAndBottom" anchorx="page"/>
              </v:shape>
            </w:pict>
          </mc:Fallback>
        </mc:AlternateContent>
      </w:r>
      <w:r w:rsidRPr="00AC1F63">
        <w:rPr>
          <w:b/>
          <w:bCs/>
        </w:rPr>
        <w:t>PROFESSIONAL EXPERIENCE</w:t>
      </w:r>
    </w:p>
    <w:p w14:paraId="02983716" w14:textId="5EA3824A" w:rsidR="003B0B2E" w:rsidRPr="00AC1F63" w:rsidRDefault="00CF7557" w:rsidP="004C50EB">
      <w:pPr>
        <w:spacing w:line="276" w:lineRule="auto"/>
        <w:rPr>
          <w:b/>
          <w:bCs/>
        </w:rPr>
      </w:pPr>
      <w:r w:rsidRPr="00AC1F63">
        <w:rPr>
          <w:b/>
          <w:bCs/>
        </w:rPr>
        <w:t>WELLS FARGO</w:t>
      </w:r>
      <w:r w:rsidR="00630981" w:rsidRPr="00AC1F63">
        <w:rPr>
          <w:b/>
          <w:bCs/>
        </w:rPr>
        <w:t>,</w:t>
      </w:r>
      <w:r w:rsidR="000A69D5" w:rsidRPr="00AC1F63">
        <w:rPr>
          <w:b/>
          <w:bCs/>
        </w:rPr>
        <w:t xml:space="preserve"> </w:t>
      </w:r>
      <w:r w:rsidR="00630981" w:rsidRPr="00AC1F63">
        <w:rPr>
          <w:b/>
          <w:bCs/>
        </w:rPr>
        <w:t>Charlotte</w:t>
      </w:r>
      <w:r w:rsidR="000A69D5" w:rsidRPr="00AC1F63">
        <w:rPr>
          <w:b/>
          <w:bCs/>
        </w:rPr>
        <w:t xml:space="preserve">, </w:t>
      </w:r>
      <w:r w:rsidR="00630981" w:rsidRPr="00AC1F63">
        <w:rPr>
          <w:b/>
          <w:bCs/>
        </w:rPr>
        <w:t>NC</w:t>
      </w:r>
      <w:r w:rsidR="000A69D5" w:rsidRPr="00AC1F63">
        <w:rPr>
          <w:b/>
          <w:bCs/>
        </w:rPr>
        <w:tab/>
      </w:r>
      <w:r w:rsidR="000A69D5" w:rsidRPr="00AC1F63">
        <w:rPr>
          <w:b/>
          <w:bCs/>
        </w:rPr>
        <w:tab/>
      </w:r>
      <w:r w:rsidR="000A69D5" w:rsidRPr="00AC1F63">
        <w:rPr>
          <w:b/>
          <w:bCs/>
        </w:rPr>
        <w:tab/>
      </w:r>
      <w:r w:rsidR="000A69D5" w:rsidRPr="00AC1F63">
        <w:rPr>
          <w:b/>
          <w:bCs/>
        </w:rPr>
        <w:tab/>
      </w:r>
      <w:r w:rsidR="000A69D5" w:rsidRPr="00AC1F63">
        <w:rPr>
          <w:b/>
          <w:bCs/>
        </w:rPr>
        <w:tab/>
      </w:r>
      <w:r w:rsidR="000A69D5" w:rsidRPr="00AC1F63">
        <w:rPr>
          <w:b/>
          <w:bCs/>
        </w:rPr>
        <w:tab/>
      </w:r>
      <w:r w:rsidR="000A69D5" w:rsidRPr="00AC1F63">
        <w:rPr>
          <w:b/>
          <w:bCs/>
        </w:rPr>
        <w:tab/>
        <w:t xml:space="preserve"> </w:t>
      </w:r>
      <w:r w:rsidR="003C4337" w:rsidRPr="00AC1F63">
        <w:rPr>
          <w:b/>
          <w:bCs/>
        </w:rPr>
        <w:t xml:space="preserve">       </w:t>
      </w:r>
      <w:r w:rsidR="00C5118C" w:rsidRPr="00AC1F63">
        <w:rPr>
          <w:b/>
          <w:bCs/>
        </w:rPr>
        <w:t>March</w:t>
      </w:r>
      <w:r w:rsidR="000A69D5" w:rsidRPr="00AC1F63">
        <w:rPr>
          <w:b/>
          <w:bCs/>
        </w:rPr>
        <w:t xml:space="preserve"> </w:t>
      </w:r>
      <w:r w:rsidR="00AC102E" w:rsidRPr="00AC1F63">
        <w:rPr>
          <w:b/>
          <w:bCs/>
        </w:rPr>
        <w:t>2023</w:t>
      </w:r>
      <w:r w:rsidR="000A69D5" w:rsidRPr="00AC1F63">
        <w:rPr>
          <w:b/>
          <w:bCs/>
        </w:rPr>
        <w:t xml:space="preserve"> - Present</w:t>
      </w:r>
    </w:p>
    <w:p w14:paraId="2486082F" w14:textId="20798C47" w:rsidR="003B0B2E" w:rsidRPr="00AC1F63" w:rsidRDefault="00D07473" w:rsidP="004C50EB">
      <w:pPr>
        <w:spacing w:line="276" w:lineRule="auto"/>
        <w:rPr>
          <w:b/>
          <w:bCs/>
        </w:rPr>
      </w:pPr>
      <w:r w:rsidRPr="00AC1F63">
        <w:rPr>
          <w:b/>
          <w:bCs/>
        </w:rPr>
        <w:t>Senior Business Analyst</w:t>
      </w:r>
    </w:p>
    <w:p w14:paraId="096F3DE9" w14:textId="5A9BCE8C" w:rsidR="00401CF6" w:rsidRPr="00AC1F63" w:rsidRDefault="00401CF6" w:rsidP="004C50EB">
      <w:pPr>
        <w:spacing w:line="276" w:lineRule="auto"/>
      </w:pPr>
      <w:r w:rsidRPr="00AC1F63">
        <w:rPr>
          <w:b/>
          <w:bCs/>
        </w:rPr>
        <w:t>Project Overview:</w:t>
      </w:r>
      <w:r w:rsidR="00D46338" w:rsidRPr="00AC1F63">
        <w:rPr>
          <w:b/>
          <w:bCs/>
        </w:rPr>
        <w:t xml:space="preserve"> </w:t>
      </w:r>
      <w:r w:rsidR="00B60B10" w:rsidRPr="00AC1F63">
        <w:t xml:space="preserve">Led the development and implementation of </w:t>
      </w:r>
      <w:r w:rsidR="00B60B10" w:rsidRPr="00AC1F63">
        <w:rPr>
          <w:b/>
          <w:bCs/>
        </w:rPr>
        <w:t>Wells Fargo’s Fraud Detection and Security Enhancement System (FDSES)</w:t>
      </w:r>
      <w:r w:rsidR="00B60B10" w:rsidRPr="00AC1F63">
        <w:t xml:space="preserve"> to strengthen the bank's </w:t>
      </w:r>
      <w:r w:rsidR="00B60B10" w:rsidRPr="00AC1F63">
        <w:rPr>
          <w:b/>
          <w:bCs/>
        </w:rPr>
        <w:t>cybersecurity framework</w:t>
      </w:r>
      <w:r w:rsidR="00B60B10" w:rsidRPr="00AC1F63">
        <w:t xml:space="preserve">, detect </w:t>
      </w:r>
      <w:r w:rsidR="00B60B10" w:rsidRPr="00AC1F63">
        <w:rPr>
          <w:b/>
          <w:bCs/>
        </w:rPr>
        <w:t>fraudulent activities</w:t>
      </w:r>
      <w:r w:rsidR="00B60B10" w:rsidRPr="00AC1F63">
        <w:t xml:space="preserve">, and ensure </w:t>
      </w:r>
      <w:r w:rsidR="00B60B10" w:rsidRPr="00AC1F63">
        <w:rPr>
          <w:b/>
          <w:bCs/>
        </w:rPr>
        <w:t>regulatory compliance (GLBA, SOX, PCI DSS)</w:t>
      </w:r>
      <w:r w:rsidR="00B60B10" w:rsidRPr="00AC1F63">
        <w:t>. The project enhanced security monitoring, transaction analysis, and fraud detection capabilities across multiple banking channels.</w:t>
      </w:r>
    </w:p>
    <w:p w14:paraId="53496D63" w14:textId="7183D063" w:rsidR="00D9373B" w:rsidRPr="00AC1F63" w:rsidRDefault="00D9373B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 xml:space="preserve">Facilitated </w:t>
      </w:r>
      <w:r w:rsidRPr="00AC1F63">
        <w:rPr>
          <w:b/>
          <w:bCs/>
        </w:rPr>
        <w:t>Agile ceremonies</w:t>
      </w:r>
      <w:r w:rsidRPr="00AC1F63">
        <w:t xml:space="preserve"> (Sprint Planning, Daily Stand-ups, Sprint Reviews, Retrospectives, Backlog Grooming) to ensure timely security feature delivery.</w:t>
      </w:r>
    </w:p>
    <w:p w14:paraId="68DE5F59" w14:textId="3484A464" w:rsidR="00AC1F63" w:rsidRPr="00AC1F63" w:rsidRDefault="00AC1F63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>Conduct business analysis with a strong focus on data modeling, data flow, and documentation.</w:t>
      </w:r>
    </w:p>
    <w:p w14:paraId="292E3543" w14:textId="5FA35BEE" w:rsidR="002C5A08" w:rsidRPr="00AC1F63" w:rsidRDefault="002C5A08" w:rsidP="00A92398">
      <w:pPr>
        <w:pStyle w:val="NormalWeb"/>
        <w:numPr>
          <w:ilvl w:val="0"/>
          <w:numId w:val="3"/>
        </w:numPr>
      </w:pPr>
      <w:r w:rsidRPr="00AC1F63">
        <w:lastRenderedPageBreak/>
        <w:t xml:space="preserve">Drafting detailed </w:t>
      </w:r>
      <w:r w:rsidRPr="00AC1F63">
        <w:rPr>
          <w:b/>
          <w:bCs/>
        </w:rPr>
        <w:t>RFP documents</w:t>
      </w:r>
      <w:r w:rsidRPr="00AC1F63">
        <w:t xml:space="preserve">, ensuring clear definition of requirements, </w:t>
      </w:r>
      <w:r w:rsidRPr="00AC1F63">
        <w:rPr>
          <w:b/>
          <w:bCs/>
        </w:rPr>
        <w:t>budget considerations</w:t>
      </w:r>
      <w:r w:rsidRPr="00AC1F63">
        <w:t xml:space="preserve">, and vendor evaluation criteria. Leading the review and analysis of vendor </w:t>
      </w:r>
      <w:r w:rsidRPr="00AC1F63">
        <w:rPr>
          <w:b/>
          <w:bCs/>
        </w:rPr>
        <w:t>RFI responses</w:t>
      </w:r>
      <w:r w:rsidRPr="00AC1F63">
        <w:t xml:space="preserve"> for the procurement system transformation initiative.</w:t>
      </w:r>
    </w:p>
    <w:p w14:paraId="190A9DDE" w14:textId="6FF7FDF8" w:rsidR="00AC1F63" w:rsidRPr="00AC1F63" w:rsidRDefault="00AC1F63" w:rsidP="00A92398">
      <w:pPr>
        <w:pStyle w:val="NormalWeb"/>
        <w:numPr>
          <w:ilvl w:val="0"/>
          <w:numId w:val="3"/>
        </w:numPr>
      </w:pPr>
      <w:r w:rsidRPr="00AC1F63">
        <w:t>Elicit and document business and functional requirements through stakeholder interviews and workshops.</w:t>
      </w:r>
    </w:p>
    <w:p w14:paraId="42F65132" w14:textId="77777777" w:rsidR="00D9373B" w:rsidRPr="00AC1F63" w:rsidRDefault="00D9373B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 xml:space="preserve">Conducted </w:t>
      </w:r>
      <w:r w:rsidRPr="00AC1F63">
        <w:rPr>
          <w:b/>
          <w:bCs/>
        </w:rPr>
        <w:t>Requirement Elicitation</w:t>
      </w:r>
      <w:r w:rsidRPr="00AC1F63">
        <w:t xml:space="preserve"> with </w:t>
      </w:r>
      <w:r w:rsidRPr="00AC1F63">
        <w:rPr>
          <w:b/>
          <w:bCs/>
        </w:rPr>
        <w:t>Fraud Analysts, Compliance Managers, and IT Security Teams</w:t>
      </w:r>
      <w:r w:rsidRPr="00AC1F63">
        <w:t xml:space="preserve">, using </w:t>
      </w:r>
      <w:r w:rsidRPr="00AC1F63">
        <w:rPr>
          <w:b/>
          <w:bCs/>
        </w:rPr>
        <w:t>Interviews, JAD sessions, and Brainstorming</w:t>
      </w:r>
      <w:r w:rsidRPr="00AC1F63">
        <w:t xml:space="preserve"> techniques.</w:t>
      </w:r>
    </w:p>
    <w:p w14:paraId="7E95CA05" w14:textId="17D718EB" w:rsidR="00D9373B" w:rsidRPr="00AC1F63" w:rsidRDefault="00D9373B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 xml:space="preserve">Performed </w:t>
      </w:r>
      <w:r w:rsidRPr="00AC1F63">
        <w:rPr>
          <w:b/>
          <w:bCs/>
        </w:rPr>
        <w:t>Gap Analysis &amp; Impact Analysis</w:t>
      </w:r>
      <w:r w:rsidRPr="00AC1F63">
        <w:t xml:space="preserve">, identifying vulnerabilities in security systems and proposing </w:t>
      </w:r>
      <w:r w:rsidRPr="00AC1F63">
        <w:rPr>
          <w:b/>
          <w:bCs/>
        </w:rPr>
        <w:t>fraud prevention enhancements</w:t>
      </w:r>
      <w:r w:rsidRPr="00AC1F63">
        <w:t>.</w:t>
      </w:r>
    </w:p>
    <w:p w14:paraId="31E3B2BC" w14:textId="0758B3FC" w:rsidR="00AC1F63" w:rsidRPr="00AC1F63" w:rsidRDefault="00AC1F63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>Create detailed technical documentation, including use cases, process flows, and system specifications.</w:t>
      </w:r>
    </w:p>
    <w:p w14:paraId="17D98B69" w14:textId="77777777" w:rsidR="0019091B" w:rsidRPr="00AC1F63" w:rsidRDefault="0019091B" w:rsidP="00A92398">
      <w:pPr>
        <w:pStyle w:val="ListParagraph"/>
        <w:numPr>
          <w:ilvl w:val="0"/>
          <w:numId w:val="3"/>
        </w:numPr>
      </w:pPr>
      <w:r w:rsidRPr="00AC1F63">
        <w:rPr>
          <w:b/>
          <w:bCs/>
        </w:rPr>
        <w:t>Developed Oracle SQL queries</w:t>
      </w:r>
      <w:r w:rsidRPr="00AC1F63">
        <w:t xml:space="preserve"> for data validation, fraud pattern detection, and anomaly identification.</w:t>
      </w:r>
    </w:p>
    <w:p w14:paraId="0FC5FB5D" w14:textId="77777777" w:rsidR="0019091B" w:rsidRPr="00AC1F63" w:rsidRDefault="0019091B" w:rsidP="00A92398">
      <w:pPr>
        <w:pStyle w:val="ListParagraph"/>
        <w:numPr>
          <w:ilvl w:val="0"/>
          <w:numId w:val="3"/>
        </w:numPr>
      </w:pPr>
      <w:r w:rsidRPr="00AC1F63">
        <w:rPr>
          <w:b/>
          <w:bCs/>
        </w:rPr>
        <w:t>Worked with Database Administrators to optimize Oracle-based</w:t>
      </w:r>
      <w:r w:rsidRPr="00AC1F63">
        <w:t xml:space="preserve"> data storage, security, and retrieval processes.</w:t>
      </w:r>
    </w:p>
    <w:p w14:paraId="32FBD5F0" w14:textId="77777777" w:rsidR="00111273" w:rsidRPr="00AC1F63" w:rsidRDefault="00111273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>Spearheaded the integration of </w:t>
      </w:r>
      <w:r w:rsidRPr="00AC1F63">
        <w:rPr>
          <w:b/>
          <w:bCs/>
        </w:rPr>
        <w:t>Ironclad</w:t>
      </w:r>
      <w:r w:rsidRPr="00AC1F63">
        <w:t> for contract management within the fraud detection system, streamlining contract workflows and ensuring compliance with regulatory standards.</w:t>
      </w:r>
    </w:p>
    <w:p w14:paraId="20FA076E" w14:textId="1B565379" w:rsidR="00111273" w:rsidRPr="00AC1F63" w:rsidRDefault="00111273" w:rsidP="00A92398">
      <w:pPr>
        <w:widowControl/>
        <w:numPr>
          <w:ilvl w:val="0"/>
          <w:numId w:val="3"/>
        </w:numPr>
        <w:autoSpaceDE/>
        <w:autoSpaceDN/>
        <w:spacing w:line="259" w:lineRule="auto"/>
      </w:pPr>
      <w:r w:rsidRPr="00AC1F63">
        <w:t>Collaborated with legal and procurement teams to implement </w:t>
      </w:r>
      <w:r w:rsidRPr="00AC1F63">
        <w:rPr>
          <w:b/>
          <w:bCs/>
        </w:rPr>
        <w:t>Contract Lifecycle Management (CLM)</w:t>
      </w:r>
      <w:r w:rsidRPr="00AC1F63">
        <w:t> tools, automating contract approvals and renewals, reducing manual effort by </w:t>
      </w:r>
      <w:r w:rsidRPr="00AC1F63">
        <w:rPr>
          <w:b/>
          <w:bCs/>
        </w:rPr>
        <w:t>25%</w:t>
      </w:r>
      <w:r w:rsidRPr="00AC1F63">
        <w:t>.</w:t>
      </w:r>
    </w:p>
    <w:p w14:paraId="1DDC5321" w14:textId="50F47405" w:rsidR="00D9373B" w:rsidRPr="00AC1F63" w:rsidRDefault="00D9373B" w:rsidP="00A92398">
      <w:pPr>
        <w:widowControl/>
        <w:numPr>
          <w:ilvl w:val="0"/>
          <w:numId w:val="4"/>
        </w:numPr>
        <w:autoSpaceDE/>
        <w:autoSpaceDN/>
        <w:spacing w:line="259" w:lineRule="auto"/>
      </w:pPr>
      <w:r w:rsidRPr="00AC1F63">
        <w:t xml:space="preserve">Led </w:t>
      </w:r>
      <w:r w:rsidRPr="00AC1F63">
        <w:rPr>
          <w:b/>
          <w:bCs/>
        </w:rPr>
        <w:t>User Acceptance Testing (UAT)</w:t>
      </w:r>
      <w:r w:rsidRPr="00AC1F63">
        <w:t xml:space="preserve"> sessions to validate fraud detection functionalities, ensuring alignment with business and security requirements.</w:t>
      </w:r>
    </w:p>
    <w:p w14:paraId="4D13C6A5" w14:textId="31266F2D" w:rsidR="00AC1F63" w:rsidRPr="00AC1F63" w:rsidRDefault="00AC1F63" w:rsidP="00A92398">
      <w:pPr>
        <w:widowControl/>
        <w:numPr>
          <w:ilvl w:val="0"/>
          <w:numId w:val="4"/>
        </w:numPr>
        <w:autoSpaceDE/>
        <w:autoSpaceDN/>
        <w:spacing w:line="259" w:lineRule="auto"/>
      </w:pPr>
      <w:r w:rsidRPr="00AC1F63">
        <w:t>Utilize tools like Visio and SnagIt to create visual representations of workflows and data models.</w:t>
      </w:r>
    </w:p>
    <w:p w14:paraId="286DE5DE" w14:textId="77777777" w:rsidR="00D9373B" w:rsidRPr="00AC1F63" w:rsidRDefault="00D9373B" w:rsidP="00A92398">
      <w:pPr>
        <w:widowControl/>
        <w:numPr>
          <w:ilvl w:val="0"/>
          <w:numId w:val="4"/>
        </w:numPr>
        <w:autoSpaceDE/>
        <w:autoSpaceDN/>
        <w:spacing w:line="259" w:lineRule="auto"/>
      </w:pPr>
      <w:r w:rsidRPr="00AC1F63">
        <w:t xml:space="preserve">Developed </w:t>
      </w:r>
      <w:r w:rsidRPr="00AC1F63">
        <w:rPr>
          <w:b/>
          <w:bCs/>
        </w:rPr>
        <w:t>Test Plans, Test Cases, and validation checklists</w:t>
      </w:r>
      <w:r w:rsidRPr="00AC1F63">
        <w:t xml:space="preserve"> for fraud detection scenarios.</w:t>
      </w:r>
    </w:p>
    <w:p w14:paraId="1B183710" w14:textId="70FD73FB" w:rsidR="00D9373B" w:rsidRPr="00AC1F63" w:rsidRDefault="00D9373B" w:rsidP="00A92398">
      <w:pPr>
        <w:widowControl/>
        <w:numPr>
          <w:ilvl w:val="0"/>
          <w:numId w:val="4"/>
        </w:numPr>
        <w:autoSpaceDE/>
        <w:autoSpaceDN/>
        <w:spacing w:line="259" w:lineRule="auto"/>
      </w:pPr>
      <w:r w:rsidRPr="00AC1F63">
        <w:t xml:space="preserve">Executed </w:t>
      </w:r>
      <w:r w:rsidRPr="00AC1F63">
        <w:rPr>
          <w:b/>
          <w:bCs/>
        </w:rPr>
        <w:t>Smoke, Regression, Integration, and Functional Testing</w:t>
      </w:r>
      <w:r w:rsidRPr="00AC1F63">
        <w:t>, verifying fraud detection workflows and security compliance.</w:t>
      </w:r>
    </w:p>
    <w:p w14:paraId="46574F2E" w14:textId="67B2C9CC" w:rsidR="00AC1F63" w:rsidRPr="00AC1F63" w:rsidRDefault="00AC1F63" w:rsidP="00A92398">
      <w:pPr>
        <w:widowControl/>
        <w:numPr>
          <w:ilvl w:val="0"/>
          <w:numId w:val="4"/>
        </w:numPr>
        <w:autoSpaceDE/>
        <w:autoSpaceDN/>
        <w:spacing w:line="259" w:lineRule="auto"/>
      </w:pPr>
      <w:r w:rsidRPr="00AC1F63">
        <w:t>Develop and maintain traceability matrices to ensure alignment between requirements and project deliverables.</w:t>
      </w:r>
    </w:p>
    <w:p w14:paraId="603266A9" w14:textId="77777777" w:rsidR="00D9373B" w:rsidRPr="00AC1F63" w:rsidRDefault="00D9373B" w:rsidP="00A92398">
      <w:pPr>
        <w:widowControl/>
        <w:numPr>
          <w:ilvl w:val="0"/>
          <w:numId w:val="5"/>
        </w:numPr>
        <w:autoSpaceDE/>
        <w:autoSpaceDN/>
        <w:spacing w:line="259" w:lineRule="auto"/>
      </w:pPr>
      <w:r w:rsidRPr="00AC1F63">
        <w:t xml:space="preserve">Documented fraud detection workflows using </w:t>
      </w:r>
      <w:r w:rsidRPr="00AC1F63">
        <w:rPr>
          <w:b/>
          <w:bCs/>
        </w:rPr>
        <w:t>UML diagrams (Activity &amp; State Diagrams)</w:t>
      </w:r>
      <w:r w:rsidRPr="00AC1F63">
        <w:t xml:space="preserve"> and </w:t>
      </w:r>
      <w:r w:rsidRPr="00AC1F63">
        <w:rPr>
          <w:b/>
          <w:bCs/>
        </w:rPr>
        <w:t>wireframes/mockups</w:t>
      </w:r>
      <w:r w:rsidRPr="00AC1F63">
        <w:t xml:space="preserve"> to improve stakeholder understanding.</w:t>
      </w:r>
    </w:p>
    <w:p w14:paraId="08994EF2" w14:textId="77777777" w:rsidR="00D9373B" w:rsidRPr="00AC1F63" w:rsidRDefault="00D9373B" w:rsidP="00A92398">
      <w:pPr>
        <w:widowControl/>
        <w:numPr>
          <w:ilvl w:val="0"/>
          <w:numId w:val="6"/>
        </w:numPr>
        <w:autoSpaceDE/>
        <w:autoSpaceDN/>
        <w:spacing w:line="259" w:lineRule="auto"/>
      </w:pPr>
      <w:r w:rsidRPr="00AC1F63">
        <w:t xml:space="preserve">Spearheaded the </w:t>
      </w:r>
      <w:r w:rsidRPr="00AC1F63">
        <w:rPr>
          <w:b/>
          <w:bCs/>
        </w:rPr>
        <w:t>integration of multiple security platforms</w:t>
      </w:r>
      <w:r w:rsidRPr="00AC1F63">
        <w:t xml:space="preserve"> to enhance fraud detection and monitoring.</w:t>
      </w:r>
    </w:p>
    <w:p w14:paraId="7C763C74" w14:textId="2A83CC18" w:rsidR="00D9373B" w:rsidRPr="00AC1F63" w:rsidRDefault="00D9373B" w:rsidP="00A92398">
      <w:pPr>
        <w:widowControl/>
        <w:numPr>
          <w:ilvl w:val="0"/>
          <w:numId w:val="6"/>
        </w:numPr>
        <w:autoSpaceDE/>
        <w:autoSpaceDN/>
        <w:spacing w:line="259" w:lineRule="auto"/>
      </w:pPr>
      <w:r w:rsidRPr="00AC1F63">
        <w:t xml:space="preserve">Performed </w:t>
      </w:r>
      <w:r w:rsidRPr="00AC1F63">
        <w:rPr>
          <w:b/>
          <w:bCs/>
        </w:rPr>
        <w:t>Vulnerability Management &amp; Security Risk Assessments</w:t>
      </w:r>
      <w:r w:rsidRPr="00AC1F63">
        <w:t xml:space="preserve">, ensuring compliance with </w:t>
      </w:r>
      <w:r w:rsidRPr="00AC1F63">
        <w:rPr>
          <w:b/>
          <w:bCs/>
        </w:rPr>
        <w:t>GLBA, SOX, and PCI DSS</w:t>
      </w:r>
      <w:r w:rsidRPr="00AC1F63">
        <w:t>.</w:t>
      </w:r>
    </w:p>
    <w:p w14:paraId="1D3977C8" w14:textId="0E89A797" w:rsidR="00AC1F63" w:rsidRPr="00AC1F63" w:rsidRDefault="00AC1F63" w:rsidP="00A92398">
      <w:pPr>
        <w:widowControl/>
        <w:numPr>
          <w:ilvl w:val="0"/>
          <w:numId w:val="6"/>
        </w:numPr>
        <w:autoSpaceDE/>
        <w:autoSpaceDN/>
        <w:spacing w:line="259" w:lineRule="auto"/>
      </w:pPr>
      <w:r w:rsidRPr="00AC1F63">
        <w:t>Manage and track project requirements using Azure DevOps or similar tools.</w:t>
      </w:r>
    </w:p>
    <w:p w14:paraId="5EFA243A" w14:textId="77777777" w:rsidR="00D9373B" w:rsidRPr="00AC1F63" w:rsidRDefault="00D9373B" w:rsidP="00A92398">
      <w:pPr>
        <w:widowControl/>
        <w:numPr>
          <w:ilvl w:val="0"/>
          <w:numId w:val="6"/>
        </w:numPr>
        <w:autoSpaceDE/>
        <w:autoSpaceDN/>
        <w:spacing w:line="259" w:lineRule="auto"/>
      </w:pPr>
      <w:r w:rsidRPr="00AC1F63">
        <w:t xml:space="preserve">Assisted in defining </w:t>
      </w:r>
      <w:r w:rsidRPr="00AC1F63">
        <w:rPr>
          <w:b/>
          <w:bCs/>
        </w:rPr>
        <w:t>fraud detection business rules</w:t>
      </w:r>
      <w:r w:rsidRPr="00AC1F63">
        <w:t xml:space="preserve"> (transaction thresholds, geolocation anomalies, device profiling) to optimize fraud prevention mechanisms.</w:t>
      </w:r>
    </w:p>
    <w:p w14:paraId="3D4CA91A" w14:textId="51EF11B0" w:rsidR="00D9373B" w:rsidRPr="00AC1F63" w:rsidRDefault="00D9373B" w:rsidP="00A92398">
      <w:pPr>
        <w:widowControl/>
        <w:numPr>
          <w:ilvl w:val="0"/>
          <w:numId w:val="7"/>
        </w:numPr>
        <w:autoSpaceDE/>
        <w:autoSpaceDN/>
        <w:spacing w:line="259" w:lineRule="auto"/>
      </w:pPr>
      <w:r w:rsidRPr="00AC1F63">
        <w:t xml:space="preserve">Led </w:t>
      </w:r>
      <w:r w:rsidRPr="00AC1F63">
        <w:rPr>
          <w:b/>
          <w:bCs/>
        </w:rPr>
        <w:t>COTS Fraud Detection System deployment</w:t>
      </w:r>
      <w:r w:rsidRPr="00AC1F63">
        <w:t xml:space="preserve">, ensuring </w:t>
      </w:r>
      <w:r w:rsidRPr="00AC1F63">
        <w:rPr>
          <w:b/>
          <w:bCs/>
        </w:rPr>
        <w:t>cloud/hybrid integration</w:t>
      </w:r>
      <w:r w:rsidRPr="00AC1F63">
        <w:t xml:space="preserve"> and </w:t>
      </w:r>
      <w:r w:rsidRPr="00AC1F63">
        <w:rPr>
          <w:b/>
          <w:bCs/>
        </w:rPr>
        <w:t>alignment with compliance frameworks</w:t>
      </w:r>
      <w:r w:rsidRPr="00AC1F63">
        <w:t>.</w:t>
      </w:r>
    </w:p>
    <w:p w14:paraId="5B8671DD" w14:textId="7D3DFD59" w:rsidR="00AC1F63" w:rsidRPr="00AC1F63" w:rsidRDefault="00AC1F63" w:rsidP="00A92398">
      <w:pPr>
        <w:widowControl/>
        <w:numPr>
          <w:ilvl w:val="0"/>
          <w:numId w:val="7"/>
        </w:numPr>
        <w:autoSpaceDE/>
        <w:autoSpaceDN/>
        <w:spacing w:line="259" w:lineRule="auto"/>
      </w:pPr>
      <w:r w:rsidRPr="00AC1F63">
        <w:t>Work with relational and hierarchical databases, including SQL Server, Oracle, and Snowflake.</w:t>
      </w:r>
    </w:p>
    <w:p w14:paraId="410010BA" w14:textId="77777777" w:rsidR="00D9373B" w:rsidRPr="00AC1F63" w:rsidRDefault="00D9373B" w:rsidP="00A92398">
      <w:pPr>
        <w:widowControl/>
        <w:numPr>
          <w:ilvl w:val="0"/>
          <w:numId w:val="7"/>
        </w:numPr>
        <w:autoSpaceDE/>
        <w:autoSpaceDN/>
        <w:spacing w:line="259" w:lineRule="auto"/>
      </w:pPr>
      <w:r w:rsidRPr="00AC1F63">
        <w:t xml:space="preserve">Coordinated with </w:t>
      </w:r>
      <w:r w:rsidRPr="00AC1F63">
        <w:rPr>
          <w:b/>
          <w:bCs/>
        </w:rPr>
        <w:t>cybersecurity, IT, and business teams</w:t>
      </w:r>
      <w:r w:rsidRPr="00AC1F63">
        <w:t xml:space="preserve"> to ensure seamless implementation and risk mitigation.</w:t>
      </w:r>
    </w:p>
    <w:p w14:paraId="3A8E97F2" w14:textId="77777777" w:rsidR="00D9373B" w:rsidRPr="00AC1F63" w:rsidRDefault="00D9373B" w:rsidP="00A92398">
      <w:pPr>
        <w:widowControl/>
        <w:numPr>
          <w:ilvl w:val="0"/>
          <w:numId w:val="8"/>
        </w:numPr>
        <w:autoSpaceDE/>
        <w:autoSpaceDN/>
        <w:spacing w:line="259" w:lineRule="auto"/>
      </w:pPr>
      <w:r w:rsidRPr="00AC1F63">
        <w:t xml:space="preserve">Developed </w:t>
      </w:r>
      <w:r w:rsidRPr="00AC1F63">
        <w:rPr>
          <w:b/>
          <w:bCs/>
        </w:rPr>
        <w:t>Python-based data validation scripts</w:t>
      </w:r>
      <w:r w:rsidRPr="00AC1F63">
        <w:t>, increasing fraud detection efficiency.</w:t>
      </w:r>
    </w:p>
    <w:p w14:paraId="0B67F9BB" w14:textId="77777777" w:rsidR="00D9373B" w:rsidRPr="00AC1F63" w:rsidRDefault="00D9373B" w:rsidP="00A92398">
      <w:pPr>
        <w:widowControl/>
        <w:numPr>
          <w:ilvl w:val="0"/>
          <w:numId w:val="8"/>
        </w:numPr>
        <w:autoSpaceDE/>
        <w:autoSpaceDN/>
        <w:spacing w:line="259" w:lineRule="auto"/>
      </w:pPr>
      <w:r w:rsidRPr="00AC1F63">
        <w:t xml:space="preserve">Designed </w:t>
      </w:r>
      <w:r w:rsidRPr="00AC1F63">
        <w:rPr>
          <w:b/>
          <w:bCs/>
        </w:rPr>
        <w:t>HTML-based web interface components</w:t>
      </w:r>
      <w:r w:rsidRPr="00AC1F63">
        <w:t xml:space="preserve"> to enhance real-time fraud activity monitoring.</w:t>
      </w:r>
    </w:p>
    <w:p w14:paraId="6D16D4D3" w14:textId="24E6E977" w:rsidR="00F702A9" w:rsidRPr="00AC1F63" w:rsidRDefault="00D9373B" w:rsidP="00A92398">
      <w:pPr>
        <w:widowControl/>
        <w:numPr>
          <w:ilvl w:val="0"/>
          <w:numId w:val="8"/>
        </w:numPr>
        <w:autoSpaceDE/>
        <w:autoSpaceDN/>
        <w:spacing w:line="259" w:lineRule="auto"/>
      </w:pPr>
      <w:r w:rsidRPr="00AC1F63">
        <w:t xml:space="preserve">Tested </w:t>
      </w:r>
      <w:r w:rsidRPr="00AC1F63">
        <w:rPr>
          <w:b/>
          <w:bCs/>
        </w:rPr>
        <w:t>APIs and web services</w:t>
      </w:r>
      <w:r w:rsidRPr="00AC1F63">
        <w:t xml:space="preserve"> for secure integration using </w:t>
      </w:r>
      <w:r w:rsidRPr="00AC1F63">
        <w:rPr>
          <w:b/>
          <w:bCs/>
        </w:rPr>
        <w:t>POSTMAN</w:t>
      </w:r>
      <w:r w:rsidRPr="00AC1F63">
        <w:t>.</w:t>
      </w:r>
    </w:p>
    <w:p w14:paraId="07537055" w14:textId="51AE2D9C" w:rsidR="003B0B2E" w:rsidRPr="00AC1F63" w:rsidRDefault="0002672A" w:rsidP="004C50EB">
      <w:pPr>
        <w:spacing w:line="276" w:lineRule="auto"/>
        <w:rPr>
          <w:b/>
          <w:bCs/>
        </w:rPr>
      </w:pPr>
      <w:r w:rsidRPr="00AC1F63">
        <w:rPr>
          <w:b/>
          <w:bCs/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37248" behindDoc="1" locked="0" layoutInCell="1" allowOverlap="1" wp14:anchorId="4465C0CC" wp14:editId="18348441">
                <wp:simplePos x="0" y="0"/>
                <wp:positionH relativeFrom="page">
                  <wp:posOffset>488950</wp:posOffset>
                </wp:positionH>
                <wp:positionV relativeFrom="paragraph">
                  <wp:posOffset>66040</wp:posOffset>
                </wp:positionV>
                <wp:extent cx="667702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7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7025">
                              <a:moveTo>
                                <a:pt x="0" y="0"/>
                              </a:moveTo>
                              <a:lnTo>
                                <a:pt x="6676644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5D6F974" id="Graphic 7" o:spid="_x0000_s1026" style="position:absolute;margin-left:38.5pt;margin-top:5.2pt;width:525.75pt;height:.1pt;z-index:-251679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7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" path="m,l6676644,e" filled="f" strokeweight=".72pt">
                <v:path arrowok="t"/>
                <w10:wrap type="topAndBottom" anchorx="page"/>
              </v:shape>
            </w:pict>
          </mc:Fallback>
        </mc:AlternateContent>
      </w:r>
      <w:r w:rsidR="002F539A" w:rsidRPr="00AC1F63">
        <w:rPr>
          <w:b/>
          <w:bCs/>
        </w:rPr>
        <w:t xml:space="preserve">THE </w:t>
      </w:r>
      <w:r w:rsidR="00870155" w:rsidRPr="00AC1F63">
        <w:rPr>
          <w:b/>
          <w:bCs/>
        </w:rPr>
        <w:t>STATE OF NEW YORK</w:t>
      </w:r>
      <w:r w:rsidRPr="00AC1F63">
        <w:rPr>
          <w:b/>
          <w:bCs/>
        </w:rPr>
        <w:t xml:space="preserve">, </w:t>
      </w:r>
      <w:r w:rsidR="00870155" w:rsidRPr="00AC1F63">
        <w:rPr>
          <w:b/>
          <w:bCs/>
        </w:rPr>
        <w:t>NYC</w:t>
      </w:r>
      <w:r w:rsidRPr="00AC1F63">
        <w:rPr>
          <w:b/>
          <w:bCs/>
        </w:rPr>
        <w:t xml:space="preserve">, </w:t>
      </w:r>
      <w:r w:rsidR="00870155" w:rsidRPr="00AC1F63">
        <w:rPr>
          <w:b/>
          <w:bCs/>
        </w:rPr>
        <w:t>NY</w:t>
      </w:r>
      <w:r w:rsidRPr="00AC1F63">
        <w:rPr>
          <w:b/>
          <w:bCs/>
        </w:rPr>
        <w:tab/>
      </w:r>
      <w:r w:rsidR="00090392" w:rsidRPr="00AC1F63">
        <w:rPr>
          <w:b/>
          <w:bCs/>
        </w:rPr>
        <w:tab/>
      </w:r>
      <w:r w:rsidR="00090392" w:rsidRPr="00AC1F63">
        <w:rPr>
          <w:b/>
          <w:bCs/>
        </w:rPr>
        <w:tab/>
      </w:r>
      <w:r w:rsidR="00090392" w:rsidRPr="00AC1F63">
        <w:rPr>
          <w:b/>
          <w:bCs/>
        </w:rPr>
        <w:tab/>
      </w:r>
      <w:r w:rsidR="00090392" w:rsidRPr="00AC1F63">
        <w:rPr>
          <w:b/>
          <w:bCs/>
        </w:rPr>
        <w:tab/>
      </w:r>
      <w:r w:rsidR="00AC102E" w:rsidRPr="00AC1F63">
        <w:rPr>
          <w:b/>
          <w:bCs/>
        </w:rPr>
        <w:tab/>
      </w:r>
      <w:r w:rsidR="00870155" w:rsidRPr="00AC1F63">
        <w:rPr>
          <w:b/>
          <w:bCs/>
        </w:rPr>
        <w:t xml:space="preserve">        May</w:t>
      </w:r>
      <w:r w:rsidRPr="00AC1F63">
        <w:rPr>
          <w:b/>
          <w:bCs/>
        </w:rPr>
        <w:t xml:space="preserve"> 20</w:t>
      </w:r>
      <w:r w:rsidR="00870155" w:rsidRPr="00AC1F63">
        <w:rPr>
          <w:b/>
          <w:bCs/>
        </w:rPr>
        <w:t>21</w:t>
      </w:r>
      <w:r w:rsidRPr="00AC1F63">
        <w:rPr>
          <w:b/>
          <w:bCs/>
        </w:rPr>
        <w:t xml:space="preserve"> – </w:t>
      </w:r>
      <w:r w:rsidR="00870155" w:rsidRPr="00AC1F63">
        <w:rPr>
          <w:b/>
          <w:bCs/>
        </w:rPr>
        <w:t>Feb</w:t>
      </w:r>
      <w:r w:rsidRPr="00AC1F63">
        <w:rPr>
          <w:b/>
          <w:bCs/>
        </w:rPr>
        <w:t xml:space="preserve"> 20</w:t>
      </w:r>
      <w:r w:rsidR="00A10BA2" w:rsidRPr="00AC1F63">
        <w:rPr>
          <w:b/>
          <w:bCs/>
        </w:rPr>
        <w:t>2</w:t>
      </w:r>
      <w:r w:rsidR="00870155" w:rsidRPr="00AC1F63">
        <w:rPr>
          <w:b/>
          <w:bCs/>
        </w:rPr>
        <w:t>3</w:t>
      </w:r>
    </w:p>
    <w:p w14:paraId="27092467" w14:textId="38366493" w:rsidR="003B0B2E" w:rsidRPr="00AC1F63" w:rsidRDefault="00431857" w:rsidP="004C50EB">
      <w:pPr>
        <w:spacing w:line="276" w:lineRule="auto"/>
        <w:rPr>
          <w:b/>
          <w:bCs/>
        </w:rPr>
      </w:pPr>
      <w:r w:rsidRPr="00AC1F63">
        <w:rPr>
          <w:b/>
          <w:bCs/>
        </w:rPr>
        <w:t>Business Analyst</w:t>
      </w:r>
    </w:p>
    <w:p w14:paraId="425E2F4E" w14:textId="7342A2B5" w:rsidR="00767107" w:rsidRPr="00AC1F63" w:rsidRDefault="003A0678" w:rsidP="004C50EB">
      <w:pPr>
        <w:spacing w:line="276" w:lineRule="auto"/>
      </w:pPr>
      <w:r w:rsidRPr="00AC1F63">
        <w:rPr>
          <w:b/>
          <w:bCs/>
        </w:rPr>
        <w:t xml:space="preserve">Project Overview: </w:t>
      </w:r>
      <w:r w:rsidR="00B60B10" w:rsidRPr="00AC1F63">
        <w:t xml:space="preserve">Led the implementation of the </w:t>
      </w:r>
      <w:r w:rsidR="00B60B10" w:rsidRPr="00AC1F63">
        <w:rPr>
          <w:b/>
          <w:bCs/>
        </w:rPr>
        <w:t>Infrastructure Data Management Platform (IDMP)</w:t>
      </w:r>
      <w:r w:rsidR="00B60B10" w:rsidRPr="00AC1F63">
        <w:t xml:space="preserve"> for the </w:t>
      </w:r>
      <w:r w:rsidR="00B60B10" w:rsidRPr="00AC1F63">
        <w:rPr>
          <w:b/>
          <w:bCs/>
        </w:rPr>
        <w:t>State of New York</w:t>
      </w:r>
      <w:r w:rsidR="00B60B10" w:rsidRPr="00AC1F63">
        <w:t xml:space="preserve">, designed to </w:t>
      </w:r>
      <w:r w:rsidR="00B60B10" w:rsidRPr="00AC1F63">
        <w:rPr>
          <w:b/>
          <w:bCs/>
        </w:rPr>
        <w:t>centralize, manage, and analyze</w:t>
      </w:r>
      <w:r w:rsidR="00B60B10" w:rsidRPr="00AC1F63">
        <w:t xml:space="preserve"> critical infrastructure data. The project focused on </w:t>
      </w:r>
      <w:r w:rsidR="00B60B10" w:rsidRPr="00AC1F63">
        <w:rPr>
          <w:b/>
          <w:bCs/>
        </w:rPr>
        <w:t>standardizing data sourcing, improving data quality, and enhancing security measures</w:t>
      </w:r>
      <w:r w:rsidR="00B60B10" w:rsidRPr="00AC1F63">
        <w:t xml:space="preserve"> to support </w:t>
      </w:r>
      <w:r w:rsidR="00B60B10" w:rsidRPr="00AC1F63">
        <w:rPr>
          <w:b/>
          <w:bCs/>
        </w:rPr>
        <w:t>decision-making and operational efficiency</w:t>
      </w:r>
      <w:r w:rsidR="00B60B10" w:rsidRPr="00AC1F63">
        <w:t xml:space="preserve"> across government agencies.</w:t>
      </w:r>
    </w:p>
    <w:p w14:paraId="4E056E0D" w14:textId="77777777" w:rsidR="0019091B" w:rsidRPr="00AC1F63" w:rsidRDefault="0019091B" w:rsidP="00A92398">
      <w:pPr>
        <w:widowControl/>
        <w:numPr>
          <w:ilvl w:val="0"/>
          <w:numId w:val="9"/>
        </w:numPr>
        <w:autoSpaceDE/>
        <w:autoSpaceDN/>
        <w:spacing w:line="259" w:lineRule="auto"/>
      </w:pPr>
      <w:r w:rsidRPr="00AC1F63">
        <w:t xml:space="preserve">Provided </w:t>
      </w:r>
      <w:r w:rsidRPr="00AC1F63">
        <w:rPr>
          <w:b/>
          <w:bCs/>
        </w:rPr>
        <w:t>SME</w:t>
      </w:r>
      <w:r w:rsidRPr="00AC1F63">
        <w:t xml:space="preserve"> knowledge to support </w:t>
      </w:r>
      <w:r w:rsidRPr="00AC1F63">
        <w:rPr>
          <w:b/>
          <w:bCs/>
        </w:rPr>
        <w:t>Data Architecture</w:t>
      </w:r>
      <w:r w:rsidRPr="00AC1F63">
        <w:t xml:space="preserve"> and </w:t>
      </w:r>
      <w:r w:rsidRPr="00AC1F63">
        <w:rPr>
          <w:b/>
          <w:bCs/>
        </w:rPr>
        <w:t>Data Modeling</w:t>
      </w:r>
      <w:r w:rsidRPr="00AC1F63">
        <w:t xml:space="preserve"> teams in aligning infrastructure data with </w:t>
      </w:r>
      <w:r w:rsidRPr="00AC1F63">
        <w:rPr>
          <w:b/>
          <w:bCs/>
        </w:rPr>
        <w:t>Master Data Management (MDM)</w:t>
      </w:r>
      <w:r w:rsidRPr="00AC1F63">
        <w:t xml:space="preserve"> processes using </w:t>
      </w:r>
      <w:r w:rsidRPr="00AC1F63">
        <w:rPr>
          <w:b/>
          <w:bCs/>
        </w:rPr>
        <w:t>Oracle-based solutions</w:t>
      </w:r>
      <w:r w:rsidRPr="00AC1F63">
        <w:t>.</w:t>
      </w:r>
    </w:p>
    <w:p w14:paraId="1735D038" w14:textId="664A3AE7" w:rsidR="00B60B10" w:rsidRPr="00AC1F63" w:rsidRDefault="0019091B" w:rsidP="00A92398">
      <w:pPr>
        <w:widowControl/>
        <w:numPr>
          <w:ilvl w:val="0"/>
          <w:numId w:val="9"/>
        </w:numPr>
        <w:autoSpaceDE/>
        <w:autoSpaceDN/>
        <w:spacing w:line="259" w:lineRule="auto"/>
      </w:pPr>
      <w:r w:rsidRPr="00AC1F63">
        <w:rPr>
          <w:b/>
          <w:bCs/>
        </w:rPr>
        <w:t>Standardized data sourcing processes</w:t>
      </w:r>
      <w:r w:rsidRPr="00AC1F63">
        <w:t xml:space="preserve"> across state entities, ensuring seamless integration into the centralized </w:t>
      </w:r>
      <w:r w:rsidRPr="00AC1F63">
        <w:rPr>
          <w:b/>
          <w:bCs/>
        </w:rPr>
        <w:t>Enterprise Data Platform,</w:t>
      </w:r>
      <w:r w:rsidRPr="00AC1F63">
        <w:t xml:space="preserve"> leveraging </w:t>
      </w:r>
      <w:r w:rsidRPr="00AC1F63">
        <w:rPr>
          <w:b/>
          <w:bCs/>
        </w:rPr>
        <w:t>Oracle databases</w:t>
      </w:r>
      <w:r w:rsidRPr="00AC1F63">
        <w:t xml:space="preserve"> for scalability and performance.</w:t>
      </w:r>
    </w:p>
    <w:p w14:paraId="0681C01A" w14:textId="77777777" w:rsidR="00B60B10" w:rsidRPr="00AC1F63" w:rsidRDefault="00B60B10" w:rsidP="00A92398">
      <w:pPr>
        <w:widowControl/>
        <w:numPr>
          <w:ilvl w:val="0"/>
          <w:numId w:val="9"/>
        </w:numPr>
        <w:autoSpaceDE/>
        <w:autoSpaceDN/>
        <w:spacing w:line="259" w:lineRule="auto"/>
      </w:pPr>
      <w:r w:rsidRPr="00AC1F63">
        <w:t xml:space="preserve">Identified </w:t>
      </w:r>
      <w:r w:rsidRPr="00AC1F63">
        <w:rPr>
          <w:b/>
          <w:bCs/>
        </w:rPr>
        <w:t>Key Data Elements (KDEs)</w:t>
      </w:r>
      <w:r w:rsidRPr="00AC1F63">
        <w:t xml:space="preserve"> critical for infrastructure planning, such as </w:t>
      </w:r>
      <w:r w:rsidRPr="00AC1F63">
        <w:rPr>
          <w:b/>
          <w:bCs/>
        </w:rPr>
        <w:t>road conditions, utility networks</w:t>
      </w:r>
      <w:r w:rsidRPr="00AC1F63">
        <w:t xml:space="preserve">, and </w:t>
      </w:r>
      <w:r w:rsidRPr="00AC1F63">
        <w:rPr>
          <w:b/>
          <w:bCs/>
        </w:rPr>
        <w:t>public facilities</w:t>
      </w:r>
      <w:r w:rsidRPr="00AC1F63">
        <w:t>.</w:t>
      </w:r>
    </w:p>
    <w:p w14:paraId="641CA2AD" w14:textId="4E2D29A8" w:rsidR="002C5A08" w:rsidRPr="00AC1F63" w:rsidRDefault="002C5A08" w:rsidP="00A92398">
      <w:pPr>
        <w:pStyle w:val="NormalWeb"/>
        <w:numPr>
          <w:ilvl w:val="0"/>
          <w:numId w:val="9"/>
        </w:numPr>
        <w:spacing w:after="0" w:afterAutospacing="0"/>
      </w:pPr>
      <w:r w:rsidRPr="00AC1F63">
        <w:lastRenderedPageBreak/>
        <w:t xml:space="preserve">Worked with vendors to define requirements and evaluate </w:t>
      </w:r>
      <w:r w:rsidRPr="00AC1F63">
        <w:rPr>
          <w:b/>
          <w:bCs/>
        </w:rPr>
        <w:t>RFP responses</w:t>
      </w:r>
      <w:r w:rsidRPr="00AC1F63">
        <w:t xml:space="preserve"> for procurement system upgrades. Supported procurement and vendor management initiatives by defining RFP requirements and evaluation criteria.</w:t>
      </w:r>
    </w:p>
    <w:p w14:paraId="35A3E248" w14:textId="7B76B8E8" w:rsidR="00AC1F63" w:rsidRPr="00AC1F63" w:rsidRDefault="00AC1F63" w:rsidP="00A92398">
      <w:pPr>
        <w:pStyle w:val="NormalWeb"/>
        <w:numPr>
          <w:ilvl w:val="0"/>
          <w:numId w:val="9"/>
        </w:numPr>
        <w:spacing w:after="0" w:afterAutospacing="0"/>
      </w:pPr>
      <w:r w:rsidRPr="00AC1F63">
        <w:t xml:space="preserve">Designed and optimized </w:t>
      </w:r>
      <w:r w:rsidRPr="00AC1F63">
        <w:rPr>
          <w:rStyle w:val="Strong"/>
        </w:rPr>
        <w:t>SQL queries</w:t>
      </w:r>
      <w:r w:rsidRPr="00AC1F63">
        <w:t xml:space="preserve"> for data retrieval and performance improvement.</w:t>
      </w:r>
    </w:p>
    <w:p w14:paraId="3AB34B0F" w14:textId="77777777" w:rsidR="00B60B10" w:rsidRPr="00AC1F63" w:rsidRDefault="00B60B10" w:rsidP="00A92398">
      <w:pPr>
        <w:widowControl/>
        <w:numPr>
          <w:ilvl w:val="0"/>
          <w:numId w:val="10"/>
        </w:numPr>
        <w:autoSpaceDE/>
        <w:autoSpaceDN/>
        <w:spacing w:line="259" w:lineRule="auto"/>
      </w:pPr>
      <w:r w:rsidRPr="00AC1F63">
        <w:t xml:space="preserve">Implemented </w:t>
      </w:r>
      <w:r w:rsidRPr="00AC1F63">
        <w:rPr>
          <w:b/>
          <w:bCs/>
        </w:rPr>
        <w:t>security architecture</w:t>
      </w:r>
      <w:r w:rsidRPr="00AC1F63">
        <w:t xml:space="preserve">, standardized </w:t>
      </w:r>
      <w:r w:rsidRPr="00AC1F63">
        <w:rPr>
          <w:b/>
          <w:bCs/>
        </w:rPr>
        <w:t>security data sourcing</w:t>
      </w:r>
      <w:r w:rsidRPr="00AC1F63">
        <w:t xml:space="preserve">, and enhanced </w:t>
      </w:r>
      <w:r w:rsidRPr="00AC1F63">
        <w:rPr>
          <w:b/>
          <w:bCs/>
        </w:rPr>
        <w:t>data security</w:t>
      </w:r>
      <w:r w:rsidRPr="00AC1F63">
        <w:t xml:space="preserve"> measures across state government IT infrastructure.</w:t>
      </w:r>
    </w:p>
    <w:p w14:paraId="0B535F56" w14:textId="77777777" w:rsidR="00B60B10" w:rsidRPr="00AC1F63" w:rsidRDefault="00B60B10" w:rsidP="00A92398">
      <w:pPr>
        <w:widowControl/>
        <w:numPr>
          <w:ilvl w:val="0"/>
          <w:numId w:val="10"/>
        </w:numPr>
        <w:autoSpaceDE/>
        <w:autoSpaceDN/>
        <w:spacing w:line="259" w:lineRule="auto"/>
      </w:pPr>
      <w:r w:rsidRPr="00AC1F63">
        <w:t xml:space="preserve">Engaged multiple state departments to define </w:t>
      </w:r>
      <w:r w:rsidRPr="00AC1F63">
        <w:rPr>
          <w:b/>
          <w:bCs/>
        </w:rPr>
        <w:t>security requirements</w:t>
      </w:r>
      <w:r w:rsidRPr="00AC1F63">
        <w:t xml:space="preserve">, integrate </w:t>
      </w:r>
      <w:r w:rsidRPr="00AC1F63">
        <w:rPr>
          <w:b/>
          <w:bCs/>
        </w:rPr>
        <w:t>cybersecurity tools</w:t>
      </w:r>
      <w:r w:rsidRPr="00AC1F63">
        <w:t xml:space="preserve">, and ensure </w:t>
      </w:r>
      <w:r w:rsidRPr="00AC1F63">
        <w:rPr>
          <w:b/>
          <w:bCs/>
        </w:rPr>
        <w:t>regulatory compliance</w:t>
      </w:r>
      <w:r w:rsidRPr="00AC1F63">
        <w:t xml:space="preserve"> (e.g., </w:t>
      </w:r>
      <w:r w:rsidRPr="00AC1F63">
        <w:rPr>
          <w:b/>
          <w:bCs/>
        </w:rPr>
        <w:t>GLBA, SOX, PCI DSS</w:t>
      </w:r>
      <w:r w:rsidRPr="00AC1F63">
        <w:t>).</w:t>
      </w:r>
    </w:p>
    <w:p w14:paraId="187D1467" w14:textId="77777777" w:rsidR="00B60B10" w:rsidRPr="00AC1F63" w:rsidRDefault="00B60B10" w:rsidP="00A92398">
      <w:pPr>
        <w:widowControl/>
        <w:numPr>
          <w:ilvl w:val="0"/>
          <w:numId w:val="11"/>
        </w:numPr>
        <w:autoSpaceDE/>
        <w:autoSpaceDN/>
        <w:spacing w:line="259" w:lineRule="auto"/>
      </w:pPr>
      <w:r w:rsidRPr="00AC1F63">
        <w:t xml:space="preserve">Developed and executed </w:t>
      </w:r>
      <w:r w:rsidRPr="00AC1F63">
        <w:rPr>
          <w:b/>
          <w:bCs/>
        </w:rPr>
        <w:t>test plans and test cases</w:t>
      </w:r>
      <w:r w:rsidRPr="00AC1F63">
        <w:t xml:space="preserve"> to validate infrastructure data workflows and ensure system functionality.</w:t>
      </w:r>
    </w:p>
    <w:p w14:paraId="79A17569" w14:textId="77777777" w:rsidR="00111273" w:rsidRPr="00AC1F63" w:rsidRDefault="00111273" w:rsidP="00A92398">
      <w:pPr>
        <w:pStyle w:val="ListParagraph"/>
        <w:numPr>
          <w:ilvl w:val="0"/>
          <w:numId w:val="11"/>
        </w:numPr>
        <w:spacing w:line="259" w:lineRule="auto"/>
      </w:pPr>
      <w:r w:rsidRPr="00AC1F63">
        <w:t>Integrated </w:t>
      </w:r>
      <w:r w:rsidRPr="00AC1F63">
        <w:rPr>
          <w:b/>
          <w:bCs/>
        </w:rPr>
        <w:t>Ironclad</w:t>
      </w:r>
      <w:r w:rsidRPr="00AC1F63">
        <w:t> into the state’s procurement and contract management processes, automating contract approvals and improving compliance with state regulations.</w:t>
      </w:r>
    </w:p>
    <w:p w14:paraId="14E6E9BB" w14:textId="127CF6A8" w:rsidR="00111273" w:rsidRPr="00AC1F63" w:rsidRDefault="00111273" w:rsidP="00A92398">
      <w:pPr>
        <w:pStyle w:val="ListParagraph"/>
        <w:numPr>
          <w:ilvl w:val="0"/>
          <w:numId w:val="11"/>
        </w:numPr>
      </w:pPr>
      <w:r w:rsidRPr="00AC1F63">
        <w:rPr>
          <w:b/>
          <w:bCs/>
        </w:rPr>
        <w:t>CLM for Vendor Contracts:</w:t>
      </w:r>
      <w:r w:rsidRPr="00AC1F63">
        <w:t> Implemented </w:t>
      </w:r>
      <w:r w:rsidRPr="00AC1F63">
        <w:rPr>
          <w:b/>
          <w:bCs/>
        </w:rPr>
        <w:t>Contract Lifecycle Management (CLM)</w:t>
      </w:r>
      <w:r w:rsidRPr="00AC1F63">
        <w:t> tools to streamline vendor contract workflows, reducing contract processing time by </w:t>
      </w:r>
      <w:r w:rsidRPr="00AC1F63">
        <w:rPr>
          <w:b/>
          <w:bCs/>
        </w:rPr>
        <w:t>20%</w:t>
      </w:r>
      <w:r w:rsidRPr="00AC1F63">
        <w:t> and improving vendor relationships.</w:t>
      </w:r>
    </w:p>
    <w:p w14:paraId="118462B3" w14:textId="14A0A075" w:rsidR="00B60B10" w:rsidRPr="00AC1F63" w:rsidRDefault="00B60B10" w:rsidP="00A92398">
      <w:pPr>
        <w:widowControl/>
        <w:numPr>
          <w:ilvl w:val="0"/>
          <w:numId w:val="11"/>
        </w:numPr>
        <w:autoSpaceDE/>
        <w:autoSpaceDN/>
        <w:spacing w:line="259" w:lineRule="auto"/>
      </w:pPr>
      <w:r w:rsidRPr="00AC1F63">
        <w:rPr>
          <w:b/>
          <w:bCs/>
        </w:rPr>
        <w:t>Coordinated with QA teams</w:t>
      </w:r>
      <w:r w:rsidRPr="00AC1F63">
        <w:t xml:space="preserve"> to execute </w:t>
      </w:r>
      <w:r w:rsidRPr="00AC1F63">
        <w:rPr>
          <w:b/>
          <w:bCs/>
        </w:rPr>
        <w:t>test scripts</w:t>
      </w:r>
      <w:r w:rsidRPr="00AC1F63">
        <w:t xml:space="preserve">, facilitating </w:t>
      </w:r>
      <w:r w:rsidRPr="00AC1F63">
        <w:rPr>
          <w:b/>
          <w:bCs/>
        </w:rPr>
        <w:t>User Acceptance Testing (UAT)</w:t>
      </w:r>
      <w:r w:rsidRPr="00AC1F63">
        <w:t xml:space="preserve"> to ensure smooth adoption and compliance.</w:t>
      </w:r>
    </w:p>
    <w:p w14:paraId="71386BDD" w14:textId="7239E781" w:rsidR="00AC1F63" w:rsidRPr="00AC1F63" w:rsidRDefault="00AC1F63" w:rsidP="00A92398">
      <w:pPr>
        <w:widowControl/>
        <w:numPr>
          <w:ilvl w:val="0"/>
          <w:numId w:val="11"/>
        </w:numPr>
        <w:autoSpaceDE/>
        <w:autoSpaceDN/>
        <w:spacing w:line="259" w:lineRule="auto"/>
      </w:pPr>
      <w:r w:rsidRPr="00AC1F63">
        <w:t xml:space="preserve">Managed and administered </w:t>
      </w:r>
      <w:r w:rsidRPr="00AC1F63">
        <w:rPr>
          <w:rStyle w:val="Strong"/>
        </w:rPr>
        <w:t>MS SQL Server databases</w:t>
      </w:r>
      <w:r w:rsidRPr="00AC1F63">
        <w:t>, ensuring data integrity and security.</w:t>
      </w:r>
    </w:p>
    <w:p w14:paraId="1ECB381C" w14:textId="77777777" w:rsidR="00B60B10" w:rsidRPr="00AC1F63" w:rsidRDefault="00B60B10" w:rsidP="00A92398">
      <w:pPr>
        <w:widowControl/>
        <w:numPr>
          <w:ilvl w:val="0"/>
          <w:numId w:val="11"/>
        </w:numPr>
        <w:autoSpaceDE/>
        <w:autoSpaceDN/>
        <w:spacing w:line="259" w:lineRule="auto"/>
      </w:pPr>
      <w:r w:rsidRPr="00AC1F63">
        <w:t xml:space="preserve">Conducted </w:t>
      </w:r>
      <w:r w:rsidRPr="00AC1F63">
        <w:rPr>
          <w:b/>
          <w:bCs/>
        </w:rPr>
        <w:t>gap analysis</w:t>
      </w:r>
      <w:r w:rsidRPr="00AC1F63">
        <w:t xml:space="preserve"> to identify variances between existing systems and infrastructure management requirements, proposing system enhancements.</w:t>
      </w:r>
    </w:p>
    <w:p w14:paraId="75343DCB" w14:textId="77777777" w:rsidR="00B60B10" w:rsidRPr="00AC1F63" w:rsidRDefault="00B60B10" w:rsidP="00A92398">
      <w:pPr>
        <w:widowControl/>
        <w:numPr>
          <w:ilvl w:val="0"/>
          <w:numId w:val="12"/>
        </w:numPr>
        <w:autoSpaceDE/>
        <w:autoSpaceDN/>
        <w:spacing w:line="259" w:lineRule="auto"/>
      </w:pPr>
      <w:r w:rsidRPr="00AC1F63">
        <w:t xml:space="preserve">Collaborated with the product owner and SMEs to </w:t>
      </w:r>
      <w:r w:rsidRPr="00AC1F63">
        <w:rPr>
          <w:b/>
          <w:bCs/>
        </w:rPr>
        <w:t>create and prioritize user stories</w:t>
      </w:r>
      <w:r w:rsidRPr="00AC1F63">
        <w:t xml:space="preserve"> for the </w:t>
      </w:r>
      <w:r w:rsidRPr="00AC1F63">
        <w:rPr>
          <w:b/>
          <w:bCs/>
        </w:rPr>
        <w:t>product backlog</w:t>
      </w:r>
      <w:r w:rsidRPr="00AC1F63">
        <w:t>.</w:t>
      </w:r>
    </w:p>
    <w:p w14:paraId="06C355FF" w14:textId="77777777" w:rsidR="00B60B10" w:rsidRPr="00AC1F63" w:rsidRDefault="00B60B10" w:rsidP="00A92398">
      <w:pPr>
        <w:widowControl/>
        <w:numPr>
          <w:ilvl w:val="0"/>
          <w:numId w:val="12"/>
        </w:numPr>
        <w:autoSpaceDE/>
        <w:autoSpaceDN/>
        <w:spacing w:line="259" w:lineRule="auto"/>
      </w:pPr>
      <w:r w:rsidRPr="00AC1F63">
        <w:t xml:space="preserve">Analyzed and resolved </w:t>
      </w:r>
      <w:r w:rsidRPr="00AC1F63">
        <w:rPr>
          <w:b/>
          <w:bCs/>
        </w:rPr>
        <w:t>defects</w:t>
      </w:r>
      <w:r w:rsidRPr="00AC1F63">
        <w:t xml:space="preserve"> reported in </w:t>
      </w:r>
      <w:r w:rsidRPr="00AC1F63">
        <w:rPr>
          <w:b/>
          <w:bCs/>
        </w:rPr>
        <w:t>JIRA</w:t>
      </w:r>
      <w:r w:rsidRPr="00AC1F63">
        <w:t>, ensuring timely fixes and seamless system implementation.</w:t>
      </w:r>
    </w:p>
    <w:p w14:paraId="0EC6C053" w14:textId="77777777" w:rsidR="00B60B10" w:rsidRPr="00AC1F63" w:rsidRDefault="00B60B10" w:rsidP="00A92398">
      <w:pPr>
        <w:widowControl/>
        <w:numPr>
          <w:ilvl w:val="0"/>
          <w:numId w:val="13"/>
        </w:numPr>
        <w:autoSpaceDE/>
        <w:autoSpaceDN/>
        <w:spacing w:line="259" w:lineRule="auto"/>
      </w:pPr>
      <w:r w:rsidRPr="00AC1F63">
        <w:t xml:space="preserve">Implemented </w:t>
      </w:r>
      <w:r w:rsidRPr="00AC1F63">
        <w:rPr>
          <w:b/>
          <w:bCs/>
        </w:rPr>
        <w:t>COTS Infrastructure Data Management Platform</w:t>
      </w:r>
      <w:r w:rsidRPr="00AC1F63">
        <w:t xml:space="preserve">, managing </w:t>
      </w:r>
      <w:r w:rsidRPr="00AC1F63">
        <w:rPr>
          <w:b/>
          <w:bCs/>
        </w:rPr>
        <w:t>vendor and stakeholder collaboration</w:t>
      </w:r>
      <w:r w:rsidRPr="00AC1F63">
        <w:t xml:space="preserve"> to ensure system integration and smooth adoption.</w:t>
      </w:r>
    </w:p>
    <w:p w14:paraId="79CCFBD4" w14:textId="77777777" w:rsidR="00B60B10" w:rsidRPr="00AC1F63" w:rsidRDefault="00B60B10" w:rsidP="00A92398">
      <w:pPr>
        <w:widowControl/>
        <w:numPr>
          <w:ilvl w:val="0"/>
          <w:numId w:val="13"/>
        </w:numPr>
        <w:autoSpaceDE/>
        <w:autoSpaceDN/>
        <w:spacing w:line="259" w:lineRule="auto"/>
      </w:pPr>
      <w:r w:rsidRPr="00AC1F63">
        <w:rPr>
          <w:b/>
          <w:bCs/>
        </w:rPr>
        <w:t>Translated stakeholder requirements</w:t>
      </w:r>
      <w:r w:rsidRPr="00AC1F63">
        <w:t xml:space="preserve"> into actionable deliverables, such as </w:t>
      </w:r>
      <w:r w:rsidRPr="00AC1F63">
        <w:rPr>
          <w:b/>
          <w:bCs/>
        </w:rPr>
        <w:t>functional specifications, use cases, workflow diagrams, and data flow diagrams</w:t>
      </w:r>
      <w:r w:rsidRPr="00AC1F63">
        <w:t>.</w:t>
      </w:r>
    </w:p>
    <w:p w14:paraId="6FE0FB14" w14:textId="77777777" w:rsidR="0019091B" w:rsidRPr="00AC1F63" w:rsidRDefault="0019091B" w:rsidP="00A92398">
      <w:pPr>
        <w:widowControl/>
        <w:numPr>
          <w:ilvl w:val="0"/>
          <w:numId w:val="14"/>
        </w:numPr>
        <w:autoSpaceDE/>
        <w:autoSpaceDN/>
        <w:spacing w:line="259" w:lineRule="auto"/>
      </w:pPr>
      <w:r w:rsidRPr="00AC1F63">
        <w:t xml:space="preserve">Led </w:t>
      </w:r>
      <w:r w:rsidRPr="00AC1F63">
        <w:rPr>
          <w:b/>
          <w:bCs/>
        </w:rPr>
        <w:t>data mapping, validation, and migration</w:t>
      </w:r>
      <w:r w:rsidRPr="00AC1F63">
        <w:t xml:space="preserve"> activities, leveraging </w:t>
      </w:r>
      <w:r w:rsidRPr="00AC1F63">
        <w:rPr>
          <w:b/>
          <w:bCs/>
        </w:rPr>
        <w:t>Oracle SQL</w:t>
      </w:r>
      <w:r w:rsidRPr="00AC1F63">
        <w:t xml:space="preserve"> to ensure smooth transition of data while maintaining integrity and security.</w:t>
      </w:r>
    </w:p>
    <w:p w14:paraId="1C02871D" w14:textId="327332BB" w:rsidR="00B60B10" w:rsidRPr="00AC1F63" w:rsidRDefault="00B60B10" w:rsidP="00A92398">
      <w:pPr>
        <w:widowControl/>
        <w:numPr>
          <w:ilvl w:val="0"/>
          <w:numId w:val="14"/>
        </w:numPr>
        <w:autoSpaceDE/>
        <w:autoSpaceDN/>
        <w:spacing w:line="259" w:lineRule="auto"/>
      </w:pPr>
      <w:r w:rsidRPr="00AC1F63">
        <w:t xml:space="preserve">Developed and maintained </w:t>
      </w:r>
      <w:r w:rsidRPr="00AC1F63">
        <w:rPr>
          <w:b/>
          <w:bCs/>
        </w:rPr>
        <w:t>detailed user guides</w:t>
      </w:r>
      <w:r w:rsidRPr="00AC1F63">
        <w:t xml:space="preserve"> and conducted </w:t>
      </w:r>
      <w:r w:rsidRPr="00AC1F63">
        <w:rPr>
          <w:b/>
          <w:bCs/>
        </w:rPr>
        <w:t>training</w:t>
      </w:r>
      <w:r w:rsidRPr="00AC1F63">
        <w:t xml:space="preserve"> sessions to ensure high adoption rates of the new platform.</w:t>
      </w:r>
    </w:p>
    <w:p w14:paraId="086DF4F2" w14:textId="1C962366" w:rsidR="00AC1F63" w:rsidRPr="00AC1F63" w:rsidRDefault="00AC1F63" w:rsidP="00A92398">
      <w:pPr>
        <w:widowControl/>
        <w:numPr>
          <w:ilvl w:val="0"/>
          <w:numId w:val="14"/>
        </w:numPr>
        <w:autoSpaceDE/>
        <w:autoSpaceDN/>
        <w:spacing w:line="259" w:lineRule="auto"/>
      </w:pPr>
      <w:r w:rsidRPr="00AC1F63">
        <w:t xml:space="preserve">Created and maintained </w:t>
      </w:r>
      <w:r w:rsidRPr="00AC1F63">
        <w:rPr>
          <w:rStyle w:val="Strong"/>
        </w:rPr>
        <w:t>SSIS (SQL Server Integration Services) packages</w:t>
      </w:r>
      <w:r w:rsidRPr="00AC1F63">
        <w:t xml:space="preserve"> for ETL processes.</w:t>
      </w:r>
    </w:p>
    <w:p w14:paraId="231B9C74" w14:textId="1F284AEB" w:rsidR="00625309" w:rsidRPr="00AC1F63" w:rsidRDefault="00B60B10" w:rsidP="00A92398">
      <w:pPr>
        <w:widowControl/>
        <w:numPr>
          <w:ilvl w:val="0"/>
          <w:numId w:val="15"/>
        </w:numPr>
        <w:autoSpaceDE/>
        <w:autoSpaceDN/>
        <w:spacing w:line="259" w:lineRule="auto"/>
      </w:pPr>
      <w:r w:rsidRPr="00AC1F63">
        <w:t xml:space="preserve">Utilized </w:t>
      </w:r>
      <w:r w:rsidRPr="00AC1F63">
        <w:rPr>
          <w:b/>
          <w:bCs/>
        </w:rPr>
        <w:t>SQL</w:t>
      </w:r>
      <w:r w:rsidRPr="00AC1F63">
        <w:t xml:space="preserve"> for </w:t>
      </w:r>
      <w:r w:rsidRPr="00AC1F63">
        <w:rPr>
          <w:b/>
          <w:bCs/>
        </w:rPr>
        <w:t>data validation</w:t>
      </w:r>
      <w:r w:rsidRPr="00AC1F63">
        <w:t xml:space="preserve">, migration testing, and backend validation, ensuring the </w:t>
      </w:r>
      <w:r w:rsidRPr="00AC1F63">
        <w:rPr>
          <w:b/>
          <w:bCs/>
        </w:rPr>
        <w:t>accuracy and integrity</w:t>
      </w:r>
      <w:r w:rsidRPr="00AC1F63">
        <w:t xml:space="preserve"> of infrastructure data.</w:t>
      </w:r>
    </w:p>
    <w:p w14:paraId="0561448D" w14:textId="77777777" w:rsidR="004C50EB" w:rsidRPr="00AC1F63" w:rsidRDefault="004C50EB" w:rsidP="004C50EB">
      <w:pPr>
        <w:pStyle w:val="ListParagraph"/>
        <w:spacing w:before="0" w:line="276" w:lineRule="auto"/>
        <w:ind w:left="720" w:firstLine="0"/>
      </w:pPr>
    </w:p>
    <w:p w14:paraId="56DF4BC3" w14:textId="546226C2" w:rsidR="007E42CA" w:rsidRPr="00AC1F63" w:rsidRDefault="007E42CA" w:rsidP="004C50EB">
      <w:pPr>
        <w:spacing w:line="276" w:lineRule="auto"/>
        <w:rPr>
          <w:b/>
          <w:bCs/>
        </w:rPr>
      </w:pPr>
      <w:r w:rsidRPr="00AC1F63">
        <w:rPr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90496" behindDoc="1" locked="0" layoutInCell="1" allowOverlap="1" wp14:anchorId="405B88E3" wp14:editId="129F43D6">
                <wp:simplePos x="0" y="0"/>
                <wp:positionH relativeFrom="page">
                  <wp:posOffset>488950</wp:posOffset>
                </wp:positionH>
                <wp:positionV relativeFrom="paragraph">
                  <wp:posOffset>66040</wp:posOffset>
                </wp:positionV>
                <wp:extent cx="6677025" cy="1270"/>
                <wp:effectExtent l="0" t="0" r="0" b="0"/>
                <wp:wrapTopAndBottom/>
                <wp:docPr id="170381356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7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7025">
                              <a:moveTo>
                                <a:pt x="0" y="0"/>
                              </a:moveTo>
                              <a:lnTo>
                                <a:pt x="6676644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26A0ADF" id="Graphic 7" o:spid="_x0000_s1026" style="position:absolute;margin-left:38.5pt;margin-top:5.2pt;width:525.75pt;height:.1pt;z-index:-25162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7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" path="m,l6676644,e" filled="f" strokeweight=".72pt">
                <v:path arrowok="t"/>
                <w10:wrap type="topAndBottom" anchorx="page"/>
              </v:shape>
            </w:pict>
          </mc:Fallback>
        </mc:AlternateContent>
      </w:r>
      <w:r w:rsidR="002F539A" w:rsidRPr="00AC1F63">
        <w:rPr>
          <w:b/>
          <w:bCs/>
        </w:rPr>
        <w:t xml:space="preserve">SPRING </w:t>
      </w:r>
      <w:r w:rsidR="00A10BA2" w:rsidRPr="00AC1F63">
        <w:rPr>
          <w:b/>
          <w:bCs/>
        </w:rPr>
        <w:t>HEALTH, Nashville, TN</w:t>
      </w:r>
      <w:r w:rsidR="00A10BA2" w:rsidRPr="00AC1F63">
        <w:rPr>
          <w:b/>
          <w:bCs/>
        </w:rPr>
        <w:tab/>
      </w:r>
      <w:r w:rsidR="00A10BA2" w:rsidRPr="00AC1F63">
        <w:rPr>
          <w:b/>
          <w:bCs/>
        </w:rPr>
        <w:tab/>
      </w:r>
      <w:r w:rsidR="00A10BA2" w:rsidRPr="00AC1F63">
        <w:rPr>
          <w:b/>
          <w:bCs/>
        </w:rPr>
        <w:tab/>
      </w:r>
      <w:r w:rsidR="00A10BA2" w:rsidRPr="00AC1F63">
        <w:rPr>
          <w:b/>
          <w:bCs/>
        </w:rPr>
        <w:tab/>
      </w:r>
      <w:r w:rsidR="00A10BA2" w:rsidRPr="00AC1F63">
        <w:rPr>
          <w:b/>
          <w:bCs/>
        </w:rPr>
        <w:tab/>
      </w:r>
      <w:r w:rsidR="00A10BA2" w:rsidRPr="00AC1F63">
        <w:rPr>
          <w:b/>
          <w:bCs/>
        </w:rPr>
        <w:tab/>
      </w:r>
      <w:r w:rsidR="00A10BA2" w:rsidRPr="00AC1F63">
        <w:rPr>
          <w:b/>
          <w:bCs/>
        </w:rPr>
        <w:tab/>
        <w:t xml:space="preserve">        Oct 2019 – Apr 2021</w:t>
      </w:r>
    </w:p>
    <w:p w14:paraId="62190FDB" w14:textId="604FA9D7" w:rsidR="007E42CA" w:rsidRPr="00AC1F63" w:rsidRDefault="007E42CA" w:rsidP="004C50EB">
      <w:pPr>
        <w:spacing w:line="276" w:lineRule="auto"/>
        <w:rPr>
          <w:b/>
          <w:bCs/>
        </w:rPr>
      </w:pPr>
      <w:r w:rsidRPr="00AC1F63">
        <w:rPr>
          <w:b/>
          <w:bCs/>
        </w:rPr>
        <w:t>Business Analyst</w:t>
      </w:r>
    </w:p>
    <w:p w14:paraId="422A05D8" w14:textId="779734EA" w:rsidR="004130F2" w:rsidRPr="00AC1F63" w:rsidRDefault="007E42CA" w:rsidP="004C50EB">
      <w:pPr>
        <w:spacing w:line="276" w:lineRule="auto"/>
      </w:pPr>
      <w:r w:rsidRPr="00AC1F63">
        <w:rPr>
          <w:b/>
          <w:bCs/>
        </w:rPr>
        <w:t xml:space="preserve">Project Overview: </w:t>
      </w:r>
      <w:r w:rsidR="00B60B10" w:rsidRPr="00AC1F63">
        <w:t xml:space="preserve">Led the enhancement of </w:t>
      </w:r>
      <w:r w:rsidR="00B60B10" w:rsidRPr="00AC1F63">
        <w:rPr>
          <w:b/>
          <w:bCs/>
        </w:rPr>
        <w:t>Spring Health’s Mental Health Platform</w:t>
      </w:r>
      <w:r w:rsidR="00B60B10" w:rsidRPr="00AC1F63">
        <w:t xml:space="preserve">, aimed at </w:t>
      </w:r>
      <w:r w:rsidR="00B60B10" w:rsidRPr="00AC1F63">
        <w:rPr>
          <w:b/>
          <w:bCs/>
        </w:rPr>
        <w:t>improving access to mental health services, streamlining patient data management</w:t>
      </w:r>
      <w:r w:rsidR="00B60B10" w:rsidRPr="00AC1F63">
        <w:t xml:space="preserve">, and enhancing the overall </w:t>
      </w:r>
      <w:r w:rsidR="00B60B10" w:rsidRPr="00AC1F63">
        <w:rPr>
          <w:b/>
          <w:bCs/>
        </w:rPr>
        <w:t>user experience</w:t>
      </w:r>
      <w:r w:rsidR="00B60B10" w:rsidRPr="00AC1F63">
        <w:t xml:space="preserve"> for patients and providers. The project focused on </w:t>
      </w:r>
      <w:r w:rsidR="00B60B10" w:rsidRPr="00AC1F63">
        <w:rPr>
          <w:b/>
          <w:bCs/>
        </w:rPr>
        <w:t>automation, data accuracy, and performance optimization</w:t>
      </w:r>
      <w:r w:rsidR="00B60B10" w:rsidRPr="00AC1F63">
        <w:t xml:space="preserve"> to better support mental health professionals and their clients.</w:t>
      </w:r>
    </w:p>
    <w:p w14:paraId="469A2DDB" w14:textId="77777777" w:rsidR="00B60B10" w:rsidRPr="00AC1F63" w:rsidRDefault="00B60B10" w:rsidP="00A92398">
      <w:pPr>
        <w:widowControl/>
        <w:numPr>
          <w:ilvl w:val="0"/>
          <w:numId w:val="16"/>
        </w:numPr>
        <w:autoSpaceDE/>
        <w:autoSpaceDN/>
        <w:spacing w:line="259" w:lineRule="auto"/>
      </w:pPr>
      <w:r w:rsidRPr="00AC1F63">
        <w:rPr>
          <w:b/>
          <w:bCs/>
        </w:rPr>
        <w:t>Collaborated with stakeholders</w:t>
      </w:r>
      <w:r w:rsidRPr="00AC1F63">
        <w:t xml:space="preserve"> (therapists, clinicians, patients) to gather requirements using </w:t>
      </w:r>
      <w:r w:rsidRPr="00AC1F63">
        <w:rPr>
          <w:b/>
          <w:bCs/>
        </w:rPr>
        <w:t>interviews, focus groups, and brainstorming sessions</w:t>
      </w:r>
      <w:r w:rsidRPr="00AC1F63">
        <w:t>.</w:t>
      </w:r>
    </w:p>
    <w:p w14:paraId="23DE0932" w14:textId="77777777" w:rsidR="00B60B10" w:rsidRPr="00AC1F63" w:rsidRDefault="00B60B10" w:rsidP="00A92398">
      <w:pPr>
        <w:widowControl/>
        <w:numPr>
          <w:ilvl w:val="0"/>
          <w:numId w:val="16"/>
        </w:numPr>
        <w:autoSpaceDE/>
        <w:autoSpaceDN/>
        <w:spacing w:line="259" w:lineRule="auto"/>
      </w:pPr>
      <w:r w:rsidRPr="00AC1F63">
        <w:t xml:space="preserve">Translated insights into </w:t>
      </w:r>
      <w:r w:rsidRPr="00AC1F63">
        <w:rPr>
          <w:b/>
          <w:bCs/>
        </w:rPr>
        <w:t>user stories, business rules, and process documentation</w:t>
      </w:r>
      <w:r w:rsidRPr="00AC1F63">
        <w:t>, ensuring system enhancements met user needs.</w:t>
      </w:r>
    </w:p>
    <w:p w14:paraId="18138674" w14:textId="77777777" w:rsidR="00B60B10" w:rsidRPr="00AC1F63" w:rsidRDefault="00B60B10" w:rsidP="00A92398">
      <w:pPr>
        <w:widowControl/>
        <w:numPr>
          <w:ilvl w:val="0"/>
          <w:numId w:val="16"/>
        </w:numPr>
        <w:autoSpaceDE/>
        <w:autoSpaceDN/>
        <w:spacing w:line="259" w:lineRule="auto"/>
      </w:pPr>
      <w:r w:rsidRPr="00AC1F63">
        <w:t xml:space="preserve">Participated in </w:t>
      </w:r>
      <w:r w:rsidRPr="00AC1F63">
        <w:rPr>
          <w:b/>
          <w:bCs/>
        </w:rPr>
        <w:t>Agile ceremonies</w:t>
      </w:r>
      <w:r w:rsidRPr="00AC1F63">
        <w:t xml:space="preserve"> (Sprint Planning, Daily Stand-ups, Sprint Reviews, Retrospectives) and maintained project tracking in </w:t>
      </w:r>
      <w:r w:rsidRPr="00AC1F63">
        <w:rPr>
          <w:b/>
          <w:bCs/>
        </w:rPr>
        <w:t>JIRA</w:t>
      </w:r>
      <w:r w:rsidRPr="00AC1F63">
        <w:t>.</w:t>
      </w:r>
    </w:p>
    <w:p w14:paraId="4019C7F6" w14:textId="7381B25D" w:rsidR="00B60B10" w:rsidRPr="00AC1F63" w:rsidRDefault="00B60B10" w:rsidP="00A92398">
      <w:pPr>
        <w:widowControl/>
        <w:numPr>
          <w:ilvl w:val="0"/>
          <w:numId w:val="17"/>
        </w:numPr>
        <w:autoSpaceDE/>
        <w:autoSpaceDN/>
        <w:spacing w:line="259" w:lineRule="auto"/>
      </w:pPr>
      <w:r w:rsidRPr="00AC1F63">
        <w:t xml:space="preserve">Developed </w:t>
      </w:r>
      <w:r w:rsidR="0019091B" w:rsidRPr="00AC1F63">
        <w:rPr>
          <w:b/>
          <w:bCs/>
        </w:rPr>
        <w:t>Oracle</w:t>
      </w:r>
      <w:r w:rsidR="0019091B" w:rsidRPr="00AC1F63">
        <w:t xml:space="preserve"> </w:t>
      </w:r>
      <w:r w:rsidRPr="00AC1F63">
        <w:rPr>
          <w:b/>
          <w:bCs/>
        </w:rPr>
        <w:t>SQL queries</w:t>
      </w:r>
      <w:r w:rsidRPr="00AC1F63">
        <w:t xml:space="preserve"> to extract and validate patient data, ensuring </w:t>
      </w:r>
      <w:r w:rsidRPr="00AC1F63">
        <w:rPr>
          <w:b/>
          <w:bCs/>
        </w:rPr>
        <w:t>data accuracy and reporting consistency</w:t>
      </w:r>
      <w:r w:rsidRPr="00AC1F63">
        <w:t>.</w:t>
      </w:r>
    </w:p>
    <w:p w14:paraId="38190E92" w14:textId="705DA219" w:rsidR="00B60B10" w:rsidRPr="00AC1F63" w:rsidRDefault="00B60B10" w:rsidP="00A92398">
      <w:pPr>
        <w:widowControl/>
        <w:numPr>
          <w:ilvl w:val="0"/>
          <w:numId w:val="17"/>
        </w:numPr>
        <w:autoSpaceDE/>
        <w:autoSpaceDN/>
        <w:spacing w:line="259" w:lineRule="auto"/>
      </w:pPr>
      <w:r w:rsidRPr="00AC1F63">
        <w:t xml:space="preserve">Designed </w:t>
      </w:r>
      <w:r w:rsidRPr="00AC1F63">
        <w:rPr>
          <w:b/>
          <w:bCs/>
        </w:rPr>
        <w:t>dynamic dashboards and reports</w:t>
      </w:r>
      <w:r w:rsidRPr="00AC1F63">
        <w:t xml:space="preserve"> using </w:t>
      </w:r>
      <w:r w:rsidRPr="00AC1F63">
        <w:rPr>
          <w:b/>
          <w:bCs/>
        </w:rPr>
        <w:t>Tableau &amp; Power BI</w:t>
      </w:r>
      <w:r w:rsidRPr="00AC1F63">
        <w:t xml:space="preserve">, </w:t>
      </w:r>
      <w:r w:rsidR="0019091B" w:rsidRPr="00AC1F63">
        <w:t xml:space="preserve">integrating </w:t>
      </w:r>
      <w:r w:rsidR="0019091B" w:rsidRPr="00AC1F63">
        <w:rPr>
          <w:b/>
          <w:bCs/>
        </w:rPr>
        <w:t>Oracle databases</w:t>
      </w:r>
      <w:r w:rsidR="0019091B" w:rsidRPr="00AC1F63">
        <w:t xml:space="preserve"> to visualize key </w:t>
      </w:r>
      <w:r w:rsidR="0019091B" w:rsidRPr="00AC1F63">
        <w:rPr>
          <w:b/>
          <w:bCs/>
        </w:rPr>
        <w:t>healthcare metrics</w:t>
      </w:r>
      <w:r w:rsidR="0019091B" w:rsidRPr="00AC1F63">
        <w:t xml:space="preserve"> and </w:t>
      </w:r>
      <w:r w:rsidR="0019091B" w:rsidRPr="00AC1F63">
        <w:rPr>
          <w:b/>
          <w:bCs/>
        </w:rPr>
        <w:t>operational trends</w:t>
      </w:r>
      <w:r w:rsidR="0019091B" w:rsidRPr="00AC1F63">
        <w:t>.</w:t>
      </w:r>
    </w:p>
    <w:p w14:paraId="3450C797" w14:textId="46D8B10F" w:rsidR="00B60B10" w:rsidRPr="00AC1F63" w:rsidRDefault="00B60B10" w:rsidP="00A92398">
      <w:pPr>
        <w:widowControl/>
        <w:numPr>
          <w:ilvl w:val="0"/>
          <w:numId w:val="17"/>
        </w:numPr>
        <w:autoSpaceDE/>
        <w:autoSpaceDN/>
        <w:spacing w:line="259" w:lineRule="auto"/>
      </w:pPr>
      <w:r w:rsidRPr="00AC1F63">
        <w:t xml:space="preserve">Automated </w:t>
      </w:r>
      <w:r w:rsidRPr="00AC1F63">
        <w:rPr>
          <w:b/>
          <w:bCs/>
        </w:rPr>
        <w:t>data extraction &amp; transformation processes</w:t>
      </w:r>
      <w:r w:rsidRPr="00AC1F63">
        <w:t xml:space="preserve"> </w:t>
      </w:r>
      <w:r w:rsidR="0019091B" w:rsidRPr="00AC1F63">
        <w:t xml:space="preserve">using </w:t>
      </w:r>
      <w:r w:rsidR="0019091B" w:rsidRPr="00AC1F63">
        <w:rPr>
          <w:b/>
          <w:bCs/>
        </w:rPr>
        <w:t>Oracle-based solutions</w:t>
      </w:r>
      <w:r w:rsidR="0019091B" w:rsidRPr="00AC1F63">
        <w:t xml:space="preserve"> to improve reporting efficiency.</w:t>
      </w:r>
    </w:p>
    <w:p w14:paraId="020D5E5A" w14:textId="084B641E" w:rsidR="00AC1F63" w:rsidRPr="00AC1F63" w:rsidRDefault="00AC1F63" w:rsidP="00A92398">
      <w:pPr>
        <w:widowControl/>
        <w:numPr>
          <w:ilvl w:val="0"/>
          <w:numId w:val="17"/>
        </w:numPr>
        <w:autoSpaceDE/>
        <w:autoSpaceDN/>
        <w:spacing w:line="259" w:lineRule="auto"/>
      </w:pPr>
      <w:r w:rsidRPr="00AC1F63">
        <w:t xml:space="preserve">Worked with </w:t>
      </w:r>
      <w:r w:rsidRPr="00AC1F63">
        <w:rPr>
          <w:rStyle w:val="Strong"/>
        </w:rPr>
        <w:t>Oracle databases</w:t>
      </w:r>
      <w:r w:rsidRPr="00AC1F63">
        <w:t>, including writing PL/SQL scripts and performance tuning.</w:t>
      </w:r>
    </w:p>
    <w:p w14:paraId="603CDAC5" w14:textId="77777777" w:rsidR="00111273" w:rsidRPr="00AC1F63" w:rsidRDefault="00111273" w:rsidP="00A92398">
      <w:pPr>
        <w:pStyle w:val="ListParagraph"/>
        <w:numPr>
          <w:ilvl w:val="0"/>
          <w:numId w:val="17"/>
        </w:numPr>
        <w:spacing w:line="259" w:lineRule="auto"/>
      </w:pPr>
      <w:r w:rsidRPr="00AC1F63">
        <w:lastRenderedPageBreak/>
        <w:t>Implemented </w:t>
      </w:r>
      <w:r w:rsidRPr="00AC1F63">
        <w:rPr>
          <w:b/>
          <w:bCs/>
        </w:rPr>
        <w:t>Ironclad</w:t>
      </w:r>
      <w:r w:rsidRPr="00AC1F63">
        <w:t> to manage compliance-related contracts and agreements, ensuring adherence to </w:t>
      </w:r>
      <w:r w:rsidRPr="00AC1F63">
        <w:rPr>
          <w:b/>
          <w:bCs/>
        </w:rPr>
        <w:t>HIPAA</w:t>
      </w:r>
      <w:r w:rsidRPr="00AC1F63">
        <w:t> and other healthcare regulations.</w:t>
      </w:r>
    </w:p>
    <w:p w14:paraId="2162A411" w14:textId="6C6E58FA" w:rsidR="00111273" w:rsidRPr="00AC1F63" w:rsidRDefault="00111273" w:rsidP="00A92398">
      <w:pPr>
        <w:pStyle w:val="ListParagraph"/>
        <w:numPr>
          <w:ilvl w:val="0"/>
          <w:numId w:val="17"/>
        </w:numPr>
      </w:pPr>
      <w:r w:rsidRPr="00AC1F63">
        <w:rPr>
          <w:b/>
          <w:bCs/>
        </w:rPr>
        <w:t>CLM for Provider Contracts:</w:t>
      </w:r>
      <w:r w:rsidRPr="00AC1F63">
        <w:t> Streamlined provider contract management using </w:t>
      </w:r>
      <w:r w:rsidRPr="00AC1F63">
        <w:rPr>
          <w:b/>
          <w:bCs/>
        </w:rPr>
        <w:t>Contract Lifecycle Management (CLM)</w:t>
      </w:r>
      <w:r w:rsidRPr="00AC1F63">
        <w:t> tools, reducing contract turnaround time by </w:t>
      </w:r>
      <w:r w:rsidRPr="00AC1F63">
        <w:rPr>
          <w:b/>
          <w:bCs/>
        </w:rPr>
        <w:t>15%</w:t>
      </w:r>
      <w:r w:rsidRPr="00AC1F63">
        <w:t> and improving provider satisfaction.</w:t>
      </w:r>
    </w:p>
    <w:p w14:paraId="1A05A973" w14:textId="4CD12FE2" w:rsidR="00B60B10" w:rsidRPr="00AC1F63" w:rsidRDefault="00B60B10" w:rsidP="00A92398">
      <w:pPr>
        <w:widowControl/>
        <w:numPr>
          <w:ilvl w:val="0"/>
          <w:numId w:val="18"/>
        </w:numPr>
        <w:autoSpaceDE/>
        <w:autoSpaceDN/>
        <w:spacing w:line="259" w:lineRule="auto"/>
      </w:pPr>
      <w:r w:rsidRPr="00AC1F63">
        <w:t xml:space="preserve">Led </w:t>
      </w:r>
      <w:r w:rsidRPr="00AC1F63">
        <w:rPr>
          <w:b/>
          <w:bCs/>
        </w:rPr>
        <w:t>User Acceptance Testing (UAT)</w:t>
      </w:r>
      <w:r w:rsidRPr="00AC1F63">
        <w:t xml:space="preserve">, ensuring platform updates met </w:t>
      </w:r>
      <w:r w:rsidRPr="00AC1F63">
        <w:rPr>
          <w:b/>
          <w:bCs/>
        </w:rPr>
        <w:t>functional and non-functional requirements</w:t>
      </w:r>
      <w:r w:rsidRPr="00AC1F63">
        <w:t>.</w:t>
      </w:r>
    </w:p>
    <w:p w14:paraId="1026DA14" w14:textId="719DA4A4" w:rsidR="00AC1F63" w:rsidRPr="00AC1F63" w:rsidRDefault="00AC1F63" w:rsidP="00A92398">
      <w:pPr>
        <w:widowControl/>
        <w:numPr>
          <w:ilvl w:val="0"/>
          <w:numId w:val="18"/>
        </w:numPr>
        <w:autoSpaceDE/>
        <w:autoSpaceDN/>
        <w:spacing w:line="259" w:lineRule="auto"/>
      </w:pPr>
      <w:r w:rsidRPr="00AC1F63">
        <w:t xml:space="preserve">Utilized </w:t>
      </w:r>
      <w:r w:rsidRPr="00AC1F63">
        <w:rPr>
          <w:rStyle w:val="Strong"/>
        </w:rPr>
        <w:t>Visio</w:t>
      </w:r>
      <w:r w:rsidRPr="00AC1F63">
        <w:t xml:space="preserve"> to create process flow diagrams and system architecture documentation.</w:t>
      </w:r>
    </w:p>
    <w:p w14:paraId="0DD9BCE0" w14:textId="5C809B43" w:rsidR="00AC1F63" w:rsidRPr="00AC1F63" w:rsidRDefault="00AC1F63" w:rsidP="00A92398">
      <w:pPr>
        <w:widowControl/>
        <w:numPr>
          <w:ilvl w:val="0"/>
          <w:numId w:val="18"/>
        </w:numPr>
        <w:autoSpaceDE/>
        <w:autoSpaceDN/>
        <w:spacing w:line="259" w:lineRule="auto"/>
      </w:pPr>
      <w:r w:rsidRPr="00AC1F63">
        <w:t xml:space="preserve">Integrated and configured </w:t>
      </w:r>
      <w:r w:rsidRPr="00AC1F63">
        <w:rPr>
          <w:rStyle w:val="Strong"/>
        </w:rPr>
        <w:t>Azure DevOps pipelines</w:t>
      </w:r>
      <w:r w:rsidRPr="00AC1F63">
        <w:t xml:space="preserve"> for CI/CD workflows.</w:t>
      </w:r>
    </w:p>
    <w:p w14:paraId="66426017" w14:textId="77777777" w:rsidR="00B60B10" w:rsidRPr="00AC1F63" w:rsidRDefault="00B60B10" w:rsidP="00A92398">
      <w:pPr>
        <w:widowControl/>
        <w:numPr>
          <w:ilvl w:val="0"/>
          <w:numId w:val="18"/>
        </w:numPr>
        <w:autoSpaceDE/>
        <w:autoSpaceDN/>
        <w:spacing w:line="259" w:lineRule="auto"/>
      </w:pPr>
      <w:r w:rsidRPr="00AC1F63">
        <w:rPr>
          <w:b/>
          <w:bCs/>
        </w:rPr>
        <w:t>Developed and executed test cases</w:t>
      </w:r>
      <w:r w:rsidRPr="00AC1F63">
        <w:t xml:space="preserve"> for </w:t>
      </w:r>
      <w:r w:rsidRPr="00AC1F63">
        <w:rPr>
          <w:b/>
          <w:bCs/>
        </w:rPr>
        <w:t>functional, regression, integration, and usability testing</w:t>
      </w:r>
      <w:r w:rsidRPr="00AC1F63">
        <w:t xml:space="preserve"> using </w:t>
      </w:r>
      <w:r w:rsidRPr="00AC1F63">
        <w:rPr>
          <w:b/>
          <w:bCs/>
        </w:rPr>
        <w:t>WinRunner</w:t>
      </w:r>
      <w:r w:rsidRPr="00AC1F63">
        <w:t>.</w:t>
      </w:r>
    </w:p>
    <w:p w14:paraId="1B6D3EDB" w14:textId="4F4C760A" w:rsidR="00B60B10" w:rsidRPr="00AC1F63" w:rsidRDefault="00B60B10" w:rsidP="00A92398">
      <w:pPr>
        <w:widowControl/>
        <w:numPr>
          <w:ilvl w:val="0"/>
          <w:numId w:val="18"/>
        </w:numPr>
        <w:autoSpaceDE/>
        <w:autoSpaceDN/>
        <w:spacing w:line="259" w:lineRule="auto"/>
      </w:pPr>
      <w:r w:rsidRPr="00AC1F63">
        <w:t xml:space="preserve">Verified platform content and </w:t>
      </w:r>
      <w:r w:rsidRPr="00AC1F63">
        <w:rPr>
          <w:b/>
          <w:bCs/>
        </w:rPr>
        <w:t>ensured compliance with healthcare data standards</w:t>
      </w:r>
      <w:r w:rsidRPr="00AC1F63">
        <w:t xml:space="preserve"> through </w:t>
      </w:r>
      <w:r w:rsidRPr="00AC1F63">
        <w:rPr>
          <w:b/>
          <w:bCs/>
        </w:rPr>
        <w:t>structured testing checkpoints</w:t>
      </w:r>
      <w:r w:rsidRPr="00AC1F63">
        <w:t>.</w:t>
      </w:r>
    </w:p>
    <w:p w14:paraId="43593EBD" w14:textId="76D096DF" w:rsidR="00AC1F63" w:rsidRPr="00AC1F63" w:rsidRDefault="00AC1F63" w:rsidP="00A92398">
      <w:pPr>
        <w:widowControl/>
        <w:numPr>
          <w:ilvl w:val="0"/>
          <w:numId w:val="18"/>
        </w:numPr>
        <w:autoSpaceDE/>
        <w:autoSpaceDN/>
        <w:spacing w:line="259" w:lineRule="auto"/>
      </w:pPr>
      <w:r w:rsidRPr="00AC1F63">
        <w:t xml:space="preserve">Automated data processing and reporting using </w:t>
      </w:r>
      <w:r w:rsidRPr="00AC1F63">
        <w:rPr>
          <w:rStyle w:val="Strong"/>
        </w:rPr>
        <w:t>SQL scripts and stored procedures</w:t>
      </w:r>
      <w:r w:rsidRPr="00AC1F63">
        <w:t>.</w:t>
      </w:r>
    </w:p>
    <w:p w14:paraId="49110BA2" w14:textId="77777777" w:rsidR="00B60B10" w:rsidRPr="00AC1F63" w:rsidRDefault="00B60B10" w:rsidP="00A92398">
      <w:pPr>
        <w:widowControl/>
        <w:numPr>
          <w:ilvl w:val="0"/>
          <w:numId w:val="19"/>
        </w:numPr>
        <w:autoSpaceDE/>
        <w:autoSpaceDN/>
        <w:spacing w:line="259" w:lineRule="auto"/>
      </w:pPr>
      <w:r w:rsidRPr="00AC1F63">
        <w:t xml:space="preserve">Conducted </w:t>
      </w:r>
      <w:r w:rsidRPr="00AC1F63">
        <w:rPr>
          <w:b/>
          <w:bCs/>
        </w:rPr>
        <w:t>Root Cause Analysis (RCA)</w:t>
      </w:r>
      <w:r w:rsidRPr="00AC1F63">
        <w:t xml:space="preserve"> to identify inefficiencies in </w:t>
      </w:r>
      <w:r w:rsidRPr="00AC1F63">
        <w:rPr>
          <w:b/>
          <w:bCs/>
        </w:rPr>
        <w:t>service desk operations</w:t>
      </w:r>
      <w:r w:rsidRPr="00AC1F63">
        <w:t xml:space="preserve">, leading to improved </w:t>
      </w:r>
      <w:r w:rsidRPr="00AC1F63">
        <w:rPr>
          <w:b/>
          <w:bCs/>
        </w:rPr>
        <w:t>Quality Scores and Productivity Metrics</w:t>
      </w:r>
      <w:r w:rsidRPr="00AC1F63">
        <w:t>.</w:t>
      </w:r>
    </w:p>
    <w:p w14:paraId="2DF828E8" w14:textId="77777777" w:rsidR="00B60B10" w:rsidRPr="00AC1F63" w:rsidRDefault="00B60B10" w:rsidP="00A92398">
      <w:pPr>
        <w:widowControl/>
        <w:numPr>
          <w:ilvl w:val="0"/>
          <w:numId w:val="19"/>
        </w:numPr>
        <w:autoSpaceDE/>
        <w:autoSpaceDN/>
        <w:spacing w:line="259" w:lineRule="auto"/>
      </w:pPr>
      <w:r w:rsidRPr="00AC1F63">
        <w:t xml:space="preserve">Redesigned workflows to eliminate </w:t>
      </w:r>
      <w:r w:rsidRPr="00AC1F63">
        <w:rPr>
          <w:b/>
          <w:bCs/>
        </w:rPr>
        <w:t>non-value-adding processes</w:t>
      </w:r>
      <w:r w:rsidRPr="00AC1F63">
        <w:t xml:space="preserve">, improving </w:t>
      </w:r>
      <w:r w:rsidRPr="00AC1F63">
        <w:rPr>
          <w:b/>
          <w:bCs/>
        </w:rPr>
        <w:t>mental health service delivery</w:t>
      </w:r>
      <w:r w:rsidRPr="00AC1F63">
        <w:t>.</w:t>
      </w:r>
    </w:p>
    <w:p w14:paraId="24462B11" w14:textId="47C21127" w:rsidR="00B60B10" w:rsidRPr="00AC1F63" w:rsidRDefault="00B60B10" w:rsidP="00A92398">
      <w:pPr>
        <w:widowControl/>
        <w:numPr>
          <w:ilvl w:val="0"/>
          <w:numId w:val="19"/>
        </w:numPr>
        <w:autoSpaceDE/>
        <w:autoSpaceDN/>
        <w:spacing w:line="259" w:lineRule="auto"/>
      </w:pPr>
      <w:r w:rsidRPr="00AC1F63">
        <w:t xml:space="preserve">Assisted in automating </w:t>
      </w:r>
      <w:r w:rsidRPr="00AC1F63">
        <w:rPr>
          <w:b/>
          <w:bCs/>
        </w:rPr>
        <w:t>GIS data manipulation</w:t>
      </w:r>
      <w:r w:rsidRPr="00AC1F63">
        <w:t xml:space="preserve"> using </w:t>
      </w:r>
      <w:r w:rsidRPr="00AC1F63">
        <w:rPr>
          <w:b/>
          <w:bCs/>
        </w:rPr>
        <w:t>FME</w:t>
      </w:r>
      <w:r w:rsidRPr="00AC1F63">
        <w:t xml:space="preserve">, reducing manual effort and </w:t>
      </w:r>
      <w:r w:rsidRPr="00AC1F63">
        <w:rPr>
          <w:b/>
          <w:bCs/>
        </w:rPr>
        <w:t>enhancing data accuracy</w:t>
      </w:r>
      <w:r w:rsidRPr="00AC1F63">
        <w:t xml:space="preserve"> for patient insights.</w:t>
      </w:r>
    </w:p>
    <w:p w14:paraId="7B18DC75" w14:textId="7AB71F2E" w:rsidR="00AC1F63" w:rsidRPr="00AC1F63" w:rsidRDefault="00AC1F63" w:rsidP="00A92398">
      <w:pPr>
        <w:widowControl/>
        <w:numPr>
          <w:ilvl w:val="0"/>
          <w:numId w:val="19"/>
        </w:numPr>
        <w:autoSpaceDE/>
        <w:autoSpaceDN/>
        <w:spacing w:line="259" w:lineRule="auto"/>
      </w:pPr>
      <w:r w:rsidRPr="00AC1F63">
        <w:t xml:space="preserve">Used </w:t>
      </w:r>
      <w:r w:rsidRPr="00AC1F63">
        <w:rPr>
          <w:rStyle w:val="Strong"/>
        </w:rPr>
        <w:t>SnagIt</w:t>
      </w:r>
      <w:r w:rsidRPr="00AC1F63">
        <w:t xml:space="preserve"> for capturing and annotating visuals for documentation and presentations.</w:t>
      </w:r>
    </w:p>
    <w:p w14:paraId="32EEFC66" w14:textId="77777777" w:rsidR="00B60B10" w:rsidRPr="00AC1F63" w:rsidRDefault="00B60B10" w:rsidP="00A92398">
      <w:pPr>
        <w:widowControl/>
        <w:numPr>
          <w:ilvl w:val="0"/>
          <w:numId w:val="20"/>
        </w:numPr>
        <w:autoSpaceDE/>
        <w:autoSpaceDN/>
        <w:spacing w:line="259" w:lineRule="auto"/>
      </w:pPr>
      <w:r w:rsidRPr="00AC1F63">
        <w:t xml:space="preserve">Ensured platform enhancements aligned with </w:t>
      </w:r>
      <w:r w:rsidRPr="00AC1F63">
        <w:rPr>
          <w:b/>
          <w:bCs/>
        </w:rPr>
        <w:t>HIPAA compliance</w:t>
      </w:r>
      <w:r w:rsidRPr="00AC1F63">
        <w:t xml:space="preserve"> and </w:t>
      </w:r>
      <w:r w:rsidRPr="00AC1F63">
        <w:rPr>
          <w:b/>
          <w:bCs/>
        </w:rPr>
        <w:t>data privacy regulations</w:t>
      </w:r>
      <w:r w:rsidRPr="00AC1F63">
        <w:t>.</w:t>
      </w:r>
    </w:p>
    <w:p w14:paraId="1555AB00" w14:textId="77777777" w:rsidR="00B60B10" w:rsidRPr="00AC1F63" w:rsidRDefault="00B60B10" w:rsidP="00A92398">
      <w:pPr>
        <w:widowControl/>
        <w:numPr>
          <w:ilvl w:val="0"/>
          <w:numId w:val="20"/>
        </w:numPr>
        <w:autoSpaceDE/>
        <w:autoSpaceDN/>
        <w:spacing w:line="259" w:lineRule="auto"/>
      </w:pPr>
      <w:r w:rsidRPr="00AC1F63">
        <w:t xml:space="preserve">Evaluated </w:t>
      </w:r>
      <w:r w:rsidRPr="00AC1F63">
        <w:rPr>
          <w:b/>
          <w:bCs/>
        </w:rPr>
        <w:t>risk factors in platform security and patient data handling</w:t>
      </w:r>
      <w:r w:rsidRPr="00AC1F63">
        <w:t xml:space="preserve">, working with quality teams to </w:t>
      </w:r>
      <w:r w:rsidRPr="00AC1F63">
        <w:rPr>
          <w:b/>
          <w:bCs/>
        </w:rPr>
        <w:t>implement necessary controls</w:t>
      </w:r>
      <w:r w:rsidRPr="00AC1F63">
        <w:t>.</w:t>
      </w:r>
    </w:p>
    <w:p w14:paraId="128DDF97" w14:textId="77777777" w:rsidR="00B60B10" w:rsidRPr="00AC1F63" w:rsidRDefault="00B60B10" w:rsidP="00A92398">
      <w:pPr>
        <w:widowControl/>
        <w:numPr>
          <w:ilvl w:val="0"/>
          <w:numId w:val="21"/>
        </w:numPr>
        <w:autoSpaceDE/>
        <w:autoSpaceDN/>
        <w:spacing w:line="259" w:lineRule="auto"/>
      </w:pPr>
      <w:r w:rsidRPr="00AC1F63">
        <w:rPr>
          <w:b/>
          <w:bCs/>
        </w:rPr>
        <w:t>Developed training materials</w:t>
      </w:r>
      <w:r w:rsidRPr="00AC1F63">
        <w:t xml:space="preserve"> and conducted </w:t>
      </w:r>
      <w:r w:rsidRPr="00AC1F63">
        <w:rPr>
          <w:b/>
          <w:bCs/>
        </w:rPr>
        <w:t>Knowledge Transfer sessions</w:t>
      </w:r>
      <w:r w:rsidRPr="00AC1F63">
        <w:t xml:space="preserve"> for business and technical teams, ensuring seamless adoption of system updates.</w:t>
      </w:r>
    </w:p>
    <w:p w14:paraId="16D07CD5" w14:textId="74F6F902" w:rsidR="007E42CA" w:rsidRPr="00AC1F63" w:rsidRDefault="00B60B10" w:rsidP="00A92398">
      <w:pPr>
        <w:widowControl/>
        <w:numPr>
          <w:ilvl w:val="0"/>
          <w:numId w:val="21"/>
        </w:numPr>
        <w:autoSpaceDE/>
        <w:autoSpaceDN/>
        <w:spacing w:line="259" w:lineRule="auto"/>
      </w:pPr>
      <w:r w:rsidRPr="00AC1F63">
        <w:t xml:space="preserve">Provided input to </w:t>
      </w:r>
      <w:r w:rsidRPr="00AC1F63">
        <w:rPr>
          <w:b/>
          <w:bCs/>
        </w:rPr>
        <w:t>Change Management teams</w:t>
      </w:r>
      <w:r w:rsidRPr="00AC1F63">
        <w:t xml:space="preserve"> for pilot processes, tracking effectiveness using </w:t>
      </w:r>
      <w:r w:rsidRPr="00AC1F63">
        <w:rPr>
          <w:b/>
          <w:bCs/>
        </w:rPr>
        <w:t>Power BI dashboards</w:t>
      </w:r>
      <w:r w:rsidRPr="00AC1F63">
        <w:t>.</w:t>
      </w:r>
    </w:p>
    <w:p w14:paraId="3F65393F" w14:textId="77777777" w:rsidR="004C50EB" w:rsidRPr="00AC1F63" w:rsidRDefault="004C50EB" w:rsidP="004C50EB">
      <w:pPr>
        <w:pStyle w:val="ListParagraph"/>
        <w:spacing w:before="0" w:line="276" w:lineRule="auto"/>
        <w:ind w:left="720" w:firstLine="0"/>
      </w:pPr>
    </w:p>
    <w:p w14:paraId="2FDF822E" w14:textId="3AD2821B" w:rsidR="00E80B49" w:rsidRPr="00AC1F63" w:rsidRDefault="00E80B49" w:rsidP="004C50EB">
      <w:pPr>
        <w:spacing w:line="276" w:lineRule="auto"/>
        <w:rPr>
          <w:b/>
          <w:bCs/>
        </w:rPr>
      </w:pPr>
      <w:r w:rsidRPr="00AC1F63">
        <w:rPr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7157A89C" wp14:editId="11F8C35D">
                <wp:simplePos x="0" y="0"/>
                <wp:positionH relativeFrom="page">
                  <wp:posOffset>488950</wp:posOffset>
                </wp:positionH>
                <wp:positionV relativeFrom="paragraph">
                  <wp:posOffset>66040</wp:posOffset>
                </wp:positionV>
                <wp:extent cx="6677025" cy="1270"/>
                <wp:effectExtent l="0" t="0" r="0" b="0"/>
                <wp:wrapTopAndBottom/>
                <wp:docPr id="146563318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7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7025">
                              <a:moveTo>
                                <a:pt x="0" y="0"/>
                              </a:moveTo>
                              <a:lnTo>
                                <a:pt x="6676644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121E3E2" id="Graphic 7" o:spid="_x0000_s1026" style="position:absolute;margin-left:38.5pt;margin-top:5.2pt;width:525.75pt;height:.1pt;z-index:-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7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" path="m,l6676644,e" filled="f" strokeweight=".72pt">
                <v:path arrowok="t"/>
                <w10:wrap type="topAndBottom" anchorx="page"/>
              </v:shape>
            </w:pict>
          </mc:Fallback>
        </mc:AlternateContent>
      </w:r>
      <w:r w:rsidR="00A10BA2" w:rsidRPr="00AC1F63">
        <w:rPr>
          <w:b/>
          <w:bCs/>
        </w:rPr>
        <w:t>SHELTER INSURANCE</w:t>
      </w:r>
      <w:r w:rsidRPr="00AC1F63">
        <w:rPr>
          <w:b/>
          <w:bCs/>
        </w:rPr>
        <w:t xml:space="preserve">, </w:t>
      </w:r>
      <w:r w:rsidR="00A10BA2" w:rsidRPr="00AC1F63">
        <w:rPr>
          <w:b/>
          <w:bCs/>
        </w:rPr>
        <w:t>Columbia</w:t>
      </w:r>
      <w:r w:rsidRPr="00AC1F63">
        <w:rPr>
          <w:b/>
          <w:bCs/>
        </w:rPr>
        <w:t xml:space="preserve">, </w:t>
      </w:r>
      <w:r w:rsidR="00A10BA2" w:rsidRPr="00AC1F63">
        <w:rPr>
          <w:b/>
          <w:bCs/>
        </w:rPr>
        <w:t>MO</w:t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  <w:t xml:space="preserve">    </w:t>
      </w:r>
      <w:r w:rsidR="00E3098B" w:rsidRPr="00AC1F63">
        <w:rPr>
          <w:b/>
          <w:bCs/>
        </w:rPr>
        <w:t xml:space="preserve">    </w:t>
      </w:r>
      <w:r w:rsidR="00A10BA2" w:rsidRPr="00AC1F63">
        <w:rPr>
          <w:b/>
          <w:bCs/>
        </w:rPr>
        <w:t>Mar</w:t>
      </w:r>
      <w:r w:rsidRPr="00AC1F63">
        <w:rPr>
          <w:b/>
          <w:bCs/>
        </w:rPr>
        <w:t xml:space="preserve"> 201</w:t>
      </w:r>
      <w:r w:rsidR="00A10BA2" w:rsidRPr="00AC1F63">
        <w:rPr>
          <w:b/>
          <w:bCs/>
        </w:rPr>
        <w:t>7</w:t>
      </w:r>
      <w:r w:rsidRPr="00AC1F63">
        <w:rPr>
          <w:b/>
          <w:bCs/>
        </w:rPr>
        <w:t xml:space="preserve"> – </w:t>
      </w:r>
      <w:r w:rsidR="00A10BA2" w:rsidRPr="00AC1F63">
        <w:rPr>
          <w:b/>
          <w:bCs/>
        </w:rPr>
        <w:t>Sep</w:t>
      </w:r>
      <w:r w:rsidRPr="00AC1F63">
        <w:rPr>
          <w:b/>
          <w:bCs/>
        </w:rPr>
        <w:t xml:space="preserve"> 2019</w:t>
      </w:r>
    </w:p>
    <w:p w14:paraId="2C91D902" w14:textId="48C57BF2" w:rsidR="00E80B49" w:rsidRPr="00AC1F63" w:rsidRDefault="00E80B49" w:rsidP="004C50EB">
      <w:pPr>
        <w:spacing w:line="276" w:lineRule="auto"/>
        <w:rPr>
          <w:b/>
          <w:bCs/>
        </w:rPr>
      </w:pPr>
      <w:r w:rsidRPr="00AC1F63">
        <w:rPr>
          <w:b/>
          <w:bCs/>
        </w:rPr>
        <w:t>Business Analyst</w:t>
      </w:r>
    </w:p>
    <w:p w14:paraId="22FDA85F" w14:textId="5E5DFACC" w:rsidR="0055424D" w:rsidRPr="00AC1F63" w:rsidRDefault="00E80B49" w:rsidP="004C50EB">
      <w:pPr>
        <w:spacing w:line="276" w:lineRule="auto"/>
      </w:pPr>
      <w:r w:rsidRPr="00AC1F63">
        <w:rPr>
          <w:b/>
          <w:bCs/>
        </w:rPr>
        <w:t xml:space="preserve">Project Overview: </w:t>
      </w:r>
      <w:r w:rsidR="004E799B" w:rsidRPr="00AC1F63">
        <w:t xml:space="preserve">Led the implementation of the </w:t>
      </w:r>
      <w:r w:rsidR="004E799B" w:rsidRPr="00AC1F63">
        <w:rPr>
          <w:b/>
          <w:bCs/>
        </w:rPr>
        <w:t>Unified Policy Management System (UPMS)</w:t>
      </w:r>
      <w:r w:rsidR="004E799B" w:rsidRPr="00AC1F63">
        <w:t xml:space="preserve"> for Shelter Insurance, a comprehensive platform designed to consolidate all insurance products—including home, auto, life, and commercial—into a centralized system. The project focused on improving operational efficiency, automating data workflows, and delivering seamless policy management for both internal teams and customers.</w:t>
      </w:r>
    </w:p>
    <w:p w14:paraId="6B0F94A2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Collaborated with stakeholders from underwriting, claims, and policy management teams to gather and document requirements through </w:t>
      </w:r>
      <w:r w:rsidRPr="00AC1F63">
        <w:rPr>
          <w:b/>
          <w:bCs/>
        </w:rPr>
        <w:t>Knowledge Transfer sessions</w:t>
      </w:r>
      <w:r w:rsidRPr="00AC1F63">
        <w:t xml:space="preserve">, </w:t>
      </w:r>
      <w:r w:rsidRPr="00AC1F63">
        <w:rPr>
          <w:b/>
          <w:bCs/>
        </w:rPr>
        <w:t>walkthroughs</w:t>
      </w:r>
      <w:r w:rsidRPr="00AC1F63">
        <w:t>, and meetings.</w:t>
      </w:r>
    </w:p>
    <w:p w14:paraId="4FC60522" w14:textId="6A1E1E8F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Prepared detailed </w:t>
      </w:r>
      <w:r w:rsidRPr="00AC1F63">
        <w:rPr>
          <w:b/>
          <w:bCs/>
        </w:rPr>
        <w:t>Business Requirement Specifications (BRD)</w:t>
      </w:r>
      <w:r w:rsidRPr="00AC1F63">
        <w:t xml:space="preserve"> and converted them into </w:t>
      </w:r>
      <w:r w:rsidRPr="00AC1F63">
        <w:rPr>
          <w:b/>
          <w:bCs/>
        </w:rPr>
        <w:t>System Requirement Specifications (SRS)</w:t>
      </w:r>
      <w:r w:rsidRPr="00AC1F63">
        <w:t xml:space="preserve"> for development teams</w:t>
      </w:r>
    </w:p>
    <w:p w14:paraId="20874BC3" w14:textId="23550C0D" w:rsidR="00AC1F63" w:rsidRPr="00AC1F63" w:rsidRDefault="00AC1F63" w:rsidP="00A92398">
      <w:pPr>
        <w:pStyle w:val="ListParagraph"/>
        <w:numPr>
          <w:ilvl w:val="0"/>
          <w:numId w:val="1"/>
        </w:numPr>
      </w:pPr>
      <w:r w:rsidRPr="00AC1F63">
        <w:t xml:space="preserve">Worked closely with </w:t>
      </w:r>
      <w:r w:rsidRPr="00AC1F63">
        <w:rPr>
          <w:rStyle w:val="Strong"/>
        </w:rPr>
        <w:t>cross-functional teams</w:t>
      </w:r>
      <w:r w:rsidRPr="00AC1F63">
        <w:t>, including developers, analysts, and stakeholders.</w:t>
      </w:r>
    </w:p>
    <w:p w14:paraId="7ABFD3F9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Automated </w:t>
      </w:r>
      <w:r w:rsidRPr="00AC1F63">
        <w:rPr>
          <w:b/>
          <w:bCs/>
        </w:rPr>
        <w:t>GIS data manipulation</w:t>
      </w:r>
      <w:r w:rsidRPr="00AC1F63">
        <w:t xml:space="preserve"> workflows for policy location tracking and risk analysis using </w:t>
      </w:r>
      <w:r w:rsidRPr="00AC1F63">
        <w:rPr>
          <w:b/>
          <w:bCs/>
        </w:rPr>
        <w:t>FME</w:t>
      </w:r>
      <w:r w:rsidRPr="00AC1F63">
        <w:t>, reducing manual intervention and improving accuracy.</w:t>
      </w:r>
    </w:p>
    <w:p w14:paraId="2C33E381" w14:textId="495F37CD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Standardized data formats across insurance products </w:t>
      </w:r>
      <w:r w:rsidR="00111273" w:rsidRPr="00AC1F63">
        <w:t>enable</w:t>
      </w:r>
      <w:r w:rsidRPr="00AC1F63">
        <w:t xml:space="preserve"> smooth integration into the new platform.</w:t>
      </w:r>
    </w:p>
    <w:p w14:paraId="5DABA301" w14:textId="5E342F8F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Provided input to the </w:t>
      </w:r>
      <w:r w:rsidRPr="00AC1F63">
        <w:rPr>
          <w:b/>
          <w:bCs/>
        </w:rPr>
        <w:t>Change Management team</w:t>
      </w:r>
      <w:r w:rsidRPr="00AC1F63">
        <w:t xml:space="preserve"> to design pilot processes that addressed client needs and minimized operational disruption.</w:t>
      </w:r>
    </w:p>
    <w:p w14:paraId="1311577F" w14:textId="0BF5A741" w:rsidR="00AC1F63" w:rsidRPr="00AC1F63" w:rsidRDefault="00AC1F63" w:rsidP="00A92398">
      <w:pPr>
        <w:pStyle w:val="ListParagraph"/>
        <w:numPr>
          <w:ilvl w:val="0"/>
          <w:numId w:val="1"/>
        </w:numPr>
      </w:pPr>
      <w:r w:rsidRPr="00AC1F63">
        <w:t xml:space="preserve">Developed reports and dashboards for business intelligence using SQL and </w:t>
      </w:r>
      <w:r w:rsidRPr="00AC1F63">
        <w:rPr>
          <w:rStyle w:val="Strong"/>
        </w:rPr>
        <w:t>BI tools</w:t>
      </w:r>
      <w:r w:rsidRPr="00AC1F63">
        <w:t>.</w:t>
      </w:r>
    </w:p>
    <w:p w14:paraId="1C9940B8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Developed detailed </w:t>
      </w:r>
      <w:r w:rsidRPr="00AC1F63">
        <w:rPr>
          <w:b/>
          <w:bCs/>
        </w:rPr>
        <w:t>business specifications</w:t>
      </w:r>
      <w:r w:rsidRPr="00AC1F63">
        <w:t xml:space="preserve"> and facilitated change readiness activities for internal teams.</w:t>
      </w:r>
    </w:p>
    <w:p w14:paraId="3E54A723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Produced comprehensive </w:t>
      </w:r>
      <w:r w:rsidRPr="00AC1F63">
        <w:rPr>
          <w:b/>
          <w:bCs/>
        </w:rPr>
        <w:t>user stories</w:t>
      </w:r>
      <w:r w:rsidRPr="00AC1F63">
        <w:t xml:space="preserve">, </w:t>
      </w:r>
      <w:r w:rsidRPr="00AC1F63">
        <w:rPr>
          <w:b/>
          <w:bCs/>
        </w:rPr>
        <w:t>business rules</w:t>
      </w:r>
      <w:r w:rsidRPr="00AC1F63">
        <w:t>, and data flow diagrams to guide the development of new features and modifications to existing policies.</w:t>
      </w:r>
    </w:p>
    <w:p w14:paraId="509CD0D1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>Designed workflows for multi-line policy management, including cross-product discount calculations and policy bundling.</w:t>
      </w:r>
    </w:p>
    <w:p w14:paraId="2B03B95E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t xml:space="preserve">Participated in project </w:t>
      </w:r>
      <w:r w:rsidRPr="00AC1F63">
        <w:rPr>
          <w:b/>
          <w:bCs/>
        </w:rPr>
        <w:t>budget planning</w:t>
      </w:r>
      <w:r w:rsidRPr="00AC1F63">
        <w:t xml:space="preserve"> through regular walkthroughs and meetings with leads from development, QA, and technical support teams.</w:t>
      </w:r>
    </w:p>
    <w:p w14:paraId="7FD17142" w14:textId="77777777" w:rsidR="004E799B" w:rsidRPr="00AC1F63" w:rsidRDefault="004E799B" w:rsidP="00A92398">
      <w:pPr>
        <w:pStyle w:val="ListParagraph"/>
        <w:numPr>
          <w:ilvl w:val="0"/>
          <w:numId w:val="1"/>
        </w:numPr>
      </w:pPr>
      <w:r w:rsidRPr="00AC1F63">
        <w:lastRenderedPageBreak/>
        <w:t>Partnered with business and technical teams to ensure mutual understanding of processes and applications.</w:t>
      </w:r>
    </w:p>
    <w:p w14:paraId="64FC7FE9" w14:textId="20F2FFF1" w:rsidR="0034344A" w:rsidRPr="00AC1F63" w:rsidRDefault="004E799B" w:rsidP="00A92398">
      <w:pPr>
        <w:pStyle w:val="ListParagraph"/>
        <w:numPr>
          <w:ilvl w:val="0"/>
          <w:numId w:val="1"/>
        </w:numPr>
        <w:spacing w:line="276" w:lineRule="auto"/>
      </w:pPr>
      <w:r w:rsidRPr="00AC1F63">
        <w:t>Facilitated cross-functional collaboration to address risks and evaluate stakeholder requirements.</w:t>
      </w:r>
    </w:p>
    <w:p w14:paraId="46683B4C" w14:textId="77777777" w:rsidR="004C50EB" w:rsidRPr="00AC1F63" w:rsidRDefault="004C50EB" w:rsidP="004C50EB">
      <w:pPr>
        <w:pStyle w:val="ListParagraph"/>
        <w:spacing w:before="0" w:line="276" w:lineRule="auto"/>
        <w:ind w:left="720" w:firstLine="0"/>
      </w:pPr>
    </w:p>
    <w:p w14:paraId="3DAF4C3F" w14:textId="0297AE7A" w:rsidR="00541A0B" w:rsidRPr="00AC1F63" w:rsidRDefault="00541A0B" w:rsidP="004C50EB">
      <w:pPr>
        <w:spacing w:line="276" w:lineRule="auto"/>
        <w:rPr>
          <w:b/>
          <w:bCs/>
        </w:rPr>
      </w:pPr>
      <w:r w:rsidRPr="00AC1F63">
        <w:rPr>
          <w:noProof/>
          <w:lang w:val="en-IN" w:eastAsia="en-IN" w:bidi="hi-IN"/>
        </w:rPr>
        <mc:AlternateContent>
          <mc:Choice Requires="wps">
            <w:drawing>
              <wp:anchor distT="0" distB="0" distL="0" distR="0" simplePos="0" relativeHeight="251679232" behindDoc="1" locked="0" layoutInCell="1" allowOverlap="1" wp14:anchorId="3A453EC9" wp14:editId="0D867EA3">
                <wp:simplePos x="0" y="0"/>
                <wp:positionH relativeFrom="page">
                  <wp:posOffset>488950</wp:posOffset>
                </wp:positionH>
                <wp:positionV relativeFrom="paragraph">
                  <wp:posOffset>66040</wp:posOffset>
                </wp:positionV>
                <wp:extent cx="6677025" cy="1270"/>
                <wp:effectExtent l="0" t="0" r="0" b="0"/>
                <wp:wrapTopAndBottom/>
                <wp:docPr id="208249944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77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77025">
                              <a:moveTo>
                                <a:pt x="0" y="0"/>
                              </a:moveTo>
                              <a:lnTo>
                                <a:pt x="6676644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EFEDBE4" id="Graphic 7" o:spid="_x0000_s1026" style="position:absolute;margin-left:38.5pt;margin-top:5.2pt;width:525.75pt;height:.1pt;z-index:-251637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77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" path="m,l6676644,e" filled="f" strokeweight=".72pt">
                <v:path arrowok="t"/>
                <w10:wrap type="topAndBottom" anchorx="page"/>
              </v:shape>
            </w:pict>
          </mc:Fallback>
        </mc:AlternateContent>
      </w:r>
      <w:r w:rsidR="00522F36" w:rsidRPr="00AC1F63">
        <w:rPr>
          <w:b/>
          <w:bCs/>
        </w:rPr>
        <w:t>DATA FACTZ</w:t>
      </w:r>
      <w:r w:rsidRPr="00AC1F63">
        <w:rPr>
          <w:b/>
          <w:bCs/>
        </w:rPr>
        <w:t xml:space="preserve">, </w:t>
      </w:r>
      <w:r w:rsidR="007E42CA" w:rsidRPr="00AC1F63">
        <w:rPr>
          <w:b/>
          <w:bCs/>
        </w:rPr>
        <w:t>Hyderabad,</w:t>
      </w:r>
      <w:r w:rsidRPr="00AC1F63">
        <w:rPr>
          <w:b/>
          <w:bCs/>
        </w:rPr>
        <w:t xml:space="preserve"> </w:t>
      </w:r>
      <w:r w:rsidR="007E42CA" w:rsidRPr="00AC1F63">
        <w:rPr>
          <w:b/>
          <w:bCs/>
        </w:rPr>
        <w:t>India</w:t>
      </w:r>
      <w:r w:rsidR="004E1784"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Pr="00AC1F63">
        <w:rPr>
          <w:b/>
          <w:bCs/>
        </w:rPr>
        <w:tab/>
      </w:r>
      <w:r w:rsidR="004E1784" w:rsidRPr="00AC1F63">
        <w:rPr>
          <w:b/>
          <w:bCs/>
        </w:rPr>
        <w:t xml:space="preserve">         </w:t>
      </w:r>
      <w:r w:rsidR="007E42CA" w:rsidRPr="00AC1F63">
        <w:rPr>
          <w:b/>
          <w:bCs/>
        </w:rPr>
        <w:t>Ju</w:t>
      </w:r>
      <w:r w:rsidR="008C36C8" w:rsidRPr="00AC1F63">
        <w:rPr>
          <w:b/>
          <w:bCs/>
        </w:rPr>
        <w:t>n</w:t>
      </w:r>
      <w:r w:rsidRPr="00AC1F63">
        <w:rPr>
          <w:b/>
          <w:bCs/>
        </w:rPr>
        <w:t xml:space="preserve"> 201</w:t>
      </w:r>
      <w:r w:rsidR="008C36C8" w:rsidRPr="00AC1F63">
        <w:rPr>
          <w:b/>
          <w:bCs/>
        </w:rPr>
        <w:t>4</w:t>
      </w:r>
      <w:r w:rsidRPr="00AC1F63">
        <w:rPr>
          <w:b/>
          <w:bCs/>
        </w:rPr>
        <w:t xml:space="preserve"> – </w:t>
      </w:r>
      <w:r w:rsidR="008C36C8" w:rsidRPr="00AC1F63">
        <w:rPr>
          <w:b/>
          <w:bCs/>
        </w:rPr>
        <w:t>Oct</w:t>
      </w:r>
      <w:r w:rsidRPr="00AC1F63">
        <w:rPr>
          <w:b/>
          <w:bCs/>
        </w:rPr>
        <w:t xml:space="preserve"> 201</w:t>
      </w:r>
      <w:r w:rsidR="008C36C8" w:rsidRPr="00AC1F63">
        <w:rPr>
          <w:b/>
          <w:bCs/>
        </w:rPr>
        <w:t>6</w:t>
      </w:r>
    </w:p>
    <w:p w14:paraId="090CE156" w14:textId="777E6A81" w:rsidR="00541A0B" w:rsidRPr="00AC1F63" w:rsidRDefault="00541A0B" w:rsidP="004C50EB">
      <w:pPr>
        <w:spacing w:line="276" w:lineRule="auto"/>
        <w:rPr>
          <w:b/>
          <w:bCs/>
        </w:rPr>
      </w:pPr>
      <w:r w:rsidRPr="00AC1F63">
        <w:rPr>
          <w:b/>
          <w:bCs/>
        </w:rPr>
        <w:t>Business Analyst</w:t>
      </w:r>
    </w:p>
    <w:p w14:paraId="18E0FBCB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Conducted </w:t>
      </w:r>
      <w:r w:rsidRPr="00AC1F63">
        <w:rPr>
          <w:b/>
          <w:bCs/>
        </w:rPr>
        <w:t>business modeling</w:t>
      </w:r>
      <w:r w:rsidRPr="00AC1F63">
        <w:t xml:space="preserve"> to understand client requirements and document </w:t>
      </w:r>
      <w:r w:rsidRPr="00AC1F63">
        <w:rPr>
          <w:b/>
          <w:bCs/>
        </w:rPr>
        <w:t>Business Use Cases</w:t>
      </w:r>
      <w:r w:rsidRPr="00AC1F63">
        <w:t xml:space="preserve"> and </w:t>
      </w:r>
      <w:r w:rsidRPr="00AC1F63">
        <w:rPr>
          <w:b/>
          <w:bCs/>
        </w:rPr>
        <w:t>System Use Cases</w:t>
      </w:r>
      <w:r w:rsidRPr="00AC1F63">
        <w:t>.</w:t>
      </w:r>
    </w:p>
    <w:p w14:paraId="0A285964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Created detailed </w:t>
      </w:r>
      <w:r w:rsidRPr="00AC1F63">
        <w:rPr>
          <w:b/>
          <w:bCs/>
        </w:rPr>
        <w:t>Use Case Diagrams</w:t>
      </w:r>
      <w:r w:rsidRPr="00AC1F63">
        <w:t xml:space="preserve"> and </w:t>
      </w:r>
      <w:r w:rsidRPr="00AC1F63">
        <w:rPr>
          <w:b/>
          <w:bCs/>
        </w:rPr>
        <w:t>Sequence Diagrams</w:t>
      </w:r>
      <w:r w:rsidRPr="00AC1F63">
        <w:t xml:space="preserve"> using </w:t>
      </w:r>
      <w:r w:rsidRPr="00AC1F63">
        <w:rPr>
          <w:b/>
          <w:bCs/>
        </w:rPr>
        <w:t>MS Visio</w:t>
      </w:r>
      <w:r w:rsidRPr="00AC1F63">
        <w:t xml:space="preserve"> to provide clear visual representations for development teams.</w:t>
      </w:r>
    </w:p>
    <w:p w14:paraId="48F9FF1C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Collaborated with stakeholders to gather requirements and translated them into </w:t>
      </w:r>
      <w:r w:rsidRPr="00AC1F63">
        <w:rPr>
          <w:b/>
          <w:bCs/>
        </w:rPr>
        <w:t>technical specifications</w:t>
      </w:r>
      <w:r w:rsidRPr="00AC1F63">
        <w:t xml:space="preserve"> for developers, ensuring alignment between business goals and technical implementation.</w:t>
      </w:r>
    </w:p>
    <w:p w14:paraId="39BCAE56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Verified eligibility data for various client departments and ensured accurate updates to the </w:t>
      </w:r>
      <w:r w:rsidRPr="00AC1F63">
        <w:rPr>
          <w:b/>
          <w:bCs/>
        </w:rPr>
        <w:t>AI-based Managed Care System</w:t>
      </w:r>
      <w:r w:rsidRPr="00AC1F63">
        <w:t>, improving data quality and consistency.</w:t>
      </w:r>
    </w:p>
    <w:p w14:paraId="1678F8EE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Developed </w:t>
      </w:r>
      <w:r w:rsidRPr="00AC1F63">
        <w:rPr>
          <w:b/>
          <w:bCs/>
        </w:rPr>
        <w:t>automated test scripts</w:t>
      </w:r>
      <w:r w:rsidRPr="00AC1F63">
        <w:t xml:space="preserve"> using </w:t>
      </w:r>
      <w:r w:rsidRPr="00AC1F63">
        <w:rPr>
          <w:b/>
          <w:bCs/>
        </w:rPr>
        <w:t>WinRunner</w:t>
      </w:r>
      <w:r w:rsidRPr="00AC1F63">
        <w:t xml:space="preserve"> and </w:t>
      </w:r>
      <w:r w:rsidRPr="00AC1F63">
        <w:rPr>
          <w:b/>
          <w:bCs/>
        </w:rPr>
        <w:t>Test Script Language (TSL)</w:t>
      </w:r>
      <w:r w:rsidRPr="00AC1F63">
        <w:t xml:space="preserve"> for </w:t>
      </w:r>
      <w:r w:rsidRPr="00AC1F63">
        <w:rPr>
          <w:b/>
          <w:bCs/>
        </w:rPr>
        <w:t>Functional Testing</w:t>
      </w:r>
      <w:r w:rsidRPr="00AC1F63">
        <w:t xml:space="preserve">, </w:t>
      </w:r>
      <w:r w:rsidRPr="00AC1F63">
        <w:rPr>
          <w:b/>
          <w:bCs/>
        </w:rPr>
        <w:t>Regression Testing</w:t>
      </w:r>
      <w:r w:rsidRPr="00AC1F63">
        <w:t xml:space="preserve">, </w:t>
      </w:r>
      <w:r w:rsidRPr="00AC1F63">
        <w:rPr>
          <w:b/>
          <w:bCs/>
        </w:rPr>
        <w:t>Data-Driven Testing</w:t>
      </w:r>
      <w:r w:rsidRPr="00AC1F63">
        <w:t xml:space="preserve">, and </w:t>
      </w:r>
      <w:r w:rsidRPr="00AC1F63">
        <w:rPr>
          <w:b/>
          <w:bCs/>
        </w:rPr>
        <w:t>Usability Testing</w:t>
      </w:r>
      <w:r w:rsidRPr="00AC1F63">
        <w:t>.</w:t>
      </w:r>
    </w:p>
    <w:p w14:paraId="39F27437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>Validated specific content and system functionality through detailed checkpoints, ensuring platform reliability.</w:t>
      </w:r>
    </w:p>
    <w:p w14:paraId="25612CD6" w14:textId="77777777" w:rsidR="0039478B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Utilized </w:t>
      </w:r>
      <w:r w:rsidRPr="00AC1F63">
        <w:rPr>
          <w:b/>
          <w:bCs/>
        </w:rPr>
        <w:t>MS Project</w:t>
      </w:r>
      <w:r w:rsidRPr="00AC1F63">
        <w:t xml:space="preserve"> to define project timelines, tasks, and milestones, ensuring timely deployment of the platform.</w:t>
      </w:r>
    </w:p>
    <w:p w14:paraId="72D96938" w14:textId="7FB32D4A" w:rsidR="0055424D" w:rsidRPr="00AC1F63" w:rsidRDefault="0039478B" w:rsidP="00A92398">
      <w:pPr>
        <w:pStyle w:val="ListParagraph"/>
        <w:numPr>
          <w:ilvl w:val="0"/>
          <w:numId w:val="2"/>
        </w:numPr>
        <w:ind w:left="720"/>
      </w:pPr>
      <w:r w:rsidRPr="00AC1F63">
        <w:t xml:space="preserve">Leveraged strong </w:t>
      </w:r>
      <w:r w:rsidRPr="00AC1F63">
        <w:rPr>
          <w:b/>
          <w:bCs/>
        </w:rPr>
        <w:t>SQL skills</w:t>
      </w:r>
      <w:r w:rsidRPr="00AC1F63">
        <w:t xml:space="preserve"> to extract and analyze data for validating test results, ensuring the accuracy of AI-generated insights and predictions.</w:t>
      </w:r>
    </w:p>
    <w:sectPr w:rsidR="0055424D" w:rsidRPr="00AC1F63" w:rsidSect="00E26169">
      <w:pgSz w:w="12240" w:h="15840"/>
      <w:pgMar w:top="540" w:right="660" w:bottom="720" w:left="8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B85635" w14:textId="77777777" w:rsidR="00A92398" w:rsidRDefault="00A92398" w:rsidP="004C50EB">
      <w:r>
        <w:separator/>
      </w:r>
    </w:p>
  </w:endnote>
  <w:endnote w:type="continuationSeparator" w:id="0">
    <w:p w14:paraId="53F6FB07" w14:textId="77777777" w:rsidR="00A92398" w:rsidRDefault="00A92398" w:rsidP="004C5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BAF73" w14:textId="77777777" w:rsidR="00A92398" w:rsidRDefault="00A92398" w:rsidP="004C50EB">
      <w:r>
        <w:separator/>
      </w:r>
    </w:p>
  </w:footnote>
  <w:footnote w:type="continuationSeparator" w:id="0">
    <w:p w14:paraId="052D7033" w14:textId="77777777" w:rsidR="00A92398" w:rsidRDefault="00A92398" w:rsidP="004C5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F4CC1"/>
    <w:multiLevelType w:val="multilevel"/>
    <w:tmpl w:val="877C4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B878A3"/>
    <w:multiLevelType w:val="multilevel"/>
    <w:tmpl w:val="C6D20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1D208A"/>
    <w:multiLevelType w:val="multilevel"/>
    <w:tmpl w:val="EAA42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39594C"/>
    <w:multiLevelType w:val="multilevel"/>
    <w:tmpl w:val="22DA8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325A0B"/>
    <w:multiLevelType w:val="multilevel"/>
    <w:tmpl w:val="28CC6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9A018E"/>
    <w:multiLevelType w:val="multilevel"/>
    <w:tmpl w:val="B9F8C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80605C"/>
    <w:multiLevelType w:val="hybridMultilevel"/>
    <w:tmpl w:val="E44E1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A33517"/>
    <w:multiLevelType w:val="multilevel"/>
    <w:tmpl w:val="D1483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8653A1E"/>
    <w:multiLevelType w:val="hybridMultilevel"/>
    <w:tmpl w:val="A43ACB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926205F"/>
    <w:multiLevelType w:val="multilevel"/>
    <w:tmpl w:val="4502F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C710171"/>
    <w:multiLevelType w:val="multilevel"/>
    <w:tmpl w:val="F7EA6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D256715"/>
    <w:multiLevelType w:val="multilevel"/>
    <w:tmpl w:val="C930C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2853405"/>
    <w:multiLevelType w:val="multilevel"/>
    <w:tmpl w:val="E62E0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D821B9"/>
    <w:multiLevelType w:val="multilevel"/>
    <w:tmpl w:val="D4E88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1C5320C"/>
    <w:multiLevelType w:val="multilevel"/>
    <w:tmpl w:val="7E529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2D87D28"/>
    <w:multiLevelType w:val="multilevel"/>
    <w:tmpl w:val="6188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38D073C"/>
    <w:multiLevelType w:val="multilevel"/>
    <w:tmpl w:val="77B27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74374B2"/>
    <w:multiLevelType w:val="multilevel"/>
    <w:tmpl w:val="649C3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F0D4EB3"/>
    <w:multiLevelType w:val="multilevel"/>
    <w:tmpl w:val="FC7A9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7FC0130"/>
    <w:multiLevelType w:val="multilevel"/>
    <w:tmpl w:val="6C488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2654B15"/>
    <w:multiLevelType w:val="multilevel"/>
    <w:tmpl w:val="30DCB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2AC7E10"/>
    <w:multiLevelType w:val="multilevel"/>
    <w:tmpl w:val="E13C7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40E0DE8"/>
    <w:multiLevelType w:val="multilevel"/>
    <w:tmpl w:val="72744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10"/>
  </w:num>
  <w:num w:numId="5">
    <w:abstractNumId w:val="15"/>
  </w:num>
  <w:num w:numId="6">
    <w:abstractNumId w:val="2"/>
  </w:num>
  <w:num w:numId="7">
    <w:abstractNumId w:val="5"/>
  </w:num>
  <w:num w:numId="8">
    <w:abstractNumId w:val="0"/>
  </w:num>
  <w:num w:numId="9">
    <w:abstractNumId w:val="12"/>
  </w:num>
  <w:num w:numId="10">
    <w:abstractNumId w:val="20"/>
  </w:num>
  <w:num w:numId="11">
    <w:abstractNumId w:val="22"/>
  </w:num>
  <w:num w:numId="12">
    <w:abstractNumId w:val="21"/>
  </w:num>
  <w:num w:numId="13">
    <w:abstractNumId w:val="13"/>
  </w:num>
  <w:num w:numId="14">
    <w:abstractNumId w:val="1"/>
  </w:num>
  <w:num w:numId="15">
    <w:abstractNumId w:val="3"/>
  </w:num>
  <w:num w:numId="16">
    <w:abstractNumId w:val="16"/>
  </w:num>
  <w:num w:numId="17">
    <w:abstractNumId w:val="19"/>
  </w:num>
  <w:num w:numId="18">
    <w:abstractNumId w:val="7"/>
  </w:num>
  <w:num w:numId="19">
    <w:abstractNumId w:val="4"/>
  </w:num>
  <w:num w:numId="20">
    <w:abstractNumId w:val="17"/>
  </w:num>
  <w:num w:numId="21">
    <w:abstractNumId w:val="14"/>
  </w:num>
  <w:num w:numId="22">
    <w:abstractNumId w:val="11"/>
  </w:num>
  <w:num w:numId="23">
    <w:abstractNumId w:val="1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B2E"/>
    <w:rsid w:val="000264D1"/>
    <w:rsid w:val="0002672A"/>
    <w:rsid w:val="00044709"/>
    <w:rsid w:val="0006247E"/>
    <w:rsid w:val="00062685"/>
    <w:rsid w:val="00062750"/>
    <w:rsid w:val="00063CA4"/>
    <w:rsid w:val="00090392"/>
    <w:rsid w:val="00090B5E"/>
    <w:rsid w:val="0009649F"/>
    <w:rsid w:val="00097B82"/>
    <w:rsid w:val="00097F3F"/>
    <w:rsid w:val="000A69D5"/>
    <w:rsid w:val="000C0AEA"/>
    <w:rsid w:val="000C0F3A"/>
    <w:rsid w:val="000C138D"/>
    <w:rsid w:val="000C2D30"/>
    <w:rsid w:val="000C4657"/>
    <w:rsid w:val="000F6360"/>
    <w:rsid w:val="001001BC"/>
    <w:rsid w:val="00102115"/>
    <w:rsid w:val="00111273"/>
    <w:rsid w:val="001144AE"/>
    <w:rsid w:val="0011468D"/>
    <w:rsid w:val="001218A7"/>
    <w:rsid w:val="00131C0C"/>
    <w:rsid w:val="00185C20"/>
    <w:rsid w:val="00186359"/>
    <w:rsid w:val="0019091B"/>
    <w:rsid w:val="001A1DE2"/>
    <w:rsid w:val="001A5A12"/>
    <w:rsid w:val="001B159F"/>
    <w:rsid w:val="001C78CE"/>
    <w:rsid w:val="001D537D"/>
    <w:rsid w:val="001F09B5"/>
    <w:rsid w:val="001F20AF"/>
    <w:rsid w:val="001F4A57"/>
    <w:rsid w:val="001F7B13"/>
    <w:rsid w:val="00210468"/>
    <w:rsid w:val="002232A7"/>
    <w:rsid w:val="00224501"/>
    <w:rsid w:val="002359BC"/>
    <w:rsid w:val="0023721B"/>
    <w:rsid w:val="00242747"/>
    <w:rsid w:val="00245054"/>
    <w:rsid w:val="00265C36"/>
    <w:rsid w:val="002712EE"/>
    <w:rsid w:val="00282534"/>
    <w:rsid w:val="002B3828"/>
    <w:rsid w:val="002C0742"/>
    <w:rsid w:val="002C5A08"/>
    <w:rsid w:val="002D32B4"/>
    <w:rsid w:val="002D5D92"/>
    <w:rsid w:val="002D6398"/>
    <w:rsid w:val="002E1470"/>
    <w:rsid w:val="002F148C"/>
    <w:rsid w:val="002F539A"/>
    <w:rsid w:val="003003DE"/>
    <w:rsid w:val="00301E85"/>
    <w:rsid w:val="0031781E"/>
    <w:rsid w:val="00320158"/>
    <w:rsid w:val="00322880"/>
    <w:rsid w:val="00324F81"/>
    <w:rsid w:val="00326A82"/>
    <w:rsid w:val="00331B94"/>
    <w:rsid w:val="0033313C"/>
    <w:rsid w:val="0034344A"/>
    <w:rsid w:val="00344837"/>
    <w:rsid w:val="003601D8"/>
    <w:rsid w:val="003679FF"/>
    <w:rsid w:val="003712F5"/>
    <w:rsid w:val="0039478B"/>
    <w:rsid w:val="0039577B"/>
    <w:rsid w:val="003A0678"/>
    <w:rsid w:val="003A63C5"/>
    <w:rsid w:val="003A74BF"/>
    <w:rsid w:val="003B0B2E"/>
    <w:rsid w:val="003B60EC"/>
    <w:rsid w:val="003C4337"/>
    <w:rsid w:val="003E5C9F"/>
    <w:rsid w:val="003E6662"/>
    <w:rsid w:val="003F31F7"/>
    <w:rsid w:val="003F41C0"/>
    <w:rsid w:val="00401CF6"/>
    <w:rsid w:val="004103B2"/>
    <w:rsid w:val="004130F2"/>
    <w:rsid w:val="00424F2B"/>
    <w:rsid w:val="00431857"/>
    <w:rsid w:val="004407E6"/>
    <w:rsid w:val="00444CC3"/>
    <w:rsid w:val="004849EE"/>
    <w:rsid w:val="00484A4B"/>
    <w:rsid w:val="004913AF"/>
    <w:rsid w:val="00496045"/>
    <w:rsid w:val="0049609C"/>
    <w:rsid w:val="004A4B75"/>
    <w:rsid w:val="004A69D2"/>
    <w:rsid w:val="004B0E70"/>
    <w:rsid w:val="004B4D1D"/>
    <w:rsid w:val="004C50EB"/>
    <w:rsid w:val="004E1784"/>
    <w:rsid w:val="004E799B"/>
    <w:rsid w:val="00521FE2"/>
    <w:rsid w:val="00522F36"/>
    <w:rsid w:val="00541A0B"/>
    <w:rsid w:val="00543016"/>
    <w:rsid w:val="00547807"/>
    <w:rsid w:val="0055424D"/>
    <w:rsid w:val="00554B6F"/>
    <w:rsid w:val="00556287"/>
    <w:rsid w:val="00556D38"/>
    <w:rsid w:val="005570CC"/>
    <w:rsid w:val="00562CC8"/>
    <w:rsid w:val="0056429B"/>
    <w:rsid w:val="00565642"/>
    <w:rsid w:val="00566BA0"/>
    <w:rsid w:val="005713FC"/>
    <w:rsid w:val="00574963"/>
    <w:rsid w:val="00577D42"/>
    <w:rsid w:val="005840A2"/>
    <w:rsid w:val="00587344"/>
    <w:rsid w:val="005B1458"/>
    <w:rsid w:val="005C0088"/>
    <w:rsid w:val="005C42C9"/>
    <w:rsid w:val="005D16AB"/>
    <w:rsid w:val="005D1925"/>
    <w:rsid w:val="005E50FC"/>
    <w:rsid w:val="005E6705"/>
    <w:rsid w:val="005F2A59"/>
    <w:rsid w:val="005F3BBA"/>
    <w:rsid w:val="005F5912"/>
    <w:rsid w:val="006000ED"/>
    <w:rsid w:val="00625309"/>
    <w:rsid w:val="00627122"/>
    <w:rsid w:val="00630981"/>
    <w:rsid w:val="0064297A"/>
    <w:rsid w:val="0066216E"/>
    <w:rsid w:val="00682660"/>
    <w:rsid w:val="00694C54"/>
    <w:rsid w:val="006A7440"/>
    <w:rsid w:val="006B1DB6"/>
    <w:rsid w:val="006C76AD"/>
    <w:rsid w:val="006E6268"/>
    <w:rsid w:val="006E7587"/>
    <w:rsid w:val="006F7F44"/>
    <w:rsid w:val="00713495"/>
    <w:rsid w:val="00740485"/>
    <w:rsid w:val="00740766"/>
    <w:rsid w:val="00750F35"/>
    <w:rsid w:val="0076175C"/>
    <w:rsid w:val="00763527"/>
    <w:rsid w:val="007640B8"/>
    <w:rsid w:val="00766A6D"/>
    <w:rsid w:val="00767107"/>
    <w:rsid w:val="00773B7B"/>
    <w:rsid w:val="00775AE9"/>
    <w:rsid w:val="00787101"/>
    <w:rsid w:val="007A67CC"/>
    <w:rsid w:val="007A7E46"/>
    <w:rsid w:val="007B1B39"/>
    <w:rsid w:val="007B2A3A"/>
    <w:rsid w:val="007C264A"/>
    <w:rsid w:val="007E42CA"/>
    <w:rsid w:val="00804E87"/>
    <w:rsid w:val="00816E40"/>
    <w:rsid w:val="00835886"/>
    <w:rsid w:val="00844914"/>
    <w:rsid w:val="0085721D"/>
    <w:rsid w:val="00864810"/>
    <w:rsid w:val="00870155"/>
    <w:rsid w:val="00873760"/>
    <w:rsid w:val="00873EBD"/>
    <w:rsid w:val="00883AE9"/>
    <w:rsid w:val="008852B0"/>
    <w:rsid w:val="008A7EF6"/>
    <w:rsid w:val="008C36C8"/>
    <w:rsid w:val="008D1989"/>
    <w:rsid w:val="008D6907"/>
    <w:rsid w:val="008F3E86"/>
    <w:rsid w:val="00903A1F"/>
    <w:rsid w:val="00915AA2"/>
    <w:rsid w:val="00921513"/>
    <w:rsid w:val="00921D30"/>
    <w:rsid w:val="00923D9C"/>
    <w:rsid w:val="0094449D"/>
    <w:rsid w:val="00944C0F"/>
    <w:rsid w:val="0094632C"/>
    <w:rsid w:val="00946F30"/>
    <w:rsid w:val="00954711"/>
    <w:rsid w:val="00954F3B"/>
    <w:rsid w:val="00971558"/>
    <w:rsid w:val="009A0A16"/>
    <w:rsid w:val="009A769B"/>
    <w:rsid w:val="009B7EBF"/>
    <w:rsid w:val="009C6E67"/>
    <w:rsid w:val="009D609D"/>
    <w:rsid w:val="009E11CA"/>
    <w:rsid w:val="009F1B50"/>
    <w:rsid w:val="009F3FCC"/>
    <w:rsid w:val="009F4DE4"/>
    <w:rsid w:val="009F5272"/>
    <w:rsid w:val="009F6E89"/>
    <w:rsid w:val="00A10BA2"/>
    <w:rsid w:val="00A10CDB"/>
    <w:rsid w:val="00A37F08"/>
    <w:rsid w:val="00A65C54"/>
    <w:rsid w:val="00A7254E"/>
    <w:rsid w:val="00A86204"/>
    <w:rsid w:val="00A92398"/>
    <w:rsid w:val="00A95676"/>
    <w:rsid w:val="00AA21A7"/>
    <w:rsid w:val="00AA66E7"/>
    <w:rsid w:val="00AB264F"/>
    <w:rsid w:val="00AB61C6"/>
    <w:rsid w:val="00AC102E"/>
    <w:rsid w:val="00AC1F63"/>
    <w:rsid w:val="00AC65B4"/>
    <w:rsid w:val="00AD6C89"/>
    <w:rsid w:val="00AE68DB"/>
    <w:rsid w:val="00B02130"/>
    <w:rsid w:val="00B02434"/>
    <w:rsid w:val="00B20083"/>
    <w:rsid w:val="00B26EE3"/>
    <w:rsid w:val="00B4315D"/>
    <w:rsid w:val="00B54D65"/>
    <w:rsid w:val="00B56154"/>
    <w:rsid w:val="00B564DB"/>
    <w:rsid w:val="00B60B10"/>
    <w:rsid w:val="00B642B9"/>
    <w:rsid w:val="00BA4901"/>
    <w:rsid w:val="00BB4479"/>
    <w:rsid w:val="00BD03C7"/>
    <w:rsid w:val="00BD61F5"/>
    <w:rsid w:val="00BD73D0"/>
    <w:rsid w:val="00BE2ABE"/>
    <w:rsid w:val="00BE39DD"/>
    <w:rsid w:val="00BE45EF"/>
    <w:rsid w:val="00BF2581"/>
    <w:rsid w:val="00BF6997"/>
    <w:rsid w:val="00C12B96"/>
    <w:rsid w:val="00C2120B"/>
    <w:rsid w:val="00C41299"/>
    <w:rsid w:val="00C5118C"/>
    <w:rsid w:val="00C526A3"/>
    <w:rsid w:val="00C552D0"/>
    <w:rsid w:val="00C569F0"/>
    <w:rsid w:val="00C86233"/>
    <w:rsid w:val="00C86558"/>
    <w:rsid w:val="00C87E79"/>
    <w:rsid w:val="00C95DA5"/>
    <w:rsid w:val="00CA04C8"/>
    <w:rsid w:val="00CA7952"/>
    <w:rsid w:val="00CB7793"/>
    <w:rsid w:val="00CC3302"/>
    <w:rsid w:val="00CC5A98"/>
    <w:rsid w:val="00CD3C8F"/>
    <w:rsid w:val="00CE1B7C"/>
    <w:rsid w:val="00CE311D"/>
    <w:rsid w:val="00CE6FC1"/>
    <w:rsid w:val="00CF7557"/>
    <w:rsid w:val="00D07473"/>
    <w:rsid w:val="00D31ED2"/>
    <w:rsid w:val="00D33B53"/>
    <w:rsid w:val="00D40AFC"/>
    <w:rsid w:val="00D46338"/>
    <w:rsid w:val="00D56939"/>
    <w:rsid w:val="00D57D9B"/>
    <w:rsid w:val="00D84674"/>
    <w:rsid w:val="00D866B7"/>
    <w:rsid w:val="00D9373B"/>
    <w:rsid w:val="00D95DEF"/>
    <w:rsid w:val="00D9793C"/>
    <w:rsid w:val="00DA3EC7"/>
    <w:rsid w:val="00DB7FF8"/>
    <w:rsid w:val="00DC63B7"/>
    <w:rsid w:val="00DE7B76"/>
    <w:rsid w:val="00E11DA9"/>
    <w:rsid w:val="00E16241"/>
    <w:rsid w:val="00E21EC0"/>
    <w:rsid w:val="00E2595D"/>
    <w:rsid w:val="00E26169"/>
    <w:rsid w:val="00E3098B"/>
    <w:rsid w:val="00E40E71"/>
    <w:rsid w:val="00E550DE"/>
    <w:rsid w:val="00E60265"/>
    <w:rsid w:val="00E62FAF"/>
    <w:rsid w:val="00E65D0F"/>
    <w:rsid w:val="00E807F8"/>
    <w:rsid w:val="00E80B49"/>
    <w:rsid w:val="00E828B1"/>
    <w:rsid w:val="00E83E5D"/>
    <w:rsid w:val="00E85659"/>
    <w:rsid w:val="00E9688F"/>
    <w:rsid w:val="00EB0B1F"/>
    <w:rsid w:val="00EB569A"/>
    <w:rsid w:val="00EC656B"/>
    <w:rsid w:val="00EC78CE"/>
    <w:rsid w:val="00EE58D5"/>
    <w:rsid w:val="00EE5B9E"/>
    <w:rsid w:val="00EE63E0"/>
    <w:rsid w:val="00EF0176"/>
    <w:rsid w:val="00EF2B9A"/>
    <w:rsid w:val="00F04F33"/>
    <w:rsid w:val="00F139A9"/>
    <w:rsid w:val="00F17F8F"/>
    <w:rsid w:val="00F311DC"/>
    <w:rsid w:val="00F432E2"/>
    <w:rsid w:val="00F44B29"/>
    <w:rsid w:val="00F51A2C"/>
    <w:rsid w:val="00F61C22"/>
    <w:rsid w:val="00F62B4C"/>
    <w:rsid w:val="00F702A9"/>
    <w:rsid w:val="00F75DF7"/>
    <w:rsid w:val="00F83E14"/>
    <w:rsid w:val="00FA4B2A"/>
    <w:rsid w:val="00FA5735"/>
    <w:rsid w:val="00FC353C"/>
    <w:rsid w:val="00FC5AD0"/>
    <w:rsid w:val="00FC718B"/>
    <w:rsid w:val="00FD6BAB"/>
    <w:rsid w:val="00FE1D08"/>
    <w:rsid w:val="00FE3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68838"/>
  <w15:docId w15:val="{4F3CEA06-D760-4AA8-B24F-CEE3659F2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42CA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48"/>
      <w:ind w:left="204"/>
      <w:outlineLvl w:val="0"/>
    </w:pPr>
    <w:rPr>
      <w:b/>
      <w:bCs/>
      <w:i/>
      <w:i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09B5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365F91" w:themeColor="accent1" w:themeShade="BF"/>
      <w:kern w:val="2"/>
      <w:sz w:val="28"/>
      <w:szCs w:val="28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23" w:hanging="36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left="4106" w:right="4089" w:hanging="19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48"/>
      <w:ind w:left="923" w:hanging="360"/>
    </w:pPr>
  </w:style>
  <w:style w:type="paragraph" w:customStyle="1" w:styleId="TableParagraph">
    <w:name w:val="Table Paragraph"/>
    <w:basedOn w:val="Normal"/>
    <w:uiPriority w:val="1"/>
    <w:qFormat/>
    <w:pPr>
      <w:spacing w:before="20"/>
      <w:ind w:left="15"/>
      <w:jc w:val="center"/>
    </w:pPr>
  </w:style>
  <w:style w:type="character" w:styleId="Hyperlink">
    <w:name w:val="Hyperlink"/>
    <w:basedOn w:val="DefaultParagraphFont"/>
    <w:uiPriority w:val="99"/>
    <w:unhideWhenUsed/>
    <w:rsid w:val="00CE6FC1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2672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C86233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C50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50E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C50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50EB"/>
    <w:rPr>
      <w:rFonts w:ascii="Times New Roman" w:eastAsia="Times New Roman" w:hAnsi="Times New Roman" w:cs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09B5"/>
    <w:rPr>
      <w:rFonts w:eastAsiaTheme="majorEastAsia" w:cstheme="majorBidi"/>
      <w:color w:val="365F91" w:themeColor="accent1" w:themeShade="BF"/>
      <w:kern w:val="2"/>
      <w:sz w:val="28"/>
      <w:szCs w:val="28"/>
      <w14:ligatures w14:val="standardContextual"/>
    </w:rPr>
  </w:style>
  <w:style w:type="character" w:styleId="Strong">
    <w:name w:val="Strong"/>
    <w:basedOn w:val="DefaultParagraphFont"/>
    <w:uiPriority w:val="22"/>
    <w:qFormat/>
    <w:rsid w:val="00B26E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3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2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4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1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61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2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1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1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4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in/prvnkumar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praveenk28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3120</Words>
  <Characters>17787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- 5. SQL Data Analyst</vt:lpstr>
    </vt:vector>
  </TitlesOfParts>
  <Company/>
  <LinksUpToDate>false</LinksUpToDate>
  <CharactersWithSpaces>20866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- 5. SQL Data Analyst</dc:title>
  <dc:creator>Dhruvith Kumar Nethi</dc:creator>
  <cp:lastModifiedBy>Employee</cp:lastModifiedBy>
  <cp:revision>84</cp:revision>
  <cp:lastPrinted>2024-12-20T00:20:00Z</cp:lastPrinted>
  <dcterms:created xsi:type="dcterms:W3CDTF">2024-12-10T02:56:00Z</dcterms:created>
  <dcterms:modified xsi:type="dcterms:W3CDTF">2025-03-19T20:45:00Z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2024-02-14T00:00:00Z</vt:filetime>
  </property>
  <property fmtid="{D5CDD505-2E9C-101B-9397-08002B2CF9AE}" pid="3" name="LastSaved">
    <vt:filetime>2024-02-19T00:00:00Z</vt:filetime>
  </property>
  <property fmtid="{D5CDD505-2E9C-101B-9397-08002B2CF9AE}" pid="4" name="Producer">
    <vt:lpwstr>3-Heights(TM) PDF Security Shell 4.8.25.2 (http://www.pdf-tools.com)</vt:lpwstr>
  </property>
</Properties>
</file>