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573B" w14:textId="77777777" w:rsidR="00F02A90" w:rsidRDefault="00F02A90" w:rsidP="007B1F7B">
      <w:pPr>
        <w:spacing w:after="0" w:line="240" w:lineRule="auto"/>
        <w:rPr>
          <w:rFonts w:ascii="Arial" w:eastAsia="Times New Roman" w:hAnsi="Arial" w:cs="Arial"/>
          <w:color w:val="000000"/>
          <w:kern w:val="0"/>
          <w:sz w:val="24"/>
          <w:szCs w:val="24"/>
          <w14:ligatures w14:val="none"/>
        </w:rPr>
      </w:pPr>
    </w:p>
    <w:p w14:paraId="46147D52" w14:textId="7DADB718" w:rsidR="00F02A90" w:rsidRPr="00EA7949" w:rsidRDefault="00DA4FF6" w:rsidP="007B1F7B">
      <w:pPr>
        <w:pStyle w:val="NoSpacing"/>
        <w:rPr>
          <w:b/>
          <w:bCs/>
          <w:sz w:val="24"/>
          <w:szCs w:val="24"/>
        </w:rPr>
      </w:pPr>
      <w:r w:rsidRPr="00EA7949">
        <w:rPr>
          <w:b/>
          <w:bCs/>
          <w:sz w:val="24"/>
          <w:szCs w:val="24"/>
        </w:rPr>
        <w:t>Shazia Chowdhury</w:t>
      </w:r>
    </w:p>
    <w:p w14:paraId="63878E0B" w14:textId="77777777" w:rsidR="005370BA" w:rsidRPr="005370BA" w:rsidRDefault="005370BA" w:rsidP="007B1F7B">
      <w:pPr>
        <w:spacing w:after="0" w:line="240" w:lineRule="auto"/>
        <w:rPr>
          <w:b/>
          <w:bCs/>
        </w:rPr>
      </w:pPr>
      <w:r w:rsidRPr="005370BA">
        <w:rPr>
          <w:b/>
          <w:bCs/>
        </w:rPr>
        <w:t>Port Jefferson NY 11776</w:t>
      </w:r>
    </w:p>
    <w:p w14:paraId="4D9E80AE" w14:textId="3ED59A7E" w:rsidR="007B1F7B" w:rsidRDefault="007B1F7B" w:rsidP="007B1F7B">
      <w:pPr>
        <w:spacing w:after="0" w:line="240" w:lineRule="auto"/>
      </w:pPr>
      <w:hyperlink r:id="rId5" w:history="1">
        <w:r w:rsidRPr="004C6702">
          <w:rPr>
            <w:rStyle w:val="Hyperlink"/>
          </w:rPr>
          <w:t>ally@barcelonaconsultinginc.com</w:t>
        </w:r>
      </w:hyperlink>
    </w:p>
    <w:p w14:paraId="68F69315" w14:textId="18F01691" w:rsidR="005370BA" w:rsidRDefault="005370BA" w:rsidP="007B1F7B">
      <w:pPr>
        <w:spacing w:after="0" w:line="240" w:lineRule="auto"/>
        <w:rPr>
          <w:b/>
          <w:bCs/>
        </w:rPr>
      </w:pPr>
      <w:r w:rsidRPr="005370BA">
        <w:rPr>
          <w:b/>
          <w:bCs/>
        </w:rPr>
        <w:t xml:space="preserve">Cell: </w:t>
      </w:r>
      <w:dir w:val="ltr">
        <w:r w:rsidR="007B1F7B" w:rsidRPr="007B1F7B">
          <w:rPr>
            <w:b/>
            <w:bCs/>
          </w:rPr>
          <w:t>(516) 495-9017</w:t>
        </w:r>
        <w:r w:rsidR="007B1F7B" w:rsidRPr="007B1F7B">
          <w:rPr>
            <w:b/>
            <w:bCs/>
          </w:rPr>
          <w:t>‬</w:t>
        </w:r>
      </w:dir>
    </w:p>
    <w:p w14:paraId="1F0DA797" w14:textId="77777777" w:rsidR="007B1F7B" w:rsidRPr="00F02A90" w:rsidRDefault="007B1F7B" w:rsidP="007B1F7B">
      <w:pPr>
        <w:pBdr>
          <w:bottom w:val="single" w:sz="4" w:space="1" w:color="auto"/>
        </w:pBdr>
        <w:spacing w:after="0" w:line="240" w:lineRule="auto"/>
        <w:rPr>
          <w:rFonts w:ascii="Arial" w:eastAsia="Times New Roman" w:hAnsi="Arial" w:cs="Arial"/>
          <w:b/>
          <w:bCs/>
          <w:color w:val="000000"/>
          <w:kern w:val="0"/>
          <w:sz w:val="24"/>
          <w:szCs w:val="24"/>
          <w14:ligatures w14:val="none"/>
        </w:rPr>
      </w:pPr>
    </w:p>
    <w:p w14:paraId="0C3EC040" w14:textId="64239204" w:rsidR="00F02A90" w:rsidRPr="00DA4FF6" w:rsidRDefault="00DA4FF6" w:rsidP="007B1F7B">
      <w:pPr>
        <w:pStyle w:val="NoSpacing"/>
        <w:rPr>
          <w:b/>
          <w:bCs/>
          <w:sz w:val="24"/>
          <w:szCs w:val="24"/>
          <w:u w:val="single"/>
        </w:rPr>
      </w:pPr>
      <w:r w:rsidRPr="00DA4FF6">
        <w:rPr>
          <w:b/>
          <w:bCs/>
          <w:sz w:val="24"/>
          <w:szCs w:val="24"/>
          <w:u w:val="single"/>
        </w:rPr>
        <w:t xml:space="preserve">Sr. </w:t>
      </w:r>
      <w:r w:rsidR="00F02A90" w:rsidRPr="00DA4FF6">
        <w:rPr>
          <w:b/>
          <w:bCs/>
          <w:sz w:val="24"/>
          <w:szCs w:val="24"/>
          <w:u w:val="single"/>
        </w:rPr>
        <w:t>Business Intelligence Analyst</w:t>
      </w:r>
    </w:p>
    <w:p w14:paraId="189C62CF" w14:textId="431C69FC" w:rsidR="00F02A90" w:rsidRPr="00F02A90" w:rsidRDefault="00F02A90" w:rsidP="007B1F7B">
      <w:pPr>
        <w:pStyle w:val="NoSpacing"/>
      </w:pPr>
      <w:r w:rsidRPr="00F02A90">
        <w:t xml:space="preserve">Seasoned Senior Business </w:t>
      </w:r>
      <w:r>
        <w:t>Intelligence</w:t>
      </w:r>
      <w:r w:rsidRPr="00F02A90">
        <w:t xml:space="preserve"> Analyst with over </w:t>
      </w:r>
      <w:r w:rsidR="00DA4FF6">
        <w:t xml:space="preserve">9 </w:t>
      </w:r>
      <w:r w:rsidRPr="00F02A90">
        <w:t>years of experience in</w:t>
      </w:r>
      <w:r w:rsidR="00DA4FF6">
        <w:t xml:space="preserve"> leveraging data to drive strategic business decisions. Proficient in developing comprehensive BI solutions, conducting in-depth data analysis, and executive leadership. Expert in utilizing advanced analytical tools such as SQL, Tableau, Power BI, and Alteryx to extract, transform, and visualize data. Demonstrated ability to lead cross-functional teams, manage complex projects, and implement data-driven strategies that enhance operational efficiency and revenue growth. Adept at problem-solving with a strong focus on identifying opportunities for improvement and innovation within business processes. Proven track record of delivering high-quality, timely, and accurate business intelligence that supports key decision-making processes.</w:t>
      </w:r>
    </w:p>
    <w:p w14:paraId="28CABA12" w14:textId="77777777" w:rsidR="00F02A90" w:rsidRPr="00A12A9C" w:rsidRDefault="00F02A90" w:rsidP="007B1F7B">
      <w:pPr>
        <w:pStyle w:val="NoSpacing"/>
        <w:jc w:val="center"/>
        <w:rPr>
          <w:b/>
          <w:bCs/>
          <w:sz w:val="24"/>
          <w:szCs w:val="24"/>
          <w:u w:val="single"/>
        </w:rPr>
      </w:pPr>
    </w:p>
    <w:p w14:paraId="732848E5" w14:textId="428188B0" w:rsidR="00F02A90" w:rsidRDefault="007B1F7B" w:rsidP="007B1F7B">
      <w:pPr>
        <w:pStyle w:val="NoSpacing"/>
        <w:rPr>
          <w:b/>
          <w:bCs/>
          <w:caps/>
          <w:sz w:val="24"/>
          <w:szCs w:val="24"/>
          <w:u w:val="single"/>
        </w:rPr>
      </w:pPr>
      <w:r>
        <w:rPr>
          <w:b/>
          <w:bCs/>
          <w:caps/>
          <w:sz w:val="24"/>
          <w:szCs w:val="24"/>
          <w:u w:val="single"/>
        </w:rPr>
        <w:t>Professional</w:t>
      </w:r>
      <w:r w:rsidR="00F02A90" w:rsidRPr="00A12A9C">
        <w:rPr>
          <w:b/>
          <w:bCs/>
          <w:caps/>
          <w:sz w:val="24"/>
          <w:szCs w:val="24"/>
          <w:u w:val="single"/>
        </w:rPr>
        <w:t xml:space="preserve"> EXPERIENCE</w:t>
      </w:r>
    </w:p>
    <w:p w14:paraId="755442E0" w14:textId="77777777" w:rsidR="00A12A9C" w:rsidRPr="00A12A9C" w:rsidRDefault="00A12A9C" w:rsidP="007B1F7B">
      <w:pPr>
        <w:pStyle w:val="NoSpacing"/>
        <w:jc w:val="center"/>
        <w:rPr>
          <w:b/>
          <w:bCs/>
          <w:caps/>
          <w:sz w:val="24"/>
          <w:szCs w:val="24"/>
          <w:u w:val="single"/>
        </w:rPr>
      </w:pPr>
    </w:p>
    <w:p w14:paraId="6B81622A" w14:textId="7669FD8B" w:rsidR="00F02A90" w:rsidRPr="00A12A9C" w:rsidRDefault="00A12A9C" w:rsidP="007B1F7B">
      <w:pPr>
        <w:pStyle w:val="NoSpacing"/>
        <w:rPr>
          <w:b/>
          <w:bCs/>
        </w:rPr>
      </w:pPr>
      <w:r w:rsidRPr="00A12A9C">
        <w:rPr>
          <w:b/>
          <w:bCs/>
        </w:rPr>
        <w:t>Sr. Business Intelligence Analyst</w:t>
      </w:r>
    </w:p>
    <w:p w14:paraId="5D9FD187" w14:textId="2C32952F" w:rsidR="00F02A90" w:rsidRPr="00F02A90" w:rsidRDefault="00F02A90" w:rsidP="007B1F7B">
      <w:pPr>
        <w:pStyle w:val="NoSpacing"/>
      </w:pPr>
      <w:r w:rsidRPr="00F02A90">
        <w:t xml:space="preserve">01/2023 – </w:t>
      </w:r>
      <w:r w:rsidR="00A12A9C">
        <w:t>Present</w:t>
      </w:r>
    </w:p>
    <w:p w14:paraId="11167B58" w14:textId="112A9841" w:rsidR="00A12A9C" w:rsidRPr="00F02A90" w:rsidRDefault="00334363" w:rsidP="007B1F7B">
      <w:pPr>
        <w:pStyle w:val="NoSpacing"/>
      </w:pPr>
      <w:r>
        <w:t>JP Morgan Chase</w:t>
      </w:r>
      <w:r w:rsidR="00A12A9C">
        <w:t>- New York, N.Y</w:t>
      </w:r>
    </w:p>
    <w:p w14:paraId="50AAAD7A" w14:textId="14DF0157" w:rsidR="00F02A90" w:rsidRPr="00F02A90" w:rsidRDefault="00F02A90" w:rsidP="007B1F7B">
      <w:pPr>
        <w:pStyle w:val="NoSpacing"/>
        <w:numPr>
          <w:ilvl w:val="0"/>
          <w:numId w:val="5"/>
        </w:numPr>
      </w:pPr>
      <w:r w:rsidRPr="00F02A90">
        <w:t>Developed and implemented a Tableau dashboard that provided real-time insights into customer behavior, resulting in a 1</w:t>
      </w:r>
      <w:r w:rsidR="00A12A9C">
        <w:t>0</w:t>
      </w:r>
      <w:r w:rsidRPr="00F02A90">
        <w:t xml:space="preserve">% increase in customer retention and a </w:t>
      </w:r>
      <w:r w:rsidR="00A12A9C">
        <w:t>4</w:t>
      </w:r>
      <w:r w:rsidRPr="00F02A90">
        <w:t>% increase in revenue.</w:t>
      </w:r>
    </w:p>
    <w:p w14:paraId="3ECDFADC" w14:textId="77777777" w:rsidR="00F02A90" w:rsidRPr="00F02A90" w:rsidRDefault="00F02A90" w:rsidP="007B1F7B">
      <w:pPr>
        <w:pStyle w:val="NoSpacing"/>
        <w:numPr>
          <w:ilvl w:val="0"/>
          <w:numId w:val="5"/>
        </w:numPr>
      </w:pPr>
      <w:r w:rsidRPr="00F02A90">
        <w:t>Collaborated with cross-functional teams to identify and address data quality issues, resulting in a 25% improvement in data accuracy and reliability.</w:t>
      </w:r>
    </w:p>
    <w:p w14:paraId="7F1DA615" w14:textId="77777777" w:rsidR="00F02A90" w:rsidRDefault="00F02A90" w:rsidP="007B1F7B">
      <w:pPr>
        <w:pStyle w:val="NoSpacing"/>
        <w:numPr>
          <w:ilvl w:val="0"/>
          <w:numId w:val="5"/>
        </w:numPr>
      </w:pPr>
      <w:r w:rsidRPr="00F02A90">
        <w:t>Trained and mentored 5 new Tableau users, increasing the overall Tableau adoption rate by 20%.</w:t>
      </w:r>
    </w:p>
    <w:p w14:paraId="10598855" w14:textId="77777777" w:rsidR="00A12A9C" w:rsidRDefault="00A12A9C" w:rsidP="007B1F7B">
      <w:pPr>
        <w:pStyle w:val="NoSpacing"/>
        <w:numPr>
          <w:ilvl w:val="0"/>
          <w:numId w:val="5"/>
        </w:numPr>
      </w:pPr>
      <w:r>
        <w:t>Design and develop data models, data warehouses, and data marts to support business intelligence initiatives</w:t>
      </w:r>
    </w:p>
    <w:p w14:paraId="55CFD582" w14:textId="77777777" w:rsidR="00A12A9C" w:rsidRDefault="00A12A9C" w:rsidP="007B1F7B">
      <w:pPr>
        <w:pStyle w:val="NoSpacing"/>
        <w:numPr>
          <w:ilvl w:val="0"/>
          <w:numId w:val="5"/>
        </w:numPr>
      </w:pPr>
      <w:r>
        <w:t>Develop and maintain ETL processes to ensure data accuracy and integrity</w:t>
      </w:r>
    </w:p>
    <w:p w14:paraId="213EB1A6" w14:textId="77777777" w:rsidR="00A12A9C" w:rsidRDefault="00A12A9C" w:rsidP="007B1F7B">
      <w:pPr>
        <w:pStyle w:val="NoSpacing"/>
        <w:numPr>
          <w:ilvl w:val="0"/>
          <w:numId w:val="5"/>
        </w:numPr>
      </w:pPr>
      <w:r>
        <w:t>Analyze and interpret data to identify trends, patterns, and relationships</w:t>
      </w:r>
    </w:p>
    <w:p w14:paraId="7D31E379" w14:textId="77777777" w:rsidR="00A12A9C" w:rsidRDefault="00A12A9C" w:rsidP="007B1F7B">
      <w:pPr>
        <w:pStyle w:val="NoSpacing"/>
        <w:numPr>
          <w:ilvl w:val="0"/>
          <w:numId w:val="5"/>
        </w:numPr>
      </w:pPr>
      <w:r>
        <w:t>Develop and maintain reports, dashboards, and scorecards to provide insights into business performance</w:t>
      </w:r>
    </w:p>
    <w:p w14:paraId="4C87D9DD" w14:textId="0649268F" w:rsidR="00A12A9C" w:rsidRDefault="00A12A9C" w:rsidP="007B1F7B">
      <w:pPr>
        <w:pStyle w:val="NoSpacing"/>
        <w:numPr>
          <w:ilvl w:val="0"/>
          <w:numId w:val="5"/>
        </w:numPr>
      </w:pPr>
      <w:r>
        <w:t>Develop and maintain data visualizations to support data-driven decision-making</w:t>
      </w:r>
    </w:p>
    <w:p w14:paraId="19D7E023" w14:textId="77777777" w:rsidR="00334363" w:rsidRPr="009424C1" w:rsidRDefault="00334363" w:rsidP="007B1F7B">
      <w:pPr>
        <w:pStyle w:val="ListParagraph"/>
        <w:numPr>
          <w:ilvl w:val="0"/>
          <w:numId w:val="5"/>
        </w:numPr>
        <w:autoSpaceDE w:val="0"/>
        <w:autoSpaceDN w:val="0"/>
        <w:adjustRightInd w:val="0"/>
        <w:spacing w:after="0" w:line="240" w:lineRule="auto"/>
        <w:rPr>
          <w:rFonts w:cstheme="minorHAnsi"/>
        </w:rPr>
      </w:pPr>
      <w:r w:rsidRPr="009424C1">
        <w:rPr>
          <w:rFonts w:cstheme="minorHAnsi"/>
        </w:rPr>
        <w:t>Expertise in SQL Server, SSIS, SSAS, SSRS, Linux, Microsoft Office suite, and relational databases including Oracle, MS SQL Server, Teradata, DB2, Mongo DB, Influx DB</w:t>
      </w:r>
      <w:r>
        <w:rPr>
          <w:rFonts w:cstheme="minorHAnsi"/>
        </w:rPr>
        <w:t>,</w:t>
      </w:r>
      <w:r w:rsidRPr="009424C1">
        <w:rPr>
          <w:rFonts w:cstheme="minorHAnsi"/>
        </w:rPr>
        <w:t xml:space="preserve"> and PostgreSQL</w:t>
      </w:r>
    </w:p>
    <w:p w14:paraId="09BE61C8" w14:textId="77777777" w:rsidR="00334363" w:rsidRPr="009424C1" w:rsidRDefault="00334363" w:rsidP="007B1F7B">
      <w:pPr>
        <w:pStyle w:val="ListParagraph"/>
        <w:numPr>
          <w:ilvl w:val="0"/>
          <w:numId w:val="5"/>
        </w:numPr>
        <w:autoSpaceDE w:val="0"/>
        <w:autoSpaceDN w:val="0"/>
        <w:adjustRightInd w:val="0"/>
        <w:spacing w:after="0" w:line="240" w:lineRule="auto"/>
        <w:rPr>
          <w:rFonts w:cstheme="minorHAnsi"/>
        </w:rPr>
      </w:pPr>
      <w:r w:rsidRPr="009424C1">
        <w:rPr>
          <w:rFonts w:cstheme="minorHAnsi"/>
        </w:rPr>
        <w:t>Proficient in PL/SQL programming - Stored procedures, functions, packages, SQL tuning</w:t>
      </w:r>
      <w:r>
        <w:rPr>
          <w:rFonts w:cstheme="minorHAnsi"/>
        </w:rPr>
        <w:t>,</w:t>
      </w:r>
      <w:r w:rsidRPr="009424C1">
        <w:rPr>
          <w:rFonts w:cstheme="minorHAnsi"/>
        </w:rPr>
        <w:t xml:space="preserve"> and creation of objects - Tables, Views, Materialized Views, Triggers, Sequences, Synonyms</w:t>
      </w:r>
      <w:r>
        <w:rPr>
          <w:rFonts w:cstheme="minorHAnsi"/>
        </w:rPr>
        <w:t>,</w:t>
      </w:r>
      <w:r w:rsidRPr="009424C1">
        <w:rPr>
          <w:rFonts w:cstheme="minorHAnsi"/>
        </w:rPr>
        <w:t xml:space="preserve"> etc.</w:t>
      </w:r>
    </w:p>
    <w:p w14:paraId="67B9E412" w14:textId="77777777" w:rsidR="00334363" w:rsidRPr="009424C1" w:rsidRDefault="00334363" w:rsidP="007B1F7B">
      <w:pPr>
        <w:pStyle w:val="ListParagraph"/>
        <w:numPr>
          <w:ilvl w:val="0"/>
          <w:numId w:val="5"/>
        </w:numPr>
        <w:autoSpaceDE w:val="0"/>
        <w:autoSpaceDN w:val="0"/>
        <w:adjustRightInd w:val="0"/>
        <w:spacing w:after="0" w:line="240" w:lineRule="auto"/>
        <w:rPr>
          <w:rFonts w:cstheme="minorHAnsi"/>
        </w:rPr>
      </w:pPr>
      <w:r w:rsidRPr="009424C1">
        <w:rPr>
          <w:rFonts w:cstheme="minorHAnsi"/>
        </w:rPr>
        <w:t xml:space="preserve">Excellent Knowledge </w:t>
      </w:r>
      <w:r>
        <w:rPr>
          <w:rFonts w:cstheme="minorHAnsi"/>
        </w:rPr>
        <w:t>of</w:t>
      </w:r>
      <w:r w:rsidRPr="009424C1">
        <w:rPr>
          <w:rFonts w:cstheme="minorHAnsi"/>
        </w:rPr>
        <w:t xml:space="preserve"> Data Warehouse Concepts, Data Modeling, OLTP &amp; OLAP in all </w:t>
      </w:r>
      <w:r>
        <w:rPr>
          <w:rFonts w:cstheme="minorHAnsi"/>
        </w:rPr>
        <w:t>environments</w:t>
      </w:r>
      <w:r w:rsidRPr="009424C1">
        <w:rPr>
          <w:rFonts w:cstheme="minorHAnsi"/>
        </w:rPr>
        <w:t xml:space="preserve"> which includes development (DEV), test (QA)</w:t>
      </w:r>
      <w:r>
        <w:rPr>
          <w:rFonts w:cstheme="minorHAnsi"/>
        </w:rPr>
        <w:t>,</w:t>
      </w:r>
      <w:r w:rsidRPr="009424C1">
        <w:rPr>
          <w:rFonts w:cstheme="minorHAnsi"/>
        </w:rPr>
        <w:t xml:space="preserve"> and production (PROD).</w:t>
      </w:r>
    </w:p>
    <w:p w14:paraId="2A056DF4" w14:textId="4090682C" w:rsidR="00334363" w:rsidRDefault="00334363" w:rsidP="007B1F7B">
      <w:pPr>
        <w:pStyle w:val="ListParagraph"/>
        <w:numPr>
          <w:ilvl w:val="0"/>
          <w:numId w:val="5"/>
        </w:numPr>
        <w:autoSpaceDE w:val="0"/>
        <w:autoSpaceDN w:val="0"/>
        <w:adjustRightInd w:val="0"/>
        <w:spacing w:after="0" w:line="240" w:lineRule="auto"/>
        <w:rPr>
          <w:rFonts w:cstheme="minorHAnsi"/>
        </w:rPr>
      </w:pPr>
      <w:r w:rsidRPr="00334363">
        <w:rPr>
          <w:rFonts w:cstheme="minorHAnsi"/>
        </w:rPr>
        <w:t xml:space="preserve">Proficient in SSIS creating Crystal reports for extracting, cleaning, transforming, and loading data into data warehouse and SSIS transformations such as Lookup, Derived column, and Data conversion Work with ETL process to Extract, Transform, and Load the data into stage area and data warehouse. </w:t>
      </w:r>
    </w:p>
    <w:p w14:paraId="3B59A383" w14:textId="7DA12495" w:rsidR="00334363" w:rsidRPr="00334363" w:rsidRDefault="00334363" w:rsidP="007B1F7B">
      <w:pPr>
        <w:pStyle w:val="ListParagraph"/>
        <w:numPr>
          <w:ilvl w:val="0"/>
          <w:numId w:val="5"/>
        </w:numPr>
        <w:autoSpaceDE w:val="0"/>
        <w:autoSpaceDN w:val="0"/>
        <w:adjustRightInd w:val="0"/>
        <w:spacing w:after="0" w:line="240" w:lineRule="auto"/>
        <w:rPr>
          <w:rFonts w:cstheme="minorHAnsi"/>
        </w:rPr>
      </w:pPr>
      <w:r w:rsidRPr="00334363">
        <w:rPr>
          <w:rFonts w:cstheme="minorHAnsi"/>
        </w:rPr>
        <w:t>Create ETL mapping documents to outline data flow from the source to the target system.</w:t>
      </w:r>
    </w:p>
    <w:p w14:paraId="78E2BCFE" w14:textId="77777777" w:rsidR="00334363" w:rsidRPr="009424C1" w:rsidRDefault="00334363" w:rsidP="007B1F7B">
      <w:pPr>
        <w:pStyle w:val="ListParagraph"/>
        <w:numPr>
          <w:ilvl w:val="0"/>
          <w:numId w:val="5"/>
        </w:numPr>
        <w:spacing w:after="0" w:line="240" w:lineRule="auto"/>
        <w:rPr>
          <w:rFonts w:cstheme="minorHAnsi"/>
        </w:rPr>
      </w:pPr>
      <w:r w:rsidRPr="009424C1">
        <w:rPr>
          <w:rFonts w:cstheme="minorHAnsi"/>
        </w:rPr>
        <w:t>Experience in Performance tuning of Targets, Sources, Mappings</w:t>
      </w:r>
      <w:r>
        <w:rPr>
          <w:rFonts w:cstheme="minorHAnsi"/>
        </w:rPr>
        <w:t>,</w:t>
      </w:r>
      <w:r w:rsidRPr="009424C1">
        <w:rPr>
          <w:rFonts w:cstheme="minorHAnsi"/>
        </w:rPr>
        <w:t xml:space="preserve"> and Sessions.</w:t>
      </w:r>
    </w:p>
    <w:p w14:paraId="2D794566" w14:textId="77777777" w:rsidR="00334363" w:rsidRPr="009424C1" w:rsidRDefault="00334363" w:rsidP="007B1F7B">
      <w:pPr>
        <w:pStyle w:val="ListParagraph"/>
        <w:numPr>
          <w:ilvl w:val="0"/>
          <w:numId w:val="5"/>
        </w:numPr>
        <w:spacing w:after="0" w:line="240" w:lineRule="auto"/>
        <w:rPr>
          <w:rFonts w:cstheme="minorHAnsi"/>
        </w:rPr>
      </w:pPr>
      <w:r w:rsidRPr="009424C1">
        <w:rPr>
          <w:rFonts w:cstheme="minorHAnsi"/>
        </w:rPr>
        <w:t>Experience using Alteryx and Tableau Prep for Data manipulation/Modeling.</w:t>
      </w:r>
    </w:p>
    <w:p w14:paraId="20682DE7" w14:textId="77777777" w:rsidR="00334363" w:rsidRPr="00702DAA" w:rsidRDefault="00334363" w:rsidP="007B1F7B">
      <w:pPr>
        <w:pStyle w:val="ListParagraph"/>
        <w:numPr>
          <w:ilvl w:val="0"/>
          <w:numId w:val="5"/>
        </w:numPr>
        <w:spacing w:after="0" w:line="240" w:lineRule="auto"/>
        <w:rPr>
          <w:rFonts w:cstheme="minorHAnsi"/>
        </w:rPr>
      </w:pPr>
      <w:r w:rsidRPr="009424C1">
        <w:rPr>
          <w:rFonts w:cstheme="minorHAnsi"/>
        </w:rPr>
        <w:lastRenderedPageBreak/>
        <w:t>Excellent communication, interpersonal</w:t>
      </w:r>
      <w:r>
        <w:rPr>
          <w:rFonts w:cstheme="minorHAnsi"/>
        </w:rPr>
        <w:t>,</w:t>
      </w:r>
      <w:r w:rsidRPr="009424C1">
        <w:rPr>
          <w:rFonts w:cstheme="minorHAnsi"/>
        </w:rPr>
        <w:t xml:space="preserve"> and analytical skills with </w:t>
      </w:r>
      <w:r>
        <w:rPr>
          <w:rFonts w:cstheme="minorHAnsi"/>
        </w:rPr>
        <w:t xml:space="preserve">the </w:t>
      </w:r>
      <w:r w:rsidRPr="009424C1">
        <w:rPr>
          <w:rFonts w:cstheme="minorHAnsi"/>
        </w:rPr>
        <w:t>ability to manage and work effectively to Meet deadlines in</w:t>
      </w:r>
      <w:r>
        <w:rPr>
          <w:rFonts w:cstheme="minorHAnsi"/>
        </w:rPr>
        <w:t xml:space="preserve"> a fast-paced</w:t>
      </w:r>
      <w:r w:rsidRPr="009424C1">
        <w:rPr>
          <w:rFonts w:cstheme="minorHAnsi"/>
        </w:rPr>
        <w:t xml:space="preserve"> environment.</w:t>
      </w:r>
    </w:p>
    <w:p w14:paraId="5E299C4E" w14:textId="77777777" w:rsidR="00665250" w:rsidRPr="00F02A90" w:rsidRDefault="00665250" w:rsidP="007B1F7B">
      <w:pPr>
        <w:pStyle w:val="NoSpacing"/>
        <w:ind w:left="720"/>
      </w:pPr>
    </w:p>
    <w:p w14:paraId="2F795D81" w14:textId="6B693600" w:rsidR="00F02A90" w:rsidRPr="006606BC" w:rsidRDefault="006606BC" w:rsidP="007B1F7B">
      <w:pPr>
        <w:pStyle w:val="NoSpacing"/>
        <w:rPr>
          <w:b/>
          <w:bCs/>
        </w:rPr>
      </w:pPr>
      <w:r w:rsidRPr="006606BC">
        <w:rPr>
          <w:b/>
          <w:bCs/>
        </w:rPr>
        <w:t>Business Intelligence Analyst/Data Analyst</w:t>
      </w:r>
    </w:p>
    <w:p w14:paraId="5E04EAAA" w14:textId="7AFF086B" w:rsidR="00F02A90" w:rsidRPr="00F02A90" w:rsidRDefault="00F02A90" w:rsidP="007B1F7B">
      <w:pPr>
        <w:pStyle w:val="NoSpacing"/>
      </w:pPr>
      <w:r w:rsidRPr="00F02A90">
        <w:t>09/20</w:t>
      </w:r>
      <w:r w:rsidR="00435941">
        <w:t>19</w:t>
      </w:r>
      <w:r w:rsidRPr="00F02A90">
        <w:t xml:space="preserve"> – 12/2022</w:t>
      </w:r>
    </w:p>
    <w:p w14:paraId="3FD2F0FE" w14:textId="28BB1CB9" w:rsidR="006606BC" w:rsidRDefault="006606BC" w:rsidP="007B1F7B">
      <w:pPr>
        <w:pStyle w:val="NoSpacing"/>
      </w:pPr>
      <w:r>
        <w:t>NYU Langone Hospital- New York, N.Y</w:t>
      </w:r>
    </w:p>
    <w:p w14:paraId="1A742222" w14:textId="77777777" w:rsidR="006606BC" w:rsidRDefault="006606BC" w:rsidP="007B1F7B">
      <w:pPr>
        <w:pStyle w:val="NoSpacing"/>
        <w:numPr>
          <w:ilvl w:val="0"/>
          <w:numId w:val="6"/>
        </w:numPr>
      </w:pPr>
      <w:r>
        <w:t>Implemented business intelligence solutions and advanced analytics techniques to identify opportunities to meet and exceed business goals</w:t>
      </w:r>
    </w:p>
    <w:p w14:paraId="744E2E5E" w14:textId="77777777" w:rsidR="006606BC" w:rsidRDefault="006606BC" w:rsidP="007B1F7B">
      <w:pPr>
        <w:pStyle w:val="NoSpacing"/>
        <w:numPr>
          <w:ilvl w:val="0"/>
          <w:numId w:val="6"/>
        </w:numPr>
      </w:pPr>
      <w:r>
        <w:t>Presented and communicated actionable insights in a way tailored to the specific audience and client's needs</w:t>
      </w:r>
    </w:p>
    <w:p w14:paraId="7655B8F1" w14:textId="50174B93" w:rsidR="006606BC" w:rsidRDefault="006606BC" w:rsidP="007B1F7B">
      <w:pPr>
        <w:pStyle w:val="NoSpacing"/>
        <w:numPr>
          <w:ilvl w:val="0"/>
          <w:numId w:val="6"/>
        </w:numPr>
      </w:pPr>
      <w:r>
        <w:t xml:space="preserve">Converted SSRS reports to </w:t>
      </w:r>
      <w:r w:rsidR="007C7B5B">
        <w:t>Tableau</w:t>
      </w:r>
      <w:r>
        <w:t xml:space="preserve"> dashboards for interactive dashboards.</w:t>
      </w:r>
    </w:p>
    <w:p w14:paraId="51A4EBDD" w14:textId="1E691042" w:rsidR="006606BC" w:rsidRDefault="006606BC" w:rsidP="007B1F7B">
      <w:pPr>
        <w:pStyle w:val="NoSpacing"/>
        <w:numPr>
          <w:ilvl w:val="0"/>
          <w:numId w:val="6"/>
        </w:numPr>
      </w:pPr>
      <w:r>
        <w:t>Develop and maintain data governance and security policies to ensure data accuracy and integrity</w:t>
      </w:r>
    </w:p>
    <w:p w14:paraId="3EF94FEE" w14:textId="2F46D097" w:rsidR="006606BC" w:rsidRDefault="006606BC" w:rsidP="007B1F7B">
      <w:pPr>
        <w:pStyle w:val="NoSpacing"/>
        <w:numPr>
          <w:ilvl w:val="0"/>
          <w:numId w:val="6"/>
        </w:numPr>
      </w:pPr>
      <w:r>
        <w:t>Develop and maintain data quality assurance processes to ensure data accuracy and integrity</w:t>
      </w:r>
    </w:p>
    <w:p w14:paraId="7D7C44B5" w14:textId="4C8D572B" w:rsidR="006606BC" w:rsidRDefault="006606BC" w:rsidP="007B1F7B">
      <w:pPr>
        <w:pStyle w:val="NoSpacing"/>
        <w:numPr>
          <w:ilvl w:val="0"/>
          <w:numId w:val="6"/>
        </w:numPr>
      </w:pPr>
      <w:r>
        <w:t>Collaborate with stakeholders to identify and prioritize business intelligence initiatives</w:t>
      </w:r>
    </w:p>
    <w:p w14:paraId="2364DF7F" w14:textId="2E8AAB1B" w:rsidR="006606BC" w:rsidRDefault="006606BC" w:rsidP="007B1F7B">
      <w:pPr>
        <w:pStyle w:val="NoSpacing"/>
        <w:numPr>
          <w:ilvl w:val="0"/>
          <w:numId w:val="6"/>
        </w:numPr>
      </w:pPr>
      <w:r>
        <w:t>Develop and maintain documentation to support business intelligence initiatives</w:t>
      </w:r>
    </w:p>
    <w:p w14:paraId="0B299B1D" w14:textId="6FD6C376" w:rsidR="006606BC" w:rsidRPr="00F02A90" w:rsidRDefault="006606BC" w:rsidP="007B1F7B">
      <w:pPr>
        <w:pStyle w:val="NoSpacing"/>
        <w:numPr>
          <w:ilvl w:val="0"/>
          <w:numId w:val="6"/>
        </w:numPr>
      </w:pPr>
      <w:r>
        <w:t>Provide training and support to stakeholders on business intelligence initiatives</w:t>
      </w:r>
    </w:p>
    <w:p w14:paraId="12B98001" w14:textId="3BB00137" w:rsidR="00A23DBD" w:rsidRDefault="00F02A90" w:rsidP="007B1F7B">
      <w:pPr>
        <w:pStyle w:val="NoSpacing"/>
        <w:numPr>
          <w:ilvl w:val="0"/>
          <w:numId w:val="6"/>
        </w:numPr>
      </w:pPr>
      <w:r w:rsidRPr="00F02A90">
        <w:t xml:space="preserve">Designed and implemented a data visualization strategy that improved decision-making </w:t>
      </w:r>
    </w:p>
    <w:p w14:paraId="6D015F77" w14:textId="77777777" w:rsidR="00334363" w:rsidRPr="00E61BC8"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E61BC8">
        <w:rPr>
          <w:rFonts w:cstheme="minorHAnsi"/>
        </w:rPr>
        <w:t>Coordinated database middleware issues with DBA's, system performance with System Architects.</w:t>
      </w:r>
    </w:p>
    <w:p w14:paraId="68B85CED" w14:textId="77777777" w:rsidR="00334363" w:rsidRPr="00E61BC8"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E61BC8">
        <w:rPr>
          <w:rFonts w:cstheme="minorHAnsi"/>
        </w:rPr>
        <w:t>Developed interactive dashboards using table calculations, Pareto, Waterfall, Bar charts, scatter plots and other Tableau features.</w:t>
      </w:r>
    </w:p>
    <w:p w14:paraId="03D1E451" w14:textId="77777777" w:rsidR="00334363" w:rsidRPr="00E61BC8"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E61BC8">
        <w:rPr>
          <w:rFonts w:cstheme="minorHAnsi"/>
        </w:rPr>
        <w:t xml:space="preserve">Hands on experience on Tableau prep for clean &amp; shape the data. </w:t>
      </w:r>
    </w:p>
    <w:p w14:paraId="2630A057" w14:textId="77777777" w:rsidR="00334363" w:rsidRPr="00E61BC8"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E61BC8">
        <w:rPr>
          <w:rFonts w:cstheme="minorHAnsi"/>
        </w:rPr>
        <w:t xml:space="preserve">Automate multiple dashboards through Tableau prep. </w:t>
      </w:r>
    </w:p>
    <w:p w14:paraId="3283E3D3" w14:textId="77777777" w:rsidR="00334363" w:rsidRPr="00E61BC8"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E61BC8">
        <w:rPr>
          <w:rFonts w:cstheme="minorHAnsi"/>
        </w:rPr>
        <w:t xml:space="preserve">Providing Training to users and collaborating with daily issues. </w:t>
      </w:r>
    </w:p>
    <w:p w14:paraId="08C7F4AA" w14:textId="77777777" w:rsidR="00334363" w:rsidRPr="00E61BC8"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E61BC8">
        <w:rPr>
          <w:rFonts w:cstheme="minorHAnsi"/>
        </w:rPr>
        <w:t>Worked extensively with advanced analysis is Actions, Calculations, Parameters, Background images, Maps.</w:t>
      </w:r>
    </w:p>
    <w:p w14:paraId="7A01DD85" w14:textId="77777777" w:rsidR="00334363"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E61BC8">
        <w:rPr>
          <w:rFonts w:cstheme="minorHAnsi"/>
        </w:rPr>
        <w:t>Overseen the performance of Design to develop technical solutions from Analysis documents.</w:t>
      </w:r>
    </w:p>
    <w:p w14:paraId="349C2743" w14:textId="77777777" w:rsidR="00334363" w:rsidRDefault="00334363" w:rsidP="007B1F7B">
      <w:pPr>
        <w:pStyle w:val="ListParagraph"/>
        <w:widowControl w:val="0"/>
        <w:numPr>
          <w:ilvl w:val="0"/>
          <w:numId w:val="6"/>
        </w:numPr>
        <w:overflowPunct w:val="0"/>
        <w:autoSpaceDE w:val="0"/>
        <w:autoSpaceDN w:val="0"/>
        <w:adjustRightInd w:val="0"/>
        <w:spacing w:after="0" w:line="240" w:lineRule="auto"/>
        <w:ind w:right="540"/>
        <w:jc w:val="both"/>
        <w:rPr>
          <w:rFonts w:cstheme="minorHAnsi"/>
        </w:rPr>
      </w:pPr>
      <w:r w:rsidRPr="00C67F58">
        <w:rPr>
          <w:rFonts w:cstheme="minorHAnsi"/>
        </w:rPr>
        <w:t>Experience working with Snowflake SQL and SnowSQL to create and maintain data structures.</w:t>
      </w:r>
    </w:p>
    <w:p w14:paraId="2210583C" w14:textId="77777777" w:rsidR="0010679C" w:rsidRPr="00F02A90" w:rsidRDefault="0010679C" w:rsidP="007B1F7B">
      <w:pPr>
        <w:pStyle w:val="NoSpacing"/>
      </w:pPr>
    </w:p>
    <w:p w14:paraId="56FA66D0" w14:textId="6B62CF3E" w:rsidR="00F02A90" w:rsidRPr="0010679C" w:rsidRDefault="00A23DBD" w:rsidP="007B1F7B">
      <w:pPr>
        <w:pStyle w:val="NoSpacing"/>
        <w:rPr>
          <w:b/>
          <w:bCs/>
        </w:rPr>
      </w:pPr>
      <w:r w:rsidRPr="0010679C">
        <w:rPr>
          <w:b/>
          <w:bCs/>
        </w:rPr>
        <w:t xml:space="preserve">BI </w:t>
      </w:r>
      <w:r w:rsidR="00F02A90" w:rsidRPr="0010679C">
        <w:rPr>
          <w:b/>
          <w:bCs/>
        </w:rPr>
        <w:t>Analyst</w:t>
      </w:r>
      <w:r w:rsidRPr="0010679C">
        <w:rPr>
          <w:b/>
          <w:bCs/>
        </w:rPr>
        <w:t>/</w:t>
      </w:r>
      <w:r w:rsidR="0010679C">
        <w:rPr>
          <w:b/>
          <w:bCs/>
        </w:rPr>
        <w:t xml:space="preserve">Tableau </w:t>
      </w:r>
      <w:r w:rsidRPr="0010679C">
        <w:rPr>
          <w:b/>
          <w:bCs/>
        </w:rPr>
        <w:t>Data Analyst</w:t>
      </w:r>
    </w:p>
    <w:p w14:paraId="5F472E26" w14:textId="72EE45E1" w:rsidR="00F02A90" w:rsidRPr="00F02A90" w:rsidRDefault="00F02A90" w:rsidP="007B1F7B">
      <w:pPr>
        <w:pStyle w:val="NoSpacing"/>
      </w:pPr>
      <w:r w:rsidRPr="00F02A90">
        <w:t>07/20</w:t>
      </w:r>
      <w:r w:rsidR="00A23DBD">
        <w:t>18</w:t>
      </w:r>
      <w:r w:rsidRPr="00F02A90">
        <w:t xml:space="preserve"> – 09/20</w:t>
      </w:r>
      <w:r w:rsidR="00435941">
        <w:t>19</w:t>
      </w:r>
    </w:p>
    <w:p w14:paraId="48C259EC" w14:textId="277535C5" w:rsidR="00F02A90" w:rsidRPr="00F02A90" w:rsidRDefault="00A23DBD" w:rsidP="007B1F7B">
      <w:pPr>
        <w:pStyle w:val="NoSpacing"/>
      </w:pPr>
      <w:r>
        <w:t xml:space="preserve">Northwell Health- Lake </w:t>
      </w:r>
      <w:r w:rsidR="0010679C">
        <w:t>Success</w:t>
      </w:r>
      <w:r>
        <w:t xml:space="preserve">- N.Y </w:t>
      </w:r>
    </w:p>
    <w:p w14:paraId="63007EB6" w14:textId="77777777" w:rsidR="00F02A90" w:rsidRPr="00F02A90" w:rsidRDefault="00F02A90" w:rsidP="007B1F7B">
      <w:pPr>
        <w:pStyle w:val="NoSpacing"/>
        <w:numPr>
          <w:ilvl w:val="0"/>
          <w:numId w:val="7"/>
        </w:numPr>
      </w:pPr>
      <w:r w:rsidRPr="00F02A90">
        <w:t>Developed and maintained a data pipeline that supported Tableau dashboards, resulting in a 30% reduction in data processing time and a 20% increase in dashboard performance.</w:t>
      </w:r>
    </w:p>
    <w:p w14:paraId="2509ED00" w14:textId="77777777" w:rsidR="00F02A90" w:rsidRPr="00F02A90" w:rsidRDefault="00F02A90" w:rsidP="007B1F7B">
      <w:pPr>
        <w:pStyle w:val="NoSpacing"/>
        <w:numPr>
          <w:ilvl w:val="0"/>
          <w:numId w:val="7"/>
        </w:numPr>
      </w:pPr>
      <w:r w:rsidRPr="00F02A90">
        <w:t>Designed and implemented a Tableau security and access control strategy, resulting in a 100% compliance rate with data security policies and regulations.</w:t>
      </w:r>
    </w:p>
    <w:p w14:paraId="08D5ED86" w14:textId="77777777" w:rsidR="00F02A90" w:rsidRDefault="00F02A90" w:rsidP="007B1F7B">
      <w:pPr>
        <w:pStyle w:val="NoSpacing"/>
        <w:numPr>
          <w:ilvl w:val="0"/>
          <w:numId w:val="7"/>
        </w:numPr>
      </w:pPr>
      <w:r w:rsidRPr="00F02A90">
        <w:t>Analyzed data to identify trends and patterns, and developed actionable insights that informed business decisions, resulting in a 25% increase in revenue and a 15% increase in customer satisfaction.</w:t>
      </w:r>
    </w:p>
    <w:p w14:paraId="6A568493" w14:textId="77777777" w:rsidR="00C120ED" w:rsidRPr="00C120ED" w:rsidRDefault="00C120ED" w:rsidP="007B1F7B">
      <w:pPr>
        <w:pStyle w:val="NoSpacing"/>
        <w:numPr>
          <w:ilvl w:val="0"/>
          <w:numId w:val="7"/>
        </w:numPr>
      </w:pPr>
      <w:r w:rsidRPr="00C120ED">
        <w:t>Designed and built dashboards for use in monitoring performance metrics while maintaining existing dashboards for accuracy and efficiency and incorporating changes using Tableau.</w:t>
      </w:r>
    </w:p>
    <w:p w14:paraId="1428F2EA" w14:textId="14677A58" w:rsidR="00C120ED" w:rsidRPr="00C120ED" w:rsidRDefault="00C120ED" w:rsidP="007B1F7B">
      <w:pPr>
        <w:pStyle w:val="NoSpacing"/>
        <w:numPr>
          <w:ilvl w:val="0"/>
          <w:numId w:val="7"/>
        </w:numPr>
      </w:pPr>
      <w:r w:rsidRPr="00C120ED">
        <w:t>Used advanced chart visualizations in Tableau—such as dual axis, box plots, bullet graphs, tree maps, bubble charts, and waterfall charts—to solve complex problems and to create interactive dashboards and visualizations.</w:t>
      </w:r>
    </w:p>
    <w:p w14:paraId="01FBC9FD" w14:textId="789B230B" w:rsidR="00C120ED" w:rsidRPr="00C120ED" w:rsidRDefault="00C120ED" w:rsidP="007B1F7B">
      <w:pPr>
        <w:pStyle w:val="NoSpacing"/>
        <w:numPr>
          <w:ilvl w:val="0"/>
          <w:numId w:val="7"/>
        </w:numPr>
      </w:pPr>
      <w:r w:rsidRPr="00C120ED">
        <w:lastRenderedPageBreak/>
        <w:t xml:space="preserve">Served as a Tableau Liaison to mentor our team on all Tableau </w:t>
      </w:r>
      <w:r>
        <w:t>best practices</w:t>
      </w:r>
      <w:r w:rsidRPr="00C120ED">
        <w:t xml:space="preserve"> while supporting other developers specifically in data-source identification.</w:t>
      </w:r>
    </w:p>
    <w:p w14:paraId="79139863" w14:textId="534BE943" w:rsidR="00C120ED" w:rsidRDefault="00C120ED" w:rsidP="007B1F7B">
      <w:pPr>
        <w:pStyle w:val="NoSpacing"/>
        <w:numPr>
          <w:ilvl w:val="0"/>
          <w:numId w:val="7"/>
        </w:numPr>
      </w:pPr>
      <w:r w:rsidRPr="00C120ED">
        <w:t>Developed and reviewed simultaneous SQL queries in Tableau Desktop to validate both static and dynamic data for data validation</w:t>
      </w:r>
    </w:p>
    <w:p w14:paraId="21799446" w14:textId="77777777" w:rsidR="00C120ED" w:rsidRDefault="00C120ED" w:rsidP="007B1F7B">
      <w:pPr>
        <w:pStyle w:val="NoSpacing"/>
        <w:ind w:left="720"/>
      </w:pPr>
    </w:p>
    <w:p w14:paraId="3A602714" w14:textId="25209AD0" w:rsidR="00C120ED" w:rsidRPr="0010679C" w:rsidRDefault="00334363" w:rsidP="007B1F7B">
      <w:pPr>
        <w:pStyle w:val="NoSpacing"/>
        <w:rPr>
          <w:b/>
          <w:bCs/>
        </w:rPr>
      </w:pPr>
      <w:r>
        <w:rPr>
          <w:b/>
          <w:bCs/>
        </w:rPr>
        <w:t xml:space="preserve">Sr. </w:t>
      </w:r>
      <w:r w:rsidR="00C120ED">
        <w:rPr>
          <w:b/>
          <w:bCs/>
        </w:rPr>
        <w:t xml:space="preserve">Tableau </w:t>
      </w:r>
      <w:r>
        <w:rPr>
          <w:b/>
          <w:bCs/>
        </w:rPr>
        <w:t xml:space="preserve">&amp; </w:t>
      </w:r>
      <w:r w:rsidR="00C120ED" w:rsidRPr="0010679C">
        <w:rPr>
          <w:b/>
          <w:bCs/>
        </w:rPr>
        <w:t>Data Analyst</w:t>
      </w:r>
    </w:p>
    <w:p w14:paraId="15C7FB91" w14:textId="48954975" w:rsidR="00C120ED" w:rsidRPr="00F02A90" w:rsidRDefault="00C120ED" w:rsidP="007B1F7B">
      <w:pPr>
        <w:pStyle w:val="NoSpacing"/>
      </w:pPr>
      <w:r w:rsidRPr="00F02A90">
        <w:t>0</w:t>
      </w:r>
      <w:r>
        <w:t>1</w:t>
      </w:r>
      <w:r w:rsidRPr="00F02A90">
        <w:t>/20</w:t>
      </w:r>
      <w:r>
        <w:t>15</w:t>
      </w:r>
      <w:r w:rsidRPr="00F02A90">
        <w:t xml:space="preserve"> – 0</w:t>
      </w:r>
      <w:r>
        <w:t>6</w:t>
      </w:r>
      <w:r w:rsidRPr="00F02A90">
        <w:t>/20</w:t>
      </w:r>
      <w:r>
        <w:t>18</w:t>
      </w:r>
    </w:p>
    <w:p w14:paraId="5E31DFB6" w14:textId="7A25A112" w:rsidR="00C120ED" w:rsidRPr="00C120ED" w:rsidRDefault="00C120ED" w:rsidP="007B1F7B">
      <w:pPr>
        <w:pStyle w:val="NoSpacing"/>
      </w:pPr>
      <w:r>
        <w:t xml:space="preserve">Pfizer- New York- N.Y </w:t>
      </w:r>
    </w:p>
    <w:p w14:paraId="5073DE0A" w14:textId="77777777" w:rsidR="009C01DE" w:rsidRPr="009C01DE" w:rsidRDefault="009C01DE" w:rsidP="007B1F7B">
      <w:pPr>
        <w:pStyle w:val="NoSpacing"/>
        <w:numPr>
          <w:ilvl w:val="0"/>
          <w:numId w:val="7"/>
        </w:numPr>
      </w:pPr>
      <w:r w:rsidRPr="009C01DE">
        <w:t>Conducted data analysis, performed business-analysis tasks (such as creating project plans), received data and records in multiple formats, and worked on performance-turning to help in comprehending joins and data distribution.</w:t>
      </w:r>
    </w:p>
    <w:p w14:paraId="0819FBCE" w14:textId="77777777" w:rsidR="009C01DE" w:rsidRPr="009C01DE" w:rsidRDefault="009C01DE" w:rsidP="007B1F7B">
      <w:pPr>
        <w:pStyle w:val="NoSpacing"/>
        <w:numPr>
          <w:ilvl w:val="0"/>
          <w:numId w:val="7"/>
        </w:numPr>
      </w:pPr>
      <w:r w:rsidRPr="009C01DE">
        <w:t>Utilized Tableau Desktop to create multiple rich dashboards that appropriately told stories of business status and success, strengths and weaknesses, and potentials; also offered at a glance, visual representations of profitability, products, and customers.</w:t>
      </w:r>
    </w:p>
    <w:p w14:paraId="67DDD3F7" w14:textId="14076E75" w:rsidR="009C01DE" w:rsidRPr="009C01DE" w:rsidRDefault="009C01DE" w:rsidP="007B1F7B">
      <w:pPr>
        <w:pStyle w:val="NoSpacing"/>
        <w:numPr>
          <w:ilvl w:val="0"/>
          <w:numId w:val="7"/>
        </w:numPr>
      </w:pPr>
      <w:r w:rsidRPr="009C01DE">
        <w:t xml:space="preserve">Created a data-collection template </w:t>
      </w:r>
      <w:r>
        <w:t>in</w:t>
      </w:r>
      <w:r w:rsidRPr="009C01DE">
        <w:t xml:space="preserve"> Excel for reinsurance metrics that were approved for ongoing use.</w:t>
      </w:r>
    </w:p>
    <w:p w14:paraId="4419AB88" w14:textId="77777777" w:rsidR="009C01DE" w:rsidRPr="009C01DE" w:rsidRDefault="009C01DE" w:rsidP="007B1F7B">
      <w:pPr>
        <w:pStyle w:val="NoSpacing"/>
        <w:numPr>
          <w:ilvl w:val="0"/>
          <w:numId w:val="7"/>
        </w:numPr>
      </w:pPr>
      <w:r w:rsidRPr="009C01DE">
        <w:t>Designed stored procedures, triggers, cursors, tables, and views for several applications while generating comprehensive analytical reports by running SQL queries against current databases to conduct thorough data analyses.</w:t>
      </w:r>
    </w:p>
    <w:p w14:paraId="27D66377" w14:textId="77777777" w:rsidR="009C01DE" w:rsidRDefault="009C01DE" w:rsidP="007B1F7B">
      <w:pPr>
        <w:pStyle w:val="NoSpacing"/>
        <w:numPr>
          <w:ilvl w:val="0"/>
          <w:numId w:val="7"/>
        </w:numPr>
      </w:pPr>
      <w:r w:rsidRPr="009C01DE">
        <w:t>Strategically implemented incremental data extracts (which were updated on a timely basis as data updates), refreshed extracts, optimized and tuned applications for maximum memory management, and performed scheduling.</w:t>
      </w:r>
    </w:p>
    <w:p w14:paraId="42DEB4C8" w14:textId="77777777" w:rsidR="00C960E5" w:rsidRDefault="00C960E5" w:rsidP="007B1F7B">
      <w:pPr>
        <w:pStyle w:val="NoSpacing"/>
        <w:ind w:left="360"/>
        <w:rPr>
          <w:b/>
          <w:bCs/>
        </w:rPr>
      </w:pPr>
    </w:p>
    <w:p w14:paraId="098FCE42" w14:textId="79B06864" w:rsidR="00C960E5" w:rsidRPr="0010679C" w:rsidRDefault="00C960E5" w:rsidP="007B1F7B">
      <w:pPr>
        <w:pStyle w:val="NoSpacing"/>
        <w:rPr>
          <w:b/>
          <w:bCs/>
        </w:rPr>
      </w:pPr>
      <w:r>
        <w:rPr>
          <w:b/>
          <w:bCs/>
        </w:rPr>
        <w:t xml:space="preserve">Tableau </w:t>
      </w:r>
      <w:r w:rsidRPr="0010679C">
        <w:rPr>
          <w:b/>
          <w:bCs/>
        </w:rPr>
        <w:t>Analyst</w:t>
      </w:r>
    </w:p>
    <w:p w14:paraId="6CE85E04" w14:textId="2D8E733C" w:rsidR="00C960E5" w:rsidRPr="00F02A90" w:rsidRDefault="00C960E5" w:rsidP="007B1F7B">
      <w:pPr>
        <w:pStyle w:val="NoSpacing"/>
      </w:pPr>
      <w:r w:rsidRPr="00F02A90">
        <w:t>0</w:t>
      </w:r>
      <w:r>
        <w:t>1</w:t>
      </w:r>
      <w:r w:rsidRPr="00F02A90">
        <w:t>/20</w:t>
      </w:r>
      <w:r>
        <w:t>13</w:t>
      </w:r>
      <w:r w:rsidRPr="00F02A90">
        <w:t xml:space="preserve"> – </w:t>
      </w:r>
      <w:r>
        <w:t>12</w:t>
      </w:r>
      <w:r w:rsidRPr="00F02A90">
        <w:t>/20</w:t>
      </w:r>
      <w:r>
        <w:t>14</w:t>
      </w:r>
    </w:p>
    <w:p w14:paraId="296BA775" w14:textId="451FC3AA" w:rsidR="00C960E5" w:rsidRDefault="00C960E5" w:rsidP="007B1F7B">
      <w:pPr>
        <w:pStyle w:val="NoSpacing"/>
      </w:pPr>
      <w:r>
        <w:t xml:space="preserve">Loreal- New York- N.Y </w:t>
      </w:r>
    </w:p>
    <w:p w14:paraId="3FDE2A90" w14:textId="77777777" w:rsidR="00ED5319" w:rsidRPr="00ED5319" w:rsidRDefault="00ED5319" w:rsidP="007B1F7B">
      <w:pPr>
        <w:pStyle w:val="NoSpacing"/>
        <w:numPr>
          <w:ilvl w:val="0"/>
          <w:numId w:val="7"/>
        </w:numPr>
      </w:pPr>
      <w:r w:rsidRPr="00ED5319">
        <w:t>Gather, define, and document business requirements and translate them into Tableau dashboards and reports.</w:t>
      </w:r>
    </w:p>
    <w:p w14:paraId="4913BC5D" w14:textId="77777777" w:rsidR="00ED5319" w:rsidRPr="00ED5319" w:rsidRDefault="00ED5319" w:rsidP="007B1F7B">
      <w:pPr>
        <w:pStyle w:val="NoSpacing"/>
        <w:numPr>
          <w:ilvl w:val="0"/>
          <w:numId w:val="7"/>
        </w:numPr>
      </w:pPr>
      <w:r w:rsidRPr="00ED5319">
        <w:t>Collaborate with cross-functional teams to understand and analyze data needs, ensuring that Tableau visualizations align with business objectives.</w:t>
      </w:r>
    </w:p>
    <w:p w14:paraId="152E24C3" w14:textId="77777777" w:rsidR="00ED5319" w:rsidRPr="00ED5319" w:rsidRDefault="00ED5319" w:rsidP="007B1F7B">
      <w:pPr>
        <w:pStyle w:val="NoSpacing"/>
        <w:numPr>
          <w:ilvl w:val="0"/>
          <w:numId w:val="7"/>
        </w:numPr>
      </w:pPr>
      <w:r w:rsidRPr="00ED5319">
        <w:t>Maintain and update existing Tableau dashboards, ensuring data accuracy and consistency.</w:t>
      </w:r>
    </w:p>
    <w:p w14:paraId="264512AD" w14:textId="77777777" w:rsidR="00ED5319" w:rsidRPr="00ED5319" w:rsidRDefault="00ED5319" w:rsidP="007B1F7B">
      <w:pPr>
        <w:pStyle w:val="NoSpacing"/>
        <w:numPr>
          <w:ilvl w:val="0"/>
          <w:numId w:val="7"/>
        </w:numPr>
      </w:pPr>
      <w:r w:rsidRPr="00ED5319">
        <w:t>Train and mentor other team members on Tableau best practices and data visualization techniques.</w:t>
      </w:r>
    </w:p>
    <w:p w14:paraId="42EA356A" w14:textId="77777777" w:rsidR="00ED5319" w:rsidRDefault="00ED5319" w:rsidP="007B1F7B">
      <w:pPr>
        <w:pStyle w:val="NoSpacing"/>
        <w:numPr>
          <w:ilvl w:val="0"/>
          <w:numId w:val="7"/>
        </w:numPr>
      </w:pPr>
      <w:r w:rsidRPr="00ED5319">
        <w:t>Stay updated with the latest Tableau features, trends, and industry standards to ensure optimal performance of visualizations.</w:t>
      </w:r>
    </w:p>
    <w:p w14:paraId="4B9565BE" w14:textId="77777777" w:rsidR="00334363" w:rsidRDefault="00334363" w:rsidP="007B1F7B">
      <w:pPr>
        <w:pStyle w:val="NoSpacing"/>
      </w:pPr>
    </w:p>
    <w:p w14:paraId="70AF4F61" w14:textId="10853A6C" w:rsidR="00334363" w:rsidRPr="00334363" w:rsidRDefault="00334363" w:rsidP="007B1F7B">
      <w:pPr>
        <w:autoSpaceDE w:val="0"/>
        <w:autoSpaceDN w:val="0"/>
        <w:adjustRightInd w:val="0"/>
        <w:spacing w:after="0" w:line="240" w:lineRule="auto"/>
        <w:rPr>
          <w:rFonts w:cstheme="minorHAnsi"/>
          <w:b/>
          <w:bCs/>
        </w:rPr>
      </w:pPr>
      <w:r w:rsidRPr="00334363">
        <w:rPr>
          <w:rFonts w:cstheme="minorHAnsi"/>
          <w:b/>
          <w:bCs/>
        </w:rPr>
        <w:t>Reporting Analyst</w:t>
      </w:r>
    </w:p>
    <w:p w14:paraId="5E5C1B3C" w14:textId="69104169" w:rsidR="00334363" w:rsidRDefault="00334363" w:rsidP="007B1F7B">
      <w:pPr>
        <w:autoSpaceDE w:val="0"/>
        <w:autoSpaceDN w:val="0"/>
        <w:adjustRightInd w:val="0"/>
        <w:spacing w:after="0" w:line="240" w:lineRule="auto"/>
        <w:rPr>
          <w:rFonts w:cstheme="minorHAnsi"/>
        </w:rPr>
      </w:pPr>
      <w:r>
        <w:rPr>
          <w:rFonts w:cstheme="minorHAnsi"/>
        </w:rPr>
        <w:t xml:space="preserve">03/2010 –12/2012  </w:t>
      </w:r>
    </w:p>
    <w:p w14:paraId="0C02FD3D" w14:textId="1182B4BB" w:rsidR="00334363" w:rsidRDefault="00334363" w:rsidP="007B1F7B">
      <w:pPr>
        <w:autoSpaceDE w:val="0"/>
        <w:autoSpaceDN w:val="0"/>
        <w:adjustRightInd w:val="0"/>
        <w:spacing w:after="0" w:line="240" w:lineRule="auto"/>
        <w:rPr>
          <w:rFonts w:cstheme="minorHAnsi"/>
        </w:rPr>
      </w:pPr>
      <w:r>
        <w:rPr>
          <w:rFonts w:cstheme="minorHAnsi"/>
        </w:rPr>
        <w:t xml:space="preserve">Cigna-Bloomfield, C.T </w:t>
      </w:r>
    </w:p>
    <w:p w14:paraId="3BFB2189"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 xml:space="preserve">Write SQL queries against large relational tables and </w:t>
      </w:r>
      <w:r>
        <w:rPr>
          <w:rFonts w:cstheme="minorHAnsi"/>
        </w:rPr>
        <w:t>databases</w:t>
      </w:r>
      <w:r w:rsidRPr="00DE7407">
        <w:rPr>
          <w:rFonts w:cstheme="minorHAnsi"/>
        </w:rPr>
        <w:t xml:space="preserve"> in an Oracle environment.</w:t>
      </w:r>
    </w:p>
    <w:p w14:paraId="2C4253AC"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Provided exceptional project management skills when leading BI projects</w:t>
      </w:r>
    </w:p>
    <w:p w14:paraId="0790AB3B"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Ability to be flexible and balance multiple priorities</w:t>
      </w:r>
    </w:p>
    <w:p w14:paraId="54059D52" w14:textId="77777777" w:rsidR="00334363" w:rsidRPr="009D753E"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 xml:space="preserve">Analyze data stored in Oracle tables using </w:t>
      </w:r>
      <w:r>
        <w:rPr>
          <w:rFonts w:cstheme="minorHAnsi"/>
        </w:rPr>
        <w:t>self-service</w:t>
      </w:r>
      <w:r w:rsidRPr="00DE7407">
        <w:rPr>
          <w:rFonts w:cstheme="minorHAnsi"/>
        </w:rPr>
        <w:t xml:space="preserve"> BI tools (Power Pivot Power Query and</w:t>
      </w:r>
      <w:r>
        <w:rPr>
          <w:rFonts w:cstheme="minorHAnsi"/>
        </w:rPr>
        <w:t xml:space="preserve"> </w:t>
      </w:r>
      <w:r w:rsidRPr="009D753E">
        <w:rPr>
          <w:rFonts w:cstheme="minorHAnsi"/>
        </w:rPr>
        <w:t>Tableau)</w:t>
      </w:r>
    </w:p>
    <w:p w14:paraId="7671370A" w14:textId="77777777" w:rsidR="00334363" w:rsidRPr="009D753E"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 xml:space="preserve">Maintaining Tableau reports &amp; analysis and </w:t>
      </w:r>
      <w:r>
        <w:rPr>
          <w:rFonts w:cstheme="minorHAnsi"/>
        </w:rPr>
        <w:t>working</w:t>
      </w:r>
      <w:r w:rsidRPr="00DE7407">
        <w:rPr>
          <w:rFonts w:cstheme="minorHAnsi"/>
        </w:rPr>
        <w:t xml:space="preserve"> on enhancements to existing reports or creating</w:t>
      </w:r>
      <w:r>
        <w:rPr>
          <w:rFonts w:cstheme="minorHAnsi"/>
        </w:rPr>
        <w:t xml:space="preserve"> </w:t>
      </w:r>
      <w:r w:rsidRPr="009D753E">
        <w:rPr>
          <w:rFonts w:cstheme="minorHAnsi"/>
        </w:rPr>
        <w:t>new reports based on business need</w:t>
      </w:r>
    </w:p>
    <w:p w14:paraId="70597C2E"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Design and build attractive, easy to use, dashboards with Tableau, Power BI and SharePoint</w:t>
      </w:r>
    </w:p>
    <w:p w14:paraId="33FDF32A"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 xml:space="preserve">Develop reports for executive and </w:t>
      </w:r>
      <w:r>
        <w:rPr>
          <w:rFonts w:cstheme="minorHAnsi"/>
        </w:rPr>
        <w:t>supervisor-level</w:t>
      </w:r>
      <w:r w:rsidRPr="00DE7407">
        <w:rPr>
          <w:rFonts w:cstheme="minorHAnsi"/>
        </w:rPr>
        <w:t xml:space="preserve"> targeted areas</w:t>
      </w:r>
    </w:p>
    <w:p w14:paraId="30664EE0"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lastRenderedPageBreak/>
        <w:t xml:space="preserve">Validate information contained in reports and provide </w:t>
      </w:r>
      <w:r>
        <w:rPr>
          <w:rFonts w:cstheme="minorHAnsi"/>
        </w:rPr>
        <w:t>end-user</w:t>
      </w:r>
      <w:r w:rsidRPr="00DE7407">
        <w:rPr>
          <w:rFonts w:cstheme="minorHAnsi"/>
        </w:rPr>
        <w:t xml:space="preserve"> introductions</w:t>
      </w:r>
    </w:p>
    <w:p w14:paraId="5FECBF30"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Utilize Analysis Tabular to build complex database solutions Accomplishments</w:t>
      </w:r>
    </w:p>
    <w:p w14:paraId="0AF9B103" w14:textId="69D9A58A" w:rsidR="00334363" w:rsidRPr="00334363"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334363">
        <w:rPr>
          <w:rFonts w:cstheme="minorHAnsi"/>
        </w:rPr>
        <w:t>Developed Business Intelligence dashboard and design concept for the organization by providing</w:t>
      </w:r>
      <w:r>
        <w:rPr>
          <w:rFonts w:cstheme="minorHAnsi"/>
        </w:rPr>
        <w:t xml:space="preserve"> </w:t>
      </w:r>
      <w:r w:rsidRPr="00334363">
        <w:rPr>
          <w:rFonts w:cstheme="minorHAnsi"/>
        </w:rPr>
        <w:t>them with attractive, easy-to-use dashboards using Tableau, Power BI and Analysis Tabular, and</w:t>
      </w:r>
    </w:p>
    <w:p w14:paraId="28088434" w14:textId="77777777" w:rsidR="00334363" w:rsidRPr="00DE7407" w:rsidRDefault="00334363" w:rsidP="007B1F7B">
      <w:pPr>
        <w:pStyle w:val="ListParagraph"/>
        <w:autoSpaceDE w:val="0"/>
        <w:autoSpaceDN w:val="0"/>
        <w:adjustRightInd w:val="0"/>
        <w:spacing w:after="0" w:line="240" w:lineRule="auto"/>
        <w:contextualSpacing w:val="0"/>
        <w:rPr>
          <w:rFonts w:cstheme="minorHAnsi"/>
        </w:rPr>
      </w:pPr>
      <w:r w:rsidRPr="00DE7407">
        <w:rPr>
          <w:rFonts w:cstheme="minorHAnsi"/>
        </w:rPr>
        <w:t>SharePoint</w:t>
      </w:r>
    </w:p>
    <w:p w14:paraId="69C476A3" w14:textId="77777777" w:rsidR="00334363" w:rsidRPr="009D753E"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Set up training sessions to mentor co-workers/users on how to Business Intelligence basic concepts</w:t>
      </w:r>
      <w:r>
        <w:rPr>
          <w:rFonts w:cstheme="minorHAnsi"/>
        </w:rPr>
        <w:t xml:space="preserve"> </w:t>
      </w:r>
      <w:r w:rsidRPr="009D753E">
        <w:rPr>
          <w:rFonts w:cstheme="minorHAnsi"/>
        </w:rPr>
        <w:t>and Designs</w:t>
      </w:r>
    </w:p>
    <w:p w14:paraId="21515273" w14:textId="42A5294B" w:rsidR="00334363" w:rsidRPr="00334363"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334363">
        <w:rPr>
          <w:rFonts w:cstheme="minorHAnsi"/>
        </w:rPr>
        <w:t>Train users on how to use SharePoint sites, content management, and web parts for Tableau Dashboards Skills Used</w:t>
      </w:r>
    </w:p>
    <w:p w14:paraId="47D4C2FE" w14:textId="77777777" w:rsidR="00334363" w:rsidRPr="009D753E"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 xml:space="preserve">Create </w:t>
      </w:r>
      <w:r>
        <w:rPr>
          <w:rFonts w:cstheme="minorHAnsi"/>
        </w:rPr>
        <w:t>easy-to-use</w:t>
      </w:r>
      <w:r w:rsidRPr="00DE7407">
        <w:rPr>
          <w:rFonts w:cstheme="minorHAnsi"/>
        </w:rPr>
        <w:t xml:space="preserve"> dashboards with Tableau</w:t>
      </w:r>
      <w:r>
        <w:rPr>
          <w:rFonts w:cstheme="minorHAnsi"/>
        </w:rPr>
        <w:t xml:space="preserve"> </w:t>
      </w:r>
      <w:r w:rsidRPr="009D753E">
        <w:rPr>
          <w:rFonts w:cstheme="minorHAnsi"/>
        </w:rPr>
        <w:t xml:space="preserve">In-depth knowledge </w:t>
      </w:r>
      <w:r>
        <w:rPr>
          <w:rFonts w:cstheme="minorHAnsi"/>
        </w:rPr>
        <w:t>of</w:t>
      </w:r>
      <w:r w:rsidRPr="009D753E">
        <w:rPr>
          <w:rFonts w:cstheme="minorHAnsi"/>
        </w:rPr>
        <w:t xml:space="preserve"> Tableau Desktop</w:t>
      </w:r>
    </w:p>
    <w:p w14:paraId="48497379" w14:textId="77777777" w:rsidR="00334363" w:rsidRPr="00DE7407" w:rsidRDefault="00334363" w:rsidP="007B1F7B">
      <w:pPr>
        <w:pStyle w:val="ListParagraph"/>
        <w:numPr>
          <w:ilvl w:val="0"/>
          <w:numId w:val="13"/>
        </w:numPr>
        <w:autoSpaceDE w:val="0"/>
        <w:autoSpaceDN w:val="0"/>
        <w:adjustRightInd w:val="0"/>
        <w:spacing w:after="0" w:line="240" w:lineRule="auto"/>
        <w:contextualSpacing w:val="0"/>
        <w:rPr>
          <w:rFonts w:cstheme="minorHAnsi"/>
        </w:rPr>
      </w:pPr>
      <w:r w:rsidRPr="00DE7407">
        <w:rPr>
          <w:rFonts w:cstheme="minorHAnsi"/>
        </w:rPr>
        <w:t>Analyze data with Power BI (Power Pivot, Power Query)</w:t>
      </w:r>
    </w:p>
    <w:p w14:paraId="046043A9" w14:textId="77777777" w:rsidR="00A23DBD" w:rsidRPr="00ED5319" w:rsidRDefault="00A23DBD" w:rsidP="007B1F7B">
      <w:pPr>
        <w:pStyle w:val="NoSpacing"/>
        <w:rPr>
          <w:b/>
          <w:bCs/>
        </w:rPr>
      </w:pPr>
    </w:p>
    <w:p w14:paraId="1205DCF6" w14:textId="77777777" w:rsidR="00F02A90" w:rsidRPr="00ED5319" w:rsidRDefault="00F02A90" w:rsidP="007B1F7B">
      <w:pPr>
        <w:pStyle w:val="NoSpacing"/>
        <w:rPr>
          <w:b/>
          <w:bCs/>
        </w:rPr>
      </w:pPr>
      <w:r w:rsidRPr="00ED5319">
        <w:rPr>
          <w:b/>
          <w:bCs/>
        </w:rPr>
        <w:t>SKILLS &amp; COMPETENCIES</w:t>
      </w:r>
    </w:p>
    <w:p w14:paraId="791DB366" w14:textId="3E97E041" w:rsidR="00F02A90" w:rsidRPr="00F02A90" w:rsidRDefault="00ED5319" w:rsidP="007B1F7B">
      <w:pPr>
        <w:pStyle w:val="NoSpacing"/>
      </w:pPr>
      <w:r>
        <w:t>-</w:t>
      </w:r>
      <w:r w:rsidR="00373F10">
        <w:t xml:space="preserve"> </w:t>
      </w:r>
      <w:r w:rsidR="00F02A90" w:rsidRPr="00F02A90">
        <w:t>Tableau dashboard development</w:t>
      </w:r>
      <w:r>
        <w:tab/>
      </w:r>
      <w:r w:rsidR="00B37B76">
        <w:tab/>
      </w:r>
      <w:r>
        <w:t>-</w:t>
      </w:r>
      <w:r w:rsidR="00373F10">
        <w:t xml:space="preserve"> </w:t>
      </w:r>
      <w:r w:rsidR="00F02A90" w:rsidRPr="00F02A90">
        <w:t>Data visualization</w:t>
      </w:r>
    </w:p>
    <w:p w14:paraId="3A891BB1" w14:textId="6382FFB1" w:rsidR="00F02A90" w:rsidRPr="00F02A90" w:rsidRDefault="00ED5319" w:rsidP="007B1F7B">
      <w:pPr>
        <w:pStyle w:val="NoSpacing"/>
      </w:pPr>
      <w:r>
        <w:t xml:space="preserve">- </w:t>
      </w:r>
      <w:r w:rsidR="00F02A90" w:rsidRPr="00F02A90">
        <w:t>Data modeling</w:t>
      </w:r>
      <w:r w:rsidR="00373F10">
        <w:tab/>
      </w:r>
      <w:r w:rsidR="00373F10">
        <w:tab/>
      </w:r>
      <w:r w:rsidR="00373F10">
        <w:tab/>
      </w:r>
      <w:r w:rsidR="00373F10">
        <w:tab/>
      </w:r>
      <w:r w:rsidR="00B37B76">
        <w:tab/>
      </w:r>
      <w:r w:rsidR="00373F10">
        <w:t xml:space="preserve">- </w:t>
      </w:r>
      <w:r w:rsidR="00F02A90" w:rsidRPr="00F02A90">
        <w:t>Data pipeline management</w:t>
      </w:r>
    </w:p>
    <w:p w14:paraId="22947C81" w14:textId="33982096" w:rsidR="00F02A90" w:rsidRPr="00F02A90" w:rsidRDefault="00373F10" w:rsidP="007B1F7B">
      <w:pPr>
        <w:pStyle w:val="NoSpacing"/>
      </w:pPr>
      <w:r>
        <w:t xml:space="preserve">- </w:t>
      </w:r>
      <w:r w:rsidR="00F02A90" w:rsidRPr="00F02A90">
        <w:t>Data quality management</w:t>
      </w:r>
      <w:r>
        <w:tab/>
      </w:r>
      <w:r>
        <w:tab/>
      </w:r>
      <w:r w:rsidR="00B37B76">
        <w:tab/>
      </w:r>
      <w:r>
        <w:t xml:space="preserve">- </w:t>
      </w:r>
      <w:r w:rsidR="00F02A90" w:rsidRPr="00F02A90">
        <w:t>Cross-functional collaboration</w:t>
      </w:r>
    </w:p>
    <w:p w14:paraId="044CD9E8" w14:textId="6E26FAEC" w:rsidR="00F02A90" w:rsidRPr="00F02A90" w:rsidRDefault="00373F10" w:rsidP="007B1F7B">
      <w:pPr>
        <w:pStyle w:val="NoSpacing"/>
      </w:pPr>
      <w:r>
        <w:t xml:space="preserve">- </w:t>
      </w:r>
      <w:r w:rsidR="00F02A90" w:rsidRPr="00F02A90">
        <w:t>Stakeholder engagement</w:t>
      </w:r>
      <w:r>
        <w:tab/>
      </w:r>
      <w:r>
        <w:tab/>
      </w:r>
      <w:r w:rsidR="00B37B76">
        <w:tab/>
      </w:r>
      <w:r>
        <w:t xml:space="preserve">- </w:t>
      </w:r>
      <w:r w:rsidR="00F02A90" w:rsidRPr="00F02A90">
        <w:t>Data-driven decision-making</w:t>
      </w:r>
    </w:p>
    <w:p w14:paraId="0A4A23E7" w14:textId="6875272B" w:rsidR="00F02A90" w:rsidRPr="00F02A90" w:rsidRDefault="00373F10" w:rsidP="007B1F7B">
      <w:pPr>
        <w:pStyle w:val="NoSpacing"/>
      </w:pPr>
      <w:r>
        <w:t xml:space="preserve">- </w:t>
      </w:r>
      <w:r w:rsidR="00F02A90" w:rsidRPr="00F02A90">
        <w:t xml:space="preserve">Tableau user training and </w:t>
      </w:r>
      <w:r w:rsidRPr="00F02A90">
        <w:t>mentoring</w:t>
      </w:r>
      <w:r>
        <w:t xml:space="preserve"> </w:t>
      </w:r>
      <w:r>
        <w:tab/>
      </w:r>
      <w:r w:rsidR="00B37B76">
        <w:tab/>
      </w:r>
      <w:r>
        <w:t xml:space="preserve">- </w:t>
      </w:r>
      <w:r w:rsidR="00F02A90" w:rsidRPr="00F02A90">
        <w:t>Data security and access control</w:t>
      </w:r>
    </w:p>
    <w:p w14:paraId="6EF73582" w14:textId="716C8B23" w:rsidR="00F02A90" w:rsidRPr="00F02A90" w:rsidRDefault="00373F10" w:rsidP="007B1F7B">
      <w:pPr>
        <w:pStyle w:val="NoSpacing"/>
      </w:pPr>
      <w:r>
        <w:t xml:space="preserve">- </w:t>
      </w:r>
      <w:r w:rsidR="00F02A90" w:rsidRPr="00F02A90">
        <w:t>Trend and pattern analysis</w:t>
      </w:r>
      <w:r>
        <w:tab/>
      </w:r>
      <w:r>
        <w:tab/>
      </w:r>
      <w:r w:rsidR="00B37B76">
        <w:tab/>
      </w:r>
      <w:r>
        <w:t xml:space="preserve">- </w:t>
      </w:r>
      <w:r w:rsidR="00F02A90" w:rsidRPr="00F02A90">
        <w:t>Business intelligence</w:t>
      </w:r>
    </w:p>
    <w:p w14:paraId="547E2274" w14:textId="6C22BAD8" w:rsidR="00F02A90" w:rsidRPr="00F02A90" w:rsidRDefault="00373F10" w:rsidP="007B1F7B">
      <w:pPr>
        <w:pStyle w:val="NoSpacing"/>
      </w:pPr>
      <w:r>
        <w:t xml:space="preserve">- </w:t>
      </w:r>
      <w:r w:rsidR="00F02A90" w:rsidRPr="00F02A90">
        <w:t>SQL</w:t>
      </w:r>
      <w:r>
        <w:tab/>
      </w:r>
      <w:r>
        <w:tab/>
      </w:r>
      <w:r>
        <w:tab/>
      </w:r>
      <w:r>
        <w:tab/>
      </w:r>
      <w:r>
        <w:tab/>
      </w:r>
      <w:r w:rsidR="00B37B76">
        <w:tab/>
      </w:r>
      <w:r>
        <w:t xml:space="preserve">- </w:t>
      </w:r>
      <w:r w:rsidR="00F02A90" w:rsidRPr="00F02A90">
        <w:t>Data warehousing</w:t>
      </w:r>
    </w:p>
    <w:p w14:paraId="45D91271" w14:textId="0B66D780" w:rsidR="00F02A90" w:rsidRPr="00F02A90" w:rsidRDefault="00373F10" w:rsidP="007B1F7B">
      <w:pPr>
        <w:pStyle w:val="NoSpacing"/>
      </w:pPr>
      <w:r>
        <w:t xml:space="preserve">- </w:t>
      </w:r>
      <w:r w:rsidR="00F02A90" w:rsidRPr="00F02A90">
        <w:t>Project management</w:t>
      </w:r>
      <w:r>
        <w:tab/>
      </w:r>
      <w:r>
        <w:tab/>
      </w:r>
      <w:r>
        <w:tab/>
      </w:r>
      <w:r w:rsidR="00B37B76">
        <w:tab/>
      </w:r>
      <w:r>
        <w:t xml:space="preserve">- </w:t>
      </w:r>
      <w:r w:rsidR="00F02A90" w:rsidRPr="00F02A90">
        <w:t>Requirements gathering</w:t>
      </w:r>
    </w:p>
    <w:p w14:paraId="6932FD72" w14:textId="0365F3B0" w:rsidR="00F02A90" w:rsidRPr="00F02A90" w:rsidRDefault="00373F10" w:rsidP="007B1F7B">
      <w:pPr>
        <w:pStyle w:val="NoSpacing"/>
      </w:pPr>
      <w:r>
        <w:t xml:space="preserve">- </w:t>
      </w:r>
      <w:r w:rsidR="00F02A90" w:rsidRPr="00F02A90">
        <w:t>Data integration</w:t>
      </w:r>
      <w:r>
        <w:tab/>
      </w:r>
      <w:r>
        <w:tab/>
      </w:r>
      <w:r>
        <w:tab/>
      </w:r>
      <w:r w:rsidR="00B37B76">
        <w:tab/>
      </w:r>
      <w:r>
        <w:t xml:space="preserve">- </w:t>
      </w:r>
      <w:r w:rsidR="00F02A90" w:rsidRPr="00F02A90">
        <w:t>Performance optimization</w:t>
      </w:r>
    </w:p>
    <w:p w14:paraId="6431EA3C" w14:textId="79426486" w:rsidR="00F02A90" w:rsidRDefault="00373F10" w:rsidP="007B1F7B">
      <w:pPr>
        <w:pStyle w:val="NoSpacing"/>
      </w:pPr>
      <w:r>
        <w:t xml:space="preserve">- </w:t>
      </w:r>
      <w:r w:rsidR="00F02A90" w:rsidRPr="00F02A90">
        <w:t>Data governance</w:t>
      </w:r>
      <w:r>
        <w:tab/>
      </w:r>
      <w:r>
        <w:tab/>
      </w:r>
      <w:r>
        <w:tab/>
      </w:r>
      <w:r w:rsidR="00B37B76">
        <w:tab/>
      </w:r>
      <w:r>
        <w:t>- Data Mining</w:t>
      </w:r>
    </w:p>
    <w:p w14:paraId="09B08B7B" w14:textId="77777777" w:rsidR="00373F10" w:rsidRPr="00F02A90" w:rsidRDefault="00373F10" w:rsidP="007B1F7B">
      <w:pPr>
        <w:pStyle w:val="NoSpacing"/>
      </w:pPr>
    </w:p>
    <w:p w14:paraId="7A873A1B" w14:textId="77777777" w:rsidR="00F02A90" w:rsidRPr="00373F10" w:rsidRDefault="00F02A90" w:rsidP="007B1F7B">
      <w:pPr>
        <w:pStyle w:val="NoSpacing"/>
        <w:rPr>
          <w:b/>
          <w:bCs/>
        </w:rPr>
      </w:pPr>
      <w:r w:rsidRPr="00373F10">
        <w:rPr>
          <w:b/>
          <w:bCs/>
        </w:rPr>
        <w:t>EDUCATION</w:t>
      </w:r>
    </w:p>
    <w:p w14:paraId="460B4199" w14:textId="6AFEFB53" w:rsidR="00F02A90" w:rsidRPr="00D7011F" w:rsidRDefault="00F02A90" w:rsidP="007B1F7B">
      <w:pPr>
        <w:pStyle w:val="NoSpacing"/>
        <w:rPr>
          <w:b/>
          <w:bCs/>
        </w:rPr>
      </w:pPr>
      <w:r w:rsidRPr="00D7011F">
        <w:t xml:space="preserve">Bachelor of Science in </w:t>
      </w:r>
      <w:r w:rsidR="00D7011F" w:rsidRPr="00D7011F">
        <w:t>Accounting</w:t>
      </w:r>
      <w:r w:rsidR="00D7011F">
        <w:rPr>
          <w:b/>
          <w:bCs/>
        </w:rPr>
        <w:t xml:space="preserve"> –</w:t>
      </w:r>
      <w:r w:rsidR="00D7011F" w:rsidRPr="00D7011F">
        <w:t xml:space="preserve"> Dec</w:t>
      </w:r>
      <w:r w:rsidR="00D7011F">
        <w:rPr>
          <w:b/>
          <w:bCs/>
        </w:rPr>
        <w:t xml:space="preserve"> </w:t>
      </w:r>
      <w:r w:rsidRPr="00F02A90">
        <w:t>201</w:t>
      </w:r>
      <w:r w:rsidR="00D7011F">
        <w:t>3</w:t>
      </w:r>
    </w:p>
    <w:p w14:paraId="13E96FDE" w14:textId="78B3C5DA" w:rsidR="00F02A90" w:rsidRPr="00F02A90" w:rsidRDefault="00D7011F" w:rsidP="007B1F7B">
      <w:pPr>
        <w:pStyle w:val="NoSpacing"/>
      </w:pPr>
      <w:r>
        <w:t xml:space="preserve">Queens College, Flushing, N.Y </w:t>
      </w:r>
    </w:p>
    <w:p w14:paraId="701425FE" w14:textId="77777777" w:rsidR="00B400D2" w:rsidRDefault="00B400D2" w:rsidP="007B1F7B">
      <w:pPr>
        <w:spacing w:after="0" w:line="240" w:lineRule="auto"/>
      </w:pPr>
    </w:p>
    <w:sectPr w:rsidR="00B4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8B0"/>
    <w:multiLevelType w:val="hybridMultilevel"/>
    <w:tmpl w:val="E37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30D54"/>
    <w:multiLevelType w:val="hybridMultilevel"/>
    <w:tmpl w:val="FF2E4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21725"/>
    <w:multiLevelType w:val="multilevel"/>
    <w:tmpl w:val="20B0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122C5"/>
    <w:multiLevelType w:val="multilevel"/>
    <w:tmpl w:val="2FF6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46D4C"/>
    <w:multiLevelType w:val="multilevel"/>
    <w:tmpl w:val="AF06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B0263"/>
    <w:multiLevelType w:val="multilevel"/>
    <w:tmpl w:val="9480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6460E"/>
    <w:multiLevelType w:val="hybridMultilevel"/>
    <w:tmpl w:val="92925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F210D"/>
    <w:multiLevelType w:val="hybridMultilevel"/>
    <w:tmpl w:val="2A1E2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00AD0"/>
    <w:multiLevelType w:val="multilevel"/>
    <w:tmpl w:val="03EC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B22B6"/>
    <w:multiLevelType w:val="multilevel"/>
    <w:tmpl w:val="C21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13938"/>
    <w:multiLevelType w:val="hybridMultilevel"/>
    <w:tmpl w:val="CED2F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E7023"/>
    <w:multiLevelType w:val="multilevel"/>
    <w:tmpl w:val="8138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1411E"/>
    <w:multiLevelType w:val="hybridMultilevel"/>
    <w:tmpl w:val="C0C6F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31344">
    <w:abstractNumId w:val="2"/>
  </w:num>
  <w:num w:numId="2" w16cid:durableId="1741824793">
    <w:abstractNumId w:val="11"/>
  </w:num>
  <w:num w:numId="3" w16cid:durableId="616105962">
    <w:abstractNumId w:val="8"/>
  </w:num>
  <w:num w:numId="4" w16cid:durableId="734862972">
    <w:abstractNumId w:val="5"/>
  </w:num>
  <w:num w:numId="5" w16cid:durableId="32461948">
    <w:abstractNumId w:val="10"/>
  </w:num>
  <w:num w:numId="6" w16cid:durableId="349527167">
    <w:abstractNumId w:val="6"/>
  </w:num>
  <w:num w:numId="7" w16cid:durableId="1422216059">
    <w:abstractNumId w:val="12"/>
  </w:num>
  <w:num w:numId="8" w16cid:durableId="785781717">
    <w:abstractNumId w:val="9"/>
  </w:num>
  <w:num w:numId="9" w16cid:durableId="143477429">
    <w:abstractNumId w:val="3"/>
  </w:num>
  <w:num w:numId="10" w16cid:durableId="666591235">
    <w:abstractNumId w:val="4"/>
  </w:num>
  <w:num w:numId="11" w16cid:durableId="563418433">
    <w:abstractNumId w:val="7"/>
  </w:num>
  <w:num w:numId="12" w16cid:durableId="834537346">
    <w:abstractNumId w:val="0"/>
  </w:num>
  <w:num w:numId="13" w16cid:durableId="11614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90"/>
    <w:rsid w:val="00062B3E"/>
    <w:rsid w:val="000A0FA3"/>
    <w:rsid w:val="0010679C"/>
    <w:rsid w:val="002F0592"/>
    <w:rsid w:val="00334363"/>
    <w:rsid w:val="00373F10"/>
    <w:rsid w:val="00435941"/>
    <w:rsid w:val="00491D55"/>
    <w:rsid w:val="005370BA"/>
    <w:rsid w:val="0058794B"/>
    <w:rsid w:val="006606BC"/>
    <w:rsid w:val="00665250"/>
    <w:rsid w:val="006D63FC"/>
    <w:rsid w:val="007B1F7B"/>
    <w:rsid w:val="007C7B5B"/>
    <w:rsid w:val="009C01DE"/>
    <w:rsid w:val="00A12A9C"/>
    <w:rsid w:val="00A23DBD"/>
    <w:rsid w:val="00B37B76"/>
    <w:rsid w:val="00B400D2"/>
    <w:rsid w:val="00B86D27"/>
    <w:rsid w:val="00C120ED"/>
    <w:rsid w:val="00C3155D"/>
    <w:rsid w:val="00C960E5"/>
    <w:rsid w:val="00D7011F"/>
    <w:rsid w:val="00DA4FF6"/>
    <w:rsid w:val="00DB1E92"/>
    <w:rsid w:val="00E531DA"/>
    <w:rsid w:val="00EA7949"/>
    <w:rsid w:val="00ED5319"/>
    <w:rsid w:val="00F02A90"/>
    <w:rsid w:val="00F54F59"/>
    <w:rsid w:val="00FB7EE3"/>
    <w:rsid w:val="00FD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54377"/>
  <w15:chartTrackingRefBased/>
  <w15:docId w15:val="{39458A4C-EDAF-4071-A713-AC1ED463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A90"/>
    <w:rPr>
      <w:color w:val="0563C1" w:themeColor="hyperlink"/>
      <w:u w:val="single"/>
    </w:rPr>
  </w:style>
  <w:style w:type="character" w:styleId="UnresolvedMention">
    <w:name w:val="Unresolved Mention"/>
    <w:basedOn w:val="DefaultParagraphFont"/>
    <w:uiPriority w:val="99"/>
    <w:semiHidden/>
    <w:unhideWhenUsed/>
    <w:rsid w:val="00F02A90"/>
    <w:rPr>
      <w:color w:val="605E5C"/>
      <w:shd w:val="clear" w:color="auto" w:fill="E1DFDD"/>
    </w:rPr>
  </w:style>
  <w:style w:type="paragraph" w:styleId="NoSpacing">
    <w:name w:val="No Spacing"/>
    <w:qFormat/>
    <w:rsid w:val="00F02A90"/>
    <w:pPr>
      <w:spacing w:after="0" w:line="240" w:lineRule="auto"/>
    </w:pPr>
  </w:style>
  <w:style w:type="paragraph" w:customStyle="1" w:styleId="experience">
    <w:name w:val="experience"/>
    <w:basedOn w:val="Normal"/>
    <w:rsid w:val="00ED53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rsid w:val="00334363"/>
    <w:pPr>
      <w:ind w:left="720"/>
      <w:contextualSpacing/>
    </w:pPr>
    <w:rPr>
      <w:kern w:val="0"/>
      <w14:ligatures w14:val="none"/>
    </w:rPr>
  </w:style>
  <w:style w:type="character" w:customStyle="1" w:styleId="ListParagraphChar">
    <w:name w:val="List Paragraph Char"/>
    <w:basedOn w:val="DefaultParagraphFont"/>
    <w:link w:val="ListParagraph"/>
    <w:uiPriority w:val="34"/>
    <w:rsid w:val="0033436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8065">
      <w:bodyDiv w:val="1"/>
      <w:marLeft w:val="0"/>
      <w:marRight w:val="0"/>
      <w:marTop w:val="0"/>
      <w:marBottom w:val="0"/>
      <w:divBdr>
        <w:top w:val="none" w:sz="0" w:space="0" w:color="auto"/>
        <w:left w:val="none" w:sz="0" w:space="0" w:color="auto"/>
        <w:bottom w:val="none" w:sz="0" w:space="0" w:color="auto"/>
        <w:right w:val="none" w:sz="0" w:space="0" w:color="auto"/>
      </w:divBdr>
      <w:divsChild>
        <w:div w:id="1229727341">
          <w:marLeft w:val="0"/>
          <w:marRight w:val="0"/>
          <w:marTop w:val="0"/>
          <w:marBottom w:val="0"/>
          <w:divBdr>
            <w:top w:val="none" w:sz="0" w:space="0" w:color="auto"/>
            <w:left w:val="none" w:sz="0" w:space="0" w:color="auto"/>
            <w:bottom w:val="none" w:sz="0" w:space="0" w:color="auto"/>
            <w:right w:val="none" w:sz="0" w:space="0" w:color="auto"/>
          </w:divBdr>
          <w:divsChild>
            <w:div w:id="902252861">
              <w:marLeft w:val="0"/>
              <w:marRight w:val="0"/>
              <w:marTop w:val="0"/>
              <w:marBottom w:val="0"/>
              <w:divBdr>
                <w:top w:val="none" w:sz="0" w:space="0" w:color="auto"/>
                <w:left w:val="none" w:sz="0" w:space="0" w:color="auto"/>
                <w:bottom w:val="none" w:sz="0" w:space="0" w:color="auto"/>
                <w:right w:val="none" w:sz="0" w:space="0" w:color="auto"/>
              </w:divBdr>
              <w:divsChild>
                <w:div w:id="1741635769">
                  <w:marLeft w:val="0"/>
                  <w:marRight w:val="0"/>
                  <w:marTop w:val="0"/>
                  <w:marBottom w:val="0"/>
                  <w:divBdr>
                    <w:top w:val="none" w:sz="0" w:space="0" w:color="auto"/>
                    <w:left w:val="none" w:sz="0" w:space="0" w:color="auto"/>
                    <w:bottom w:val="none" w:sz="0" w:space="0" w:color="auto"/>
                    <w:right w:val="none" w:sz="0" w:space="0" w:color="auto"/>
                  </w:divBdr>
                </w:div>
                <w:div w:id="491409481">
                  <w:marLeft w:val="0"/>
                  <w:marRight w:val="0"/>
                  <w:marTop w:val="0"/>
                  <w:marBottom w:val="0"/>
                  <w:divBdr>
                    <w:top w:val="none" w:sz="0" w:space="0" w:color="auto"/>
                    <w:left w:val="none" w:sz="0" w:space="0" w:color="auto"/>
                    <w:bottom w:val="none" w:sz="0" w:space="0" w:color="auto"/>
                    <w:right w:val="none" w:sz="0" w:space="0" w:color="auto"/>
                  </w:divBdr>
                </w:div>
                <w:div w:id="640160162">
                  <w:marLeft w:val="0"/>
                  <w:marRight w:val="0"/>
                  <w:marTop w:val="0"/>
                  <w:marBottom w:val="0"/>
                  <w:divBdr>
                    <w:top w:val="none" w:sz="0" w:space="0" w:color="auto"/>
                    <w:left w:val="none" w:sz="0" w:space="0" w:color="auto"/>
                    <w:bottom w:val="none" w:sz="0" w:space="0" w:color="auto"/>
                    <w:right w:val="none" w:sz="0" w:space="0" w:color="auto"/>
                  </w:divBdr>
                </w:div>
                <w:div w:id="1849564780">
                  <w:marLeft w:val="0"/>
                  <w:marRight w:val="0"/>
                  <w:marTop w:val="0"/>
                  <w:marBottom w:val="0"/>
                  <w:divBdr>
                    <w:top w:val="none" w:sz="0" w:space="0" w:color="auto"/>
                    <w:left w:val="none" w:sz="0" w:space="0" w:color="auto"/>
                    <w:bottom w:val="none" w:sz="0" w:space="0" w:color="auto"/>
                    <w:right w:val="none" w:sz="0" w:space="0" w:color="auto"/>
                  </w:divBdr>
                </w:div>
                <w:div w:id="344942090">
                  <w:marLeft w:val="0"/>
                  <w:marRight w:val="0"/>
                  <w:marTop w:val="0"/>
                  <w:marBottom w:val="0"/>
                  <w:divBdr>
                    <w:top w:val="none" w:sz="0" w:space="0" w:color="auto"/>
                    <w:left w:val="none" w:sz="0" w:space="0" w:color="auto"/>
                    <w:bottom w:val="none" w:sz="0" w:space="0" w:color="auto"/>
                    <w:right w:val="none" w:sz="0" w:space="0" w:color="auto"/>
                  </w:divBdr>
                </w:div>
                <w:div w:id="586697194">
                  <w:marLeft w:val="0"/>
                  <w:marRight w:val="0"/>
                  <w:marTop w:val="0"/>
                  <w:marBottom w:val="0"/>
                  <w:divBdr>
                    <w:top w:val="none" w:sz="0" w:space="0" w:color="auto"/>
                    <w:left w:val="none" w:sz="0" w:space="0" w:color="auto"/>
                    <w:bottom w:val="none" w:sz="0" w:space="0" w:color="auto"/>
                    <w:right w:val="none" w:sz="0" w:space="0" w:color="auto"/>
                  </w:divBdr>
                </w:div>
                <w:div w:id="707068036">
                  <w:marLeft w:val="0"/>
                  <w:marRight w:val="0"/>
                  <w:marTop w:val="0"/>
                  <w:marBottom w:val="0"/>
                  <w:divBdr>
                    <w:top w:val="none" w:sz="0" w:space="0" w:color="auto"/>
                    <w:left w:val="none" w:sz="0" w:space="0" w:color="auto"/>
                    <w:bottom w:val="none" w:sz="0" w:space="0" w:color="auto"/>
                    <w:right w:val="none" w:sz="0" w:space="0" w:color="auto"/>
                  </w:divBdr>
                </w:div>
                <w:div w:id="1206453230">
                  <w:marLeft w:val="0"/>
                  <w:marRight w:val="0"/>
                  <w:marTop w:val="0"/>
                  <w:marBottom w:val="0"/>
                  <w:divBdr>
                    <w:top w:val="none" w:sz="0" w:space="0" w:color="auto"/>
                    <w:left w:val="none" w:sz="0" w:space="0" w:color="auto"/>
                    <w:bottom w:val="none" w:sz="0" w:space="0" w:color="auto"/>
                    <w:right w:val="none" w:sz="0" w:space="0" w:color="auto"/>
                  </w:divBdr>
                </w:div>
                <w:div w:id="110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8535">
          <w:marLeft w:val="0"/>
          <w:marRight w:val="0"/>
          <w:marTop w:val="0"/>
          <w:marBottom w:val="0"/>
          <w:divBdr>
            <w:top w:val="none" w:sz="0" w:space="0" w:color="auto"/>
            <w:left w:val="none" w:sz="0" w:space="0" w:color="auto"/>
            <w:bottom w:val="none" w:sz="0" w:space="0" w:color="auto"/>
            <w:right w:val="none" w:sz="0" w:space="0" w:color="auto"/>
          </w:divBdr>
          <w:divsChild>
            <w:div w:id="682826786">
              <w:marLeft w:val="0"/>
              <w:marRight w:val="0"/>
              <w:marTop w:val="0"/>
              <w:marBottom w:val="0"/>
              <w:divBdr>
                <w:top w:val="none" w:sz="0" w:space="0" w:color="auto"/>
                <w:left w:val="none" w:sz="0" w:space="0" w:color="auto"/>
                <w:bottom w:val="none" w:sz="0" w:space="0" w:color="auto"/>
                <w:right w:val="none" w:sz="0" w:space="0" w:color="auto"/>
              </w:divBdr>
            </w:div>
            <w:div w:id="1371105986">
              <w:marLeft w:val="0"/>
              <w:marRight w:val="0"/>
              <w:marTop w:val="0"/>
              <w:marBottom w:val="0"/>
              <w:divBdr>
                <w:top w:val="none" w:sz="0" w:space="0" w:color="auto"/>
                <w:left w:val="none" w:sz="0" w:space="0" w:color="auto"/>
                <w:bottom w:val="none" w:sz="0" w:space="0" w:color="auto"/>
                <w:right w:val="none" w:sz="0" w:space="0" w:color="auto"/>
              </w:divBdr>
            </w:div>
          </w:divsChild>
        </w:div>
        <w:div w:id="327221474">
          <w:marLeft w:val="0"/>
          <w:marRight w:val="0"/>
          <w:marTop w:val="0"/>
          <w:marBottom w:val="0"/>
          <w:divBdr>
            <w:top w:val="none" w:sz="0" w:space="0" w:color="auto"/>
            <w:left w:val="none" w:sz="0" w:space="0" w:color="auto"/>
            <w:bottom w:val="none" w:sz="0" w:space="0" w:color="auto"/>
            <w:right w:val="none" w:sz="0" w:space="0" w:color="auto"/>
          </w:divBdr>
        </w:div>
        <w:div w:id="521550337">
          <w:marLeft w:val="0"/>
          <w:marRight w:val="0"/>
          <w:marTop w:val="0"/>
          <w:marBottom w:val="0"/>
          <w:divBdr>
            <w:top w:val="none" w:sz="0" w:space="0" w:color="auto"/>
            <w:left w:val="none" w:sz="0" w:space="0" w:color="auto"/>
            <w:bottom w:val="none" w:sz="0" w:space="0" w:color="auto"/>
            <w:right w:val="none" w:sz="0" w:space="0" w:color="auto"/>
          </w:divBdr>
          <w:divsChild>
            <w:div w:id="758795783">
              <w:marLeft w:val="0"/>
              <w:marRight w:val="0"/>
              <w:marTop w:val="0"/>
              <w:marBottom w:val="0"/>
              <w:divBdr>
                <w:top w:val="none" w:sz="0" w:space="0" w:color="auto"/>
                <w:left w:val="none" w:sz="0" w:space="0" w:color="auto"/>
                <w:bottom w:val="none" w:sz="0" w:space="0" w:color="auto"/>
                <w:right w:val="none" w:sz="0" w:space="0" w:color="auto"/>
              </w:divBdr>
              <w:divsChild>
                <w:div w:id="1463494709">
                  <w:marLeft w:val="0"/>
                  <w:marRight w:val="0"/>
                  <w:marTop w:val="0"/>
                  <w:marBottom w:val="0"/>
                  <w:divBdr>
                    <w:top w:val="none" w:sz="0" w:space="0" w:color="auto"/>
                    <w:left w:val="none" w:sz="0" w:space="0" w:color="auto"/>
                    <w:bottom w:val="none" w:sz="0" w:space="0" w:color="auto"/>
                    <w:right w:val="none" w:sz="0" w:space="0" w:color="auto"/>
                  </w:divBdr>
                  <w:divsChild>
                    <w:div w:id="1849102999">
                      <w:marLeft w:val="0"/>
                      <w:marRight w:val="0"/>
                      <w:marTop w:val="0"/>
                      <w:marBottom w:val="0"/>
                      <w:divBdr>
                        <w:top w:val="none" w:sz="0" w:space="0" w:color="auto"/>
                        <w:left w:val="none" w:sz="0" w:space="0" w:color="auto"/>
                        <w:bottom w:val="none" w:sz="0" w:space="0" w:color="auto"/>
                        <w:right w:val="none" w:sz="0" w:space="0" w:color="auto"/>
                      </w:divBdr>
                    </w:div>
                    <w:div w:id="1002464252">
                      <w:marLeft w:val="0"/>
                      <w:marRight w:val="0"/>
                      <w:marTop w:val="0"/>
                      <w:marBottom w:val="0"/>
                      <w:divBdr>
                        <w:top w:val="none" w:sz="0" w:space="0" w:color="auto"/>
                        <w:left w:val="none" w:sz="0" w:space="0" w:color="auto"/>
                        <w:bottom w:val="none" w:sz="0" w:space="0" w:color="auto"/>
                        <w:right w:val="none" w:sz="0" w:space="0" w:color="auto"/>
                      </w:divBdr>
                    </w:div>
                  </w:divsChild>
                </w:div>
                <w:div w:id="2130658376">
                  <w:marLeft w:val="0"/>
                  <w:marRight w:val="0"/>
                  <w:marTop w:val="0"/>
                  <w:marBottom w:val="0"/>
                  <w:divBdr>
                    <w:top w:val="none" w:sz="0" w:space="0" w:color="auto"/>
                    <w:left w:val="none" w:sz="0" w:space="0" w:color="auto"/>
                    <w:bottom w:val="none" w:sz="0" w:space="0" w:color="auto"/>
                    <w:right w:val="none" w:sz="0" w:space="0" w:color="auto"/>
                  </w:divBdr>
                </w:div>
                <w:div w:id="2061636447">
                  <w:marLeft w:val="0"/>
                  <w:marRight w:val="0"/>
                  <w:marTop w:val="0"/>
                  <w:marBottom w:val="0"/>
                  <w:divBdr>
                    <w:top w:val="none" w:sz="0" w:space="0" w:color="auto"/>
                    <w:left w:val="none" w:sz="0" w:space="0" w:color="auto"/>
                    <w:bottom w:val="none" w:sz="0" w:space="0" w:color="auto"/>
                    <w:right w:val="none" w:sz="0" w:space="0" w:color="auto"/>
                  </w:divBdr>
                </w:div>
              </w:divsChild>
            </w:div>
            <w:div w:id="662514687">
              <w:marLeft w:val="0"/>
              <w:marRight w:val="0"/>
              <w:marTop w:val="0"/>
              <w:marBottom w:val="0"/>
              <w:divBdr>
                <w:top w:val="none" w:sz="0" w:space="0" w:color="auto"/>
                <w:left w:val="none" w:sz="0" w:space="0" w:color="auto"/>
                <w:bottom w:val="none" w:sz="0" w:space="0" w:color="auto"/>
                <w:right w:val="none" w:sz="0" w:space="0" w:color="auto"/>
              </w:divBdr>
              <w:divsChild>
                <w:div w:id="948317813">
                  <w:marLeft w:val="0"/>
                  <w:marRight w:val="0"/>
                  <w:marTop w:val="0"/>
                  <w:marBottom w:val="0"/>
                  <w:divBdr>
                    <w:top w:val="none" w:sz="0" w:space="0" w:color="auto"/>
                    <w:left w:val="none" w:sz="0" w:space="0" w:color="auto"/>
                    <w:bottom w:val="none" w:sz="0" w:space="0" w:color="auto"/>
                    <w:right w:val="none" w:sz="0" w:space="0" w:color="auto"/>
                  </w:divBdr>
                  <w:divsChild>
                    <w:div w:id="1939555631">
                      <w:marLeft w:val="0"/>
                      <w:marRight w:val="0"/>
                      <w:marTop w:val="0"/>
                      <w:marBottom w:val="0"/>
                      <w:divBdr>
                        <w:top w:val="none" w:sz="0" w:space="0" w:color="auto"/>
                        <w:left w:val="none" w:sz="0" w:space="0" w:color="auto"/>
                        <w:bottom w:val="none" w:sz="0" w:space="0" w:color="auto"/>
                        <w:right w:val="none" w:sz="0" w:space="0" w:color="auto"/>
                      </w:divBdr>
                    </w:div>
                    <w:div w:id="858006895">
                      <w:marLeft w:val="0"/>
                      <w:marRight w:val="0"/>
                      <w:marTop w:val="0"/>
                      <w:marBottom w:val="0"/>
                      <w:divBdr>
                        <w:top w:val="none" w:sz="0" w:space="0" w:color="auto"/>
                        <w:left w:val="none" w:sz="0" w:space="0" w:color="auto"/>
                        <w:bottom w:val="none" w:sz="0" w:space="0" w:color="auto"/>
                        <w:right w:val="none" w:sz="0" w:space="0" w:color="auto"/>
                      </w:divBdr>
                    </w:div>
                  </w:divsChild>
                </w:div>
                <w:div w:id="1492598021">
                  <w:marLeft w:val="0"/>
                  <w:marRight w:val="0"/>
                  <w:marTop w:val="0"/>
                  <w:marBottom w:val="0"/>
                  <w:divBdr>
                    <w:top w:val="none" w:sz="0" w:space="0" w:color="auto"/>
                    <w:left w:val="none" w:sz="0" w:space="0" w:color="auto"/>
                    <w:bottom w:val="none" w:sz="0" w:space="0" w:color="auto"/>
                    <w:right w:val="none" w:sz="0" w:space="0" w:color="auto"/>
                  </w:divBdr>
                </w:div>
                <w:div w:id="934941388">
                  <w:marLeft w:val="0"/>
                  <w:marRight w:val="0"/>
                  <w:marTop w:val="0"/>
                  <w:marBottom w:val="0"/>
                  <w:divBdr>
                    <w:top w:val="none" w:sz="0" w:space="0" w:color="auto"/>
                    <w:left w:val="none" w:sz="0" w:space="0" w:color="auto"/>
                    <w:bottom w:val="none" w:sz="0" w:space="0" w:color="auto"/>
                    <w:right w:val="none" w:sz="0" w:space="0" w:color="auto"/>
                  </w:divBdr>
                </w:div>
              </w:divsChild>
            </w:div>
            <w:div w:id="1536847477">
              <w:marLeft w:val="0"/>
              <w:marRight w:val="0"/>
              <w:marTop w:val="0"/>
              <w:marBottom w:val="0"/>
              <w:divBdr>
                <w:top w:val="none" w:sz="0" w:space="0" w:color="auto"/>
                <w:left w:val="none" w:sz="0" w:space="0" w:color="auto"/>
                <w:bottom w:val="none" w:sz="0" w:space="0" w:color="auto"/>
                <w:right w:val="none" w:sz="0" w:space="0" w:color="auto"/>
              </w:divBdr>
              <w:divsChild>
                <w:div w:id="482427687">
                  <w:marLeft w:val="0"/>
                  <w:marRight w:val="0"/>
                  <w:marTop w:val="0"/>
                  <w:marBottom w:val="0"/>
                  <w:divBdr>
                    <w:top w:val="none" w:sz="0" w:space="0" w:color="auto"/>
                    <w:left w:val="none" w:sz="0" w:space="0" w:color="auto"/>
                    <w:bottom w:val="none" w:sz="0" w:space="0" w:color="auto"/>
                    <w:right w:val="none" w:sz="0" w:space="0" w:color="auto"/>
                  </w:divBdr>
                  <w:divsChild>
                    <w:div w:id="2062559449">
                      <w:marLeft w:val="0"/>
                      <w:marRight w:val="0"/>
                      <w:marTop w:val="0"/>
                      <w:marBottom w:val="0"/>
                      <w:divBdr>
                        <w:top w:val="none" w:sz="0" w:space="0" w:color="auto"/>
                        <w:left w:val="none" w:sz="0" w:space="0" w:color="auto"/>
                        <w:bottom w:val="none" w:sz="0" w:space="0" w:color="auto"/>
                        <w:right w:val="none" w:sz="0" w:space="0" w:color="auto"/>
                      </w:divBdr>
                    </w:div>
                    <w:div w:id="758792587">
                      <w:marLeft w:val="0"/>
                      <w:marRight w:val="0"/>
                      <w:marTop w:val="0"/>
                      <w:marBottom w:val="0"/>
                      <w:divBdr>
                        <w:top w:val="none" w:sz="0" w:space="0" w:color="auto"/>
                        <w:left w:val="none" w:sz="0" w:space="0" w:color="auto"/>
                        <w:bottom w:val="none" w:sz="0" w:space="0" w:color="auto"/>
                        <w:right w:val="none" w:sz="0" w:space="0" w:color="auto"/>
                      </w:divBdr>
                    </w:div>
                  </w:divsChild>
                </w:div>
                <w:div w:id="1077171091">
                  <w:marLeft w:val="0"/>
                  <w:marRight w:val="0"/>
                  <w:marTop w:val="0"/>
                  <w:marBottom w:val="0"/>
                  <w:divBdr>
                    <w:top w:val="none" w:sz="0" w:space="0" w:color="auto"/>
                    <w:left w:val="none" w:sz="0" w:space="0" w:color="auto"/>
                    <w:bottom w:val="none" w:sz="0" w:space="0" w:color="auto"/>
                    <w:right w:val="none" w:sz="0" w:space="0" w:color="auto"/>
                  </w:divBdr>
                </w:div>
                <w:div w:id="15113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550">
          <w:marLeft w:val="0"/>
          <w:marRight w:val="0"/>
          <w:marTop w:val="0"/>
          <w:marBottom w:val="0"/>
          <w:divBdr>
            <w:top w:val="none" w:sz="0" w:space="0" w:color="auto"/>
            <w:left w:val="none" w:sz="0" w:space="0" w:color="auto"/>
            <w:bottom w:val="none" w:sz="0" w:space="0" w:color="auto"/>
            <w:right w:val="none" w:sz="0" w:space="0" w:color="auto"/>
          </w:divBdr>
        </w:div>
        <w:div w:id="296644427">
          <w:marLeft w:val="0"/>
          <w:marRight w:val="0"/>
          <w:marTop w:val="0"/>
          <w:marBottom w:val="0"/>
          <w:divBdr>
            <w:top w:val="none" w:sz="0" w:space="0" w:color="auto"/>
            <w:left w:val="none" w:sz="0" w:space="0" w:color="auto"/>
            <w:bottom w:val="none" w:sz="0" w:space="0" w:color="auto"/>
            <w:right w:val="none" w:sz="0" w:space="0" w:color="auto"/>
          </w:divBdr>
          <w:divsChild>
            <w:div w:id="924001476">
              <w:marLeft w:val="0"/>
              <w:marRight w:val="0"/>
              <w:marTop w:val="0"/>
              <w:marBottom w:val="0"/>
              <w:divBdr>
                <w:top w:val="none" w:sz="0" w:space="0" w:color="auto"/>
                <w:left w:val="none" w:sz="0" w:space="0" w:color="auto"/>
                <w:bottom w:val="none" w:sz="0" w:space="0" w:color="auto"/>
                <w:right w:val="none" w:sz="0" w:space="0" w:color="auto"/>
              </w:divBdr>
            </w:div>
          </w:divsChild>
        </w:div>
        <w:div w:id="1056973413">
          <w:marLeft w:val="0"/>
          <w:marRight w:val="0"/>
          <w:marTop w:val="0"/>
          <w:marBottom w:val="0"/>
          <w:divBdr>
            <w:top w:val="none" w:sz="0" w:space="0" w:color="auto"/>
            <w:left w:val="none" w:sz="0" w:space="0" w:color="auto"/>
            <w:bottom w:val="none" w:sz="0" w:space="0" w:color="auto"/>
            <w:right w:val="none" w:sz="0" w:space="0" w:color="auto"/>
          </w:divBdr>
        </w:div>
        <w:div w:id="1924096276">
          <w:marLeft w:val="0"/>
          <w:marRight w:val="0"/>
          <w:marTop w:val="0"/>
          <w:marBottom w:val="0"/>
          <w:divBdr>
            <w:top w:val="none" w:sz="0" w:space="0" w:color="auto"/>
            <w:left w:val="none" w:sz="0" w:space="0" w:color="auto"/>
            <w:bottom w:val="none" w:sz="0" w:space="0" w:color="auto"/>
            <w:right w:val="none" w:sz="0" w:space="0" w:color="auto"/>
          </w:divBdr>
          <w:divsChild>
            <w:div w:id="850145929">
              <w:marLeft w:val="0"/>
              <w:marRight w:val="0"/>
              <w:marTop w:val="0"/>
              <w:marBottom w:val="0"/>
              <w:divBdr>
                <w:top w:val="none" w:sz="0" w:space="0" w:color="auto"/>
                <w:left w:val="none" w:sz="0" w:space="0" w:color="auto"/>
                <w:bottom w:val="none" w:sz="0" w:space="0" w:color="auto"/>
                <w:right w:val="none" w:sz="0" w:space="0" w:color="auto"/>
              </w:divBdr>
              <w:divsChild>
                <w:div w:id="1395737858">
                  <w:marLeft w:val="0"/>
                  <w:marRight w:val="0"/>
                  <w:marTop w:val="0"/>
                  <w:marBottom w:val="0"/>
                  <w:divBdr>
                    <w:top w:val="none" w:sz="0" w:space="0" w:color="auto"/>
                    <w:left w:val="none" w:sz="0" w:space="0" w:color="auto"/>
                    <w:bottom w:val="none" w:sz="0" w:space="0" w:color="auto"/>
                    <w:right w:val="none" w:sz="0" w:space="0" w:color="auto"/>
                  </w:divBdr>
                  <w:divsChild>
                    <w:div w:id="2100179340">
                      <w:marLeft w:val="0"/>
                      <w:marRight w:val="0"/>
                      <w:marTop w:val="0"/>
                      <w:marBottom w:val="0"/>
                      <w:divBdr>
                        <w:top w:val="none" w:sz="0" w:space="0" w:color="auto"/>
                        <w:left w:val="none" w:sz="0" w:space="0" w:color="auto"/>
                        <w:bottom w:val="none" w:sz="0" w:space="0" w:color="auto"/>
                        <w:right w:val="none" w:sz="0" w:space="0" w:color="auto"/>
                      </w:divBdr>
                    </w:div>
                    <w:div w:id="1325628447">
                      <w:marLeft w:val="0"/>
                      <w:marRight w:val="0"/>
                      <w:marTop w:val="0"/>
                      <w:marBottom w:val="0"/>
                      <w:divBdr>
                        <w:top w:val="none" w:sz="0" w:space="0" w:color="auto"/>
                        <w:left w:val="none" w:sz="0" w:space="0" w:color="auto"/>
                        <w:bottom w:val="none" w:sz="0" w:space="0" w:color="auto"/>
                        <w:right w:val="none" w:sz="0" w:space="0" w:color="auto"/>
                      </w:divBdr>
                    </w:div>
                  </w:divsChild>
                </w:div>
                <w:div w:id="1990087447">
                  <w:marLeft w:val="0"/>
                  <w:marRight w:val="0"/>
                  <w:marTop w:val="0"/>
                  <w:marBottom w:val="0"/>
                  <w:divBdr>
                    <w:top w:val="none" w:sz="0" w:space="0" w:color="auto"/>
                    <w:left w:val="none" w:sz="0" w:space="0" w:color="auto"/>
                    <w:bottom w:val="none" w:sz="0" w:space="0" w:color="auto"/>
                    <w:right w:val="none" w:sz="0" w:space="0" w:color="auto"/>
                  </w:divBdr>
                </w:div>
              </w:divsChild>
            </w:div>
            <w:div w:id="229123484">
              <w:marLeft w:val="0"/>
              <w:marRight w:val="0"/>
              <w:marTop w:val="0"/>
              <w:marBottom w:val="0"/>
              <w:divBdr>
                <w:top w:val="none" w:sz="0" w:space="0" w:color="auto"/>
                <w:left w:val="none" w:sz="0" w:space="0" w:color="auto"/>
                <w:bottom w:val="none" w:sz="0" w:space="0" w:color="auto"/>
                <w:right w:val="none" w:sz="0" w:space="0" w:color="auto"/>
              </w:divBdr>
              <w:divsChild>
                <w:div w:id="693461926">
                  <w:marLeft w:val="0"/>
                  <w:marRight w:val="0"/>
                  <w:marTop w:val="0"/>
                  <w:marBottom w:val="0"/>
                  <w:divBdr>
                    <w:top w:val="none" w:sz="0" w:space="0" w:color="auto"/>
                    <w:left w:val="none" w:sz="0" w:space="0" w:color="auto"/>
                    <w:bottom w:val="none" w:sz="0" w:space="0" w:color="auto"/>
                    <w:right w:val="none" w:sz="0" w:space="0" w:color="auto"/>
                  </w:divBdr>
                  <w:divsChild>
                    <w:div w:id="1095859890">
                      <w:marLeft w:val="0"/>
                      <w:marRight w:val="0"/>
                      <w:marTop w:val="0"/>
                      <w:marBottom w:val="0"/>
                      <w:divBdr>
                        <w:top w:val="none" w:sz="0" w:space="0" w:color="auto"/>
                        <w:left w:val="none" w:sz="0" w:space="0" w:color="auto"/>
                        <w:bottom w:val="none" w:sz="0" w:space="0" w:color="auto"/>
                        <w:right w:val="none" w:sz="0" w:space="0" w:color="auto"/>
                      </w:divBdr>
                    </w:div>
                    <w:div w:id="445387988">
                      <w:marLeft w:val="0"/>
                      <w:marRight w:val="0"/>
                      <w:marTop w:val="0"/>
                      <w:marBottom w:val="0"/>
                      <w:divBdr>
                        <w:top w:val="none" w:sz="0" w:space="0" w:color="auto"/>
                        <w:left w:val="none" w:sz="0" w:space="0" w:color="auto"/>
                        <w:bottom w:val="none" w:sz="0" w:space="0" w:color="auto"/>
                        <w:right w:val="none" w:sz="0" w:space="0" w:color="auto"/>
                      </w:divBdr>
                    </w:div>
                  </w:divsChild>
                </w:div>
                <w:div w:id="2146460349">
                  <w:marLeft w:val="0"/>
                  <w:marRight w:val="0"/>
                  <w:marTop w:val="0"/>
                  <w:marBottom w:val="0"/>
                  <w:divBdr>
                    <w:top w:val="none" w:sz="0" w:space="0" w:color="auto"/>
                    <w:left w:val="none" w:sz="0" w:space="0" w:color="auto"/>
                    <w:bottom w:val="none" w:sz="0" w:space="0" w:color="auto"/>
                    <w:right w:val="none" w:sz="0" w:space="0" w:color="auto"/>
                  </w:divBdr>
                </w:div>
              </w:divsChild>
            </w:div>
            <w:div w:id="272134588">
              <w:marLeft w:val="0"/>
              <w:marRight w:val="0"/>
              <w:marTop w:val="0"/>
              <w:marBottom w:val="0"/>
              <w:divBdr>
                <w:top w:val="none" w:sz="0" w:space="0" w:color="auto"/>
                <w:left w:val="none" w:sz="0" w:space="0" w:color="auto"/>
                <w:bottom w:val="none" w:sz="0" w:space="0" w:color="auto"/>
                <w:right w:val="none" w:sz="0" w:space="0" w:color="auto"/>
              </w:divBdr>
              <w:divsChild>
                <w:div w:id="422650671">
                  <w:marLeft w:val="0"/>
                  <w:marRight w:val="0"/>
                  <w:marTop w:val="0"/>
                  <w:marBottom w:val="0"/>
                  <w:divBdr>
                    <w:top w:val="none" w:sz="0" w:space="0" w:color="auto"/>
                    <w:left w:val="none" w:sz="0" w:space="0" w:color="auto"/>
                    <w:bottom w:val="none" w:sz="0" w:space="0" w:color="auto"/>
                    <w:right w:val="none" w:sz="0" w:space="0" w:color="auto"/>
                  </w:divBdr>
                  <w:divsChild>
                    <w:div w:id="1505239550">
                      <w:marLeft w:val="0"/>
                      <w:marRight w:val="0"/>
                      <w:marTop w:val="0"/>
                      <w:marBottom w:val="0"/>
                      <w:divBdr>
                        <w:top w:val="none" w:sz="0" w:space="0" w:color="auto"/>
                        <w:left w:val="none" w:sz="0" w:space="0" w:color="auto"/>
                        <w:bottom w:val="none" w:sz="0" w:space="0" w:color="auto"/>
                        <w:right w:val="none" w:sz="0" w:space="0" w:color="auto"/>
                      </w:divBdr>
                    </w:div>
                    <w:div w:id="310332592">
                      <w:marLeft w:val="0"/>
                      <w:marRight w:val="0"/>
                      <w:marTop w:val="0"/>
                      <w:marBottom w:val="0"/>
                      <w:divBdr>
                        <w:top w:val="none" w:sz="0" w:space="0" w:color="auto"/>
                        <w:left w:val="none" w:sz="0" w:space="0" w:color="auto"/>
                        <w:bottom w:val="none" w:sz="0" w:space="0" w:color="auto"/>
                        <w:right w:val="none" w:sz="0" w:space="0" w:color="auto"/>
                      </w:divBdr>
                    </w:div>
                  </w:divsChild>
                </w:div>
                <w:div w:id="13511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263">
          <w:marLeft w:val="0"/>
          <w:marRight w:val="0"/>
          <w:marTop w:val="0"/>
          <w:marBottom w:val="0"/>
          <w:divBdr>
            <w:top w:val="none" w:sz="0" w:space="0" w:color="auto"/>
            <w:left w:val="none" w:sz="0" w:space="0" w:color="auto"/>
            <w:bottom w:val="none" w:sz="0" w:space="0" w:color="auto"/>
            <w:right w:val="none" w:sz="0" w:space="0" w:color="auto"/>
          </w:divBdr>
        </w:div>
        <w:div w:id="461657204">
          <w:marLeft w:val="0"/>
          <w:marRight w:val="0"/>
          <w:marTop w:val="0"/>
          <w:marBottom w:val="0"/>
          <w:divBdr>
            <w:top w:val="none" w:sz="0" w:space="0" w:color="auto"/>
            <w:left w:val="none" w:sz="0" w:space="0" w:color="auto"/>
            <w:bottom w:val="none" w:sz="0" w:space="0" w:color="auto"/>
            <w:right w:val="none" w:sz="0" w:space="0" w:color="auto"/>
          </w:divBdr>
          <w:divsChild>
            <w:div w:id="574823086">
              <w:marLeft w:val="0"/>
              <w:marRight w:val="0"/>
              <w:marTop w:val="0"/>
              <w:marBottom w:val="0"/>
              <w:divBdr>
                <w:top w:val="none" w:sz="0" w:space="0" w:color="auto"/>
                <w:left w:val="none" w:sz="0" w:space="0" w:color="auto"/>
                <w:bottom w:val="none" w:sz="0" w:space="0" w:color="auto"/>
                <w:right w:val="none" w:sz="0" w:space="0" w:color="auto"/>
              </w:divBdr>
              <w:divsChild>
                <w:div w:id="797800543">
                  <w:marLeft w:val="0"/>
                  <w:marRight w:val="0"/>
                  <w:marTop w:val="0"/>
                  <w:marBottom w:val="0"/>
                  <w:divBdr>
                    <w:top w:val="none" w:sz="0" w:space="0" w:color="auto"/>
                    <w:left w:val="none" w:sz="0" w:space="0" w:color="auto"/>
                    <w:bottom w:val="none" w:sz="0" w:space="0" w:color="auto"/>
                    <w:right w:val="none" w:sz="0" w:space="0" w:color="auto"/>
                  </w:divBdr>
                  <w:divsChild>
                    <w:div w:id="2078091000">
                      <w:marLeft w:val="0"/>
                      <w:marRight w:val="0"/>
                      <w:marTop w:val="0"/>
                      <w:marBottom w:val="0"/>
                      <w:divBdr>
                        <w:top w:val="none" w:sz="0" w:space="0" w:color="auto"/>
                        <w:left w:val="none" w:sz="0" w:space="0" w:color="auto"/>
                        <w:bottom w:val="none" w:sz="0" w:space="0" w:color="auto"/>
                        <w:right w:val="none" w:sz="0" w:space="0" w:color="auto"/>
                      </w:divBdr>
                    </w:div>
                    <w:div w:id="60056284">
                      <w:marLeft w:val="0"/>
                      <w:marRight w:val="0"/>
                      <w:marTop w:val="0"/>
                      <w:marBottom w:val="0"/>
                      <w:divBdr>
                        <w:top w:val="none" w:sz="0" w:space="0" w:color="auto"/>
                        <w:left w:val="none" w:sz="0" w:space="0" w:color="auto"/>
                        <w:bottom w:val="none" w:sz="0" w:space="0" w:color="auto"/>
                        <w:right w:val="none" w:sz="0" w:space="0" w:color="auto"/>
                      </w:divBdr>
                    </w:div>
                  </w:divsChild>
                </w:div>
                <w:div w:id="275645997">
                  <w:marLeft w:val="0"/>
                  <w:marRight w:val="0"/>
                  <w:marTop w:val="0"/>
                  <w:marBottom w:val="0"/>
                  <w:divBdr>
                    <w:top w:val="none" w:sz="0" w:space="0" w:color="auto"/>
                    <w:left w:val="none" w:sz="0" w:space="0" w:color="auto"/>
                    <w:bottom w:val="none" w:sz="0" w:space="0" w:color="auto"/>
                    <w:right w:val="none" w:sz="0" w:space="0" w:color="auto"/>
                  </w:divBdr>
                </w:div>
                <w:div w:id="2069766146">
                  <w:marLeft w:val="0"/>
                  <w:marRight w:val="0"/>
                  <w:marTop w:val="0"/>
                  <w:marBottom w:val="0"/>
                  <w:divBdr>
                    <w:top w:val="none" w:sz="0" w:space="0" w:color="auto"/>
                    <w:left w:val="none" w:sz="0" w:space="0" w:color="auto"/>
                    <w:bottom w:val="none" w:sz="0" w:space="0" w:color="auto"/>
                    <w:right w:val="none" w:sz="0" w:space="0" w:color="auto"/>
                  </w:divBdr>
                </w:div>
                <w:div w:id="87123021">
                  <w:marLeft w:val="0"/>
                  <w:marRight w:val="0"/>
                  <w:marTop w:val="0"/>
                  <w:marBottom w:val="0"/>
                  <w:divBdr>
                    <w:top w:val="none" w:sz="0" w:space="0" w:color="auto"/>
                    <w:left w:val="none" w:sz="0" w:space="0" w:color="auto"/>
                    <w:bottom w:val="none" w:sz="0" w:space="0" w:color="auto"/>
                    <w:right w:val="none" w:sz="0" w:space="0" w:color="auto"/>
                  </w:divBdr>
                </w:div>
                <w:div w:id="2123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5975">
      <w:bodyDiv w:val="1"/>
      <w:marLeft w:val="0"/>
      <w:marRight w:val="0"/>
      <w:marTop w:val="0"/>
      <w:marBottom w:val="0"/>
      <w:divBdr>
        <w:top w:val="none" w:sz="0" w:space="0" w:color="auto"/>
        <w:left w:val="none" w:sz="0" w:space="0" w:color="auto"/>
        <w:bottom w:val="none" w:sz="0" w:space="0" w:color="auto"/>
        <w:right w:val="none" w:sz="0" w:space="0" w:color="auto"/>
      </w:divBdr>
    </w:div>
    <w:div w:id="418983270">
      <w:bodyDiv w:val="1"/>
      <w:marLeft w:val="0"/>
      <w:marRight w:val="0"/>
      <w:marTop w:val="0"/>
      <w:marBottom w:val="0"/>
      <w:divBdr>
        <w:top w:val="none" w:sz="0" w:space="0" w:color="auto"/>
        <w:left w:val="none" w:sz="0" w:space="0" w:color="auto"/>
        <w:bottom w:val="none" w:sz="0" w:space="0" w:color="auto"/>
        <w:right w:val="none" w:sz="0" w:space="0" w:color="auto"/>
      </w:divBdr>
    </w:div>
    <w:div w:id="880826365">
      <w:bodyDiv w:val="1"/>
      <w:marLeft w:val="0"/>
      <w:marRight w:val="0"/>
      <w:marTop w:val="0"/>
      <w:marBottom w:val="0"/>
      <w:divBdr>
        <w:top w:val="none" w:sz="0" w:space="0" w:color="auto"/>
        <w:left w:val="none" w:sz="0" w:space="0" w:color="auto"/>
        <w:bottom w:val="none" w:sz="0" w:space="0" w:color="auto"/>
        <w:right w:val="none" w:sz="0" w:space="0" w:color="auto"/>
      </w:divBdr>
    </w:div>
    <w:div w:id="931822046">
      <w:bodyDiv w:val="1"/>
      <w:marLeft w:val="0"/>
      <w:marRight w:val="0"/>
      <w:marTop w:val="0"/>
      <w:marBottom w:val="0"/>
      <w:divBdr>
        <w:top w:val="none" w:sz="0" w:space="0" w:color="auto"/>
        <w:left w:val="none" w:sz="0" w:space="0" w:color="auto"/>
        <w:bottom w:val="none" w:sz="0" w:space="0" w:color="auto"/>
        <w:right w:val="none" w:sz="0" w:space="0" w:color="auto"/>
      </w:divBdr>
    </w:div>
    <w:div w:id="1344088430">
      <w:bodyDiv w:val="1"/>
      <w:marLeft w:val="0"/>
      <w:marRight w:val="0"/>
      <w:marTop w:val="0"/>
      <w:marBottom w:val="0"/>
      <w:divBdr>
        <w:top w:val="none" w:sz="0" w:space="0" w:color="auto"/>
        <w:left w:val="none" w:sz="0" w:space="0" w:color="auto"/>
        <w:bottom w:val="none" w:sz="0" w:space="0" w:color="auto"/>
        <w:right w:val="none" w:sz="0" w:space="0" w:color="auto"/>
      </w:divBdr>
    </w:div>
    <w:div w:id="2067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ly@barcelonaconsulting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dc:creator>
  <cp:keywords/>
  <dc:description/>
  <cp:lastModifiedBy>Mohd Irfan Ahmed</cp:lastModifiedBy>
  <cp:revision>2</cp:revision>
  <dcterms:created xsi:type="dcterms:W3CDTF">2025-02-12T19:35:00Z</dcterms:created>
  <dcterms:modified xsi:type="dcterms:W3CDTF">2025-02-12T19:35:00Z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6932afb4-29f5-4d5c-8f16-16ad0874bc18</vt:lpwstr>
  </property>
</Properties>
</file>