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C5CFB" w:rsidRDefault="00000000">
      <w:pPr>
        <w:spacing w:after="0" w:line="240" w:lineRule="auto"/>
        <w:rPr>
          <w:rFonts w:ascii="Times New Roman" w:eastAsia="Times New Roman" w:hAnsi="Times New Roman" w:cs="Times New Roman"/>
          <w:b/>
          <w:sz w:val="22"/>
          <w:szCs w:val="22"/>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2"/>
          <w:szCs w:val="22"/>
        </w:rPr>
        <w:t>Surya Kumari Godi</w:t>
      </w:r>
      <w:r>
        <w:rPr>
          <w:noProof/>
        </w:rPr>
        <w:drawing>
          <wp:anchor distT="0" distB="0" distL="114300" distR="114300" simplePos="0" relativeHeight="251658240" behindDoc="0" locked="0" layoutInCell="1" hidden="0" allowOverlap="1">
            <wp:simplePos x="0" y="0"/>
            <wp:positionH relativeFrom="column">
              <wp:posOffset>5461000</wp:posOffset>
            </wp:positionH>
            <wp:positionV relativeFrom="paragraph">
              <wp:posOffset>-279399</wp:posOffset>
            </wp:positionV>
            <wp:extent cx="1051514" cy="894767"/>
            <wp:effectExtent l="0" t="0" r="0" b="0"/>
            <wp:wrapNone/>
            <wp:docPr id="146261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51514" cy="894767"/>
                    </a:xfrm>
                    <a:prstGeom prst="rect">
                      <a:avLst/>
                    </a:prstGeom>
                    <a:ln/>
                  </pic:spPr>
                </pic:pic>
              </a:graphicData>
            </a:graphic>
          </wp:anchor>
        </w:drawing>
      </w:r>
    </w:p>
    <w:p w:rsidR="00AC5CFB" w:rsidRDefault="00000000">
      <w:pPr>
        <w:spacing w:after="0" w:line="240" w:lineRule="auto"/>
        <w:ind w:left="4320"/>
        <w:rPr>
          <w:rFonts w:ascii="Times New Roman" w:eastAsia="Times New Roman" w:hAnsi="Times New Roman" w:cs="Times New Roman"/>
          <w:b/>
          <w:sz w:val="20"/>
          <w:szCs w:val="2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Sr. </w:t>
      </w:r>
      <w:r>
        <w:rPr>
          <w:rFonts w:ascii="Times New Roman" w:eastAsia="Times New Roman" w:hAnsi="Times New Roman" w:cs="Times New Roman"/>
          <w:b/>
          <w:color w:val="000000"/>
          <w:sz w:val="20"/>
          <w:szCs w:val="20"/>
        </w:rPr>
        <w:t>SDET</w:t>
      </w:r>
    </w:p>
    <w:p w:rsidR="00AC5CFB" w:rsidRDefault="00000000">
      <w:pPr>
        <w:tabs>
          <w:tab w:val="left" w:pos="7980"/>
        </w:tabs>
        <w:spacing w:after="0" w:line="240" w:lineRule="auto"/>
        <w:jc w:val="both"/>
        <w:rPr>
          <w:rFonts w:ascii="Times New Roman" w:eastAsia="Times New Roman" w:hAnsi="Times New Roman" w:cs="Times New Roman"/>
          <w:b/>
          <w:sz w:val="23"/>
          <w:szCs w:val="23"/>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b/>
          <w:sz w:val="23"/>
          <w:szCs w:val="23"/>
          <w:highlight w:val="white"/>
        </w:rPr>
        <w:t>suryagodi@gmx.com</w:t>
      </w:r>
    </w:p>
    <w:p w:rsidR="00AC5CFB" w:rsidRDefault="00000000">
      <w:pPr>
        <w:pBdr>
          <w:bottom w:val="single" w:sz="12" w:space="1" w:color="000000"/>
        </w:pBdr>
        <w:tabs>
          <w:tab w:val="left" w:pos="7980"/>
        </w:tabs>
        <w:spacing w:after="0" w:line="24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sz w:val="22"/>
          <w:szCs w:val="22"/>
        </w:rPr>
        <w:t>https://www.linkedin.com/in/surya-kumari-godi-5540b269/</w:t>
      </w:r>
    </w:p>
    <w:p w:rsidR="00AC5CFB" w:rsidRDefault="00000000">
      <w:pPr>
        <w:tabs>
          <w:tab w:val="left" w:pos="7980"/>
        </w:tabs>
        <w:spacing w:after="0" w:line="240" w:lineRule="auto"/>
        <w:ind w:right="200"/>
        <w:jc w:val="both"/>
        <w:rPr>
          <w:rFonts w:ascii="Calibri" w:eastAsia="Calibri" w:hAnsi="Calibri" w:cs="Calibri"/>
          <w:b/>
          <w:color w:val="4472C4"/>
          <w:sz w:val="24"/>
          <w:szCs w:val="24"/>
        </w:rPr>
      </w:pPr>
      <w:r>
        <w:rPr>
          <w:rFonts w:ascii="Calibri" w:eastAsia="Calibri" w:hAnsi="Calibri" w:cs="Calibri"/>
          <w:b/>
          <w:color w:val="4472C4"/>
          <w:sz w:val="24"/>
          <w:szCs w:val="24"/>
        </w:rPr>
        <w:t xml:space="preserve">Professional Summary: </w:t>
      </w:r>
    </w:p>
    <w:p w:rsidR="00AC5CFB" w:rsidRDefault="00AC5CFB">
      <w:pPr>
        <w:tabs>
          <w:tab w:val="left" w:pos="7980"/>
        </w:tabs>
        <w:spacing w:after="0" w:line="240" w:lineRule="auto"/>
        <w:ind w:right="200"/>
        <w:jc w:val="both"/>
        <w:rPr>
          <w:rFonts w:ascii="Calibri" w:eastAsia="Calibri" w:hAnsi="Calibri" w:cs="Calibri"/>
          <w:color w:val="4472C4"/>
          <w:sz w:val="22"/>
          <w:szCs w:val="22"/>
        </w:rPr>
      </w:pPr>
    </w:p>
    <w:p w:rsidR="00AC5CFB" w:rsidRDefault="00000000">
      <w:pPr>
        <w:spacing w:after="200" w:line="276" w:lineRule="auto"/>
        <w:rPr>
          <w:rFonts w:ascii="Calibri" w:eastAsia="Calibri" w:hAnsi="Calibri" w:cs="Calibri"/>
          <w:sz w:val="22"/>
          <w:szCs w:val="22"/>
        </w:rPr>
      </w:pPr>
      <w:r>
        <w:rPr>
          <w:rFonts w:ascii="Calibri" w:eastAsia="Calibri" w:hAnsi="Calibri" w:cs="Calibri"/>
          <w:sz w:val="22"/>
          <w:szCs w:val="22"/>
        </w:rPr>
        <w:t xml:space="preserve">Result-driven Python Automation Engineer with over 10+ years of experience specializing in automation testing, API testing, and infrastructure automation. Proficient in designing robust test scripts using Python, frameworks like </w:t>
      </w:r>
      <w:proofErr w:type="spellStart"/>
      <w:r>
        <w:rPr>
          <w:rFonts w:ascii="Calibri" w:eastAsia="Calibri" w:hAnsi="Calibri" w:cs="Calibri"/>
          <w:sz w:val="22"/>
          <w:szCs w:val="22"/>
        </w:rPr>
        <w:t>Pytest</w:t>
      </w:r>
      <w:proofErr w:type="spellEnd"/>
      <w:r>
        <w:rPr>
          <w:rFonts w:ascii="Calibri" w:eastAsia="Calibri" w:hAnsi="Calibri" w:cs="Calibri"/>
          <w:sz w:val="22"/>
          <w:szCs w:val="22"/>
        </w:rPr>
        <w:t xml:space="preserve"> and Robot, and leveraging tools like Ansible and Terraform for infrastructure management. Skilled in simplifying and optimizing testing workflows, enhancing product quality, and ensuring seamless delivery in Agile environments.</w:t>
      </w:r>
    </w:p>
    <w:p w:rsidR="00AC5CFB" w:rsidRDefault="00000000">
      <w:pPr>
        <w:widowControl w:val="0"/>
        <w:numPr>
          <w:ilvl w:val="0"/>
          <w:numId w:val="5"/>
        </w:numPr>
        <w:spacing w:before="40" w:after="40" w:line="240" w:lineRule="auto"/>
        <w:jc w:val="both"/>
        <w:rPr>
          <w:rFonts w:ascii="Calibri" w:eastAsia="Calibri" w:hAnsi="Calibri" w:cs="Calibri"/>
          <w:b/>
          <w:sz w:val="22"/>
          <w:szCs w:val="22"/>
        </w:rPr>
      </w:pPr>
      <w:r>
        <w:rPr>
          <w:rFonts w:ascii="Calibri" w:eastAsia="Calibri" w:hAnsi="Calibri" w:cs="Calibri"/>
          <w:b/>
          <w:sz w:val="22"/>
          <w:szCs w:val="22"/>
        </w:rPr>
        <w:t>Around 10+ years</w:t>
      </w:r>
      <w:r>
        <w:rPr>
          <w:rFonts w:ascii="Calibri" w:eastAsia="Calibri" w:hAnsi="Calibri" w:cs="Calibri"/>
          <w:sz w:val="22"/>
          <w:szCs w:val="22"/>
        </w:rPr>
        <w:t xml:space="preserve"> of extensive experience as a </w:t>
      </w:r>
      <w:r>
        <w:rPr>
          <w:rFonts w:ascii="Calibri" w:eastAsia="Calibri" w:hAnsi="Calibri" w:cs="Calibri"/>
          <w:b/>
          <w:sz w:val="22"/>
          <w:szCs w:val="22"/>
        </w:rPr>
        <w:t>Software Development Engineer in Test</w:t>
      </w:r>
      <w:r>
        <w:rPr>
          <w:rFonts w:ascii="Calibri" w:eastAsia="Calibri" w:hAnsi="Calibri" w:cs="Calibri"/>
          <w:sz w:val="22"/>
          <w:szCs w:val="22"/>
        </w:rPr>
        <w:t xml:space="preserve"> in </w:t>
      </w:r>
      <w:r>
        <w:rPr>
          <w:rFonts w:ascii="Calibri" w:eastAsia="Calibri" w:hAnsi="Calibri" w:cs="Calibri"/>
          <w:b/>
          <w:sz w:val="22"/>
          <w:szCs w:val="22"/>
        </w:rPr>
        <w:t>Storage, Virtualization, Backup</w:t>
      </w:r>
      <w:r>
        <w:rPr>
          <w:rFonts w:ascii="Calibri" w:eastAsia="Calibri" w:hAnsi="Calibri" w:cs="Calibri"/>
          <w:sz w:val="22"/>
          <w:szCs w:val="22"/>
        </w:rPr>
        <w:t xml:space="preserve"> </w:t>
      </w:r>
      <w:r>
        <w:rPr>
          <w:rFonts w:ascii="Calibri" w:eastAsia="Calibri" w:hAnsi="Calibri" w:cs="Calibri"/>
          <w:b/>
          <w:sz w:val="22"/>
          <w:szCs w:val="22"/>
        </w:rPr>
        <w:t xml:space="preserve">and Recovery domains </w:t>
      </w:r>
      <w:r>
        <w:rPr>
          <w:rFonts w:ascii="Calibri" w:eastAsia="Calibri" w:hAnsi="Calibri" w:cs="Calibri"/>
          <w:sz w:val="22"/>
          <w:szCs w:val="22"/>
        </w:rPr>
        <w:t xml:space="preserve">with all the phases in Testing and development with </w:t>
      </w:r>
      <w:r>
        <w:rPr>
          <w:rFonts w:ascii="Calibri" w:eastAsia="Calibri" w:hAnsi="Calibri" w:cs="Calibri"/>
          <w:b/>
          <w:sz w:val="22"/>
          <w:szCs w:val="22"/>
        </w:rPr>
        <w:t>Python as a Scripting Language</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Adhere to the </w:t>
      </w:r>
      <w:r>
        <w:rPr>
          <w:rFonts w:ascii="Calibri" w:eastAsia="Calibri" w:hAnsi="Calibri" w:cs="Calibri"/>
          <w:b/>
          <w:color w:val="000000"/>
          <w:sz w:val="22"/>
          <w:szCs w:val="22"/>
        </w:rPr>
        <w:t>Scrum Model</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00000"/>
          <w:sz w:val="22"/>
          <w:szCs w:val="22"/>
        </w:rPr>
        <w:t xml:space="preserve">Experience in </w:t>
      </w:r>
      <w:r>
        <w:rPr>
          <w:rFonts w:ascii="Calibri" w:eastAsia="Calibri" w:hAnsi="Calibri" w:cs="Calibri"/>
          <w:b/>
          <w:color w:val="000000"/>
          <w:sz w:val="22"/>
          <w:szCs w:val="22"/>
        </w:rPr>
        <w:t>test-case</w:t>
      </w:r>
      <w:r>
        <w:rPr>
          <w:rFonts w:ascii="Calibri" w:eastAsia="Calibri" w:hAnsi="Calibri" w:cs="Calibri"/>
          <w:color w:val="000000"/>
          <w:sz w:val="22"/>
          <w:szCs w:val="22"/>
        </w:rPr>
        <w:t xml:space="preserve"> writing, execution and defect raising</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 xml:space="preserve">Experience in designing, developing and enhancing automated test scripts using </w:t>
      </w:r>
      <w:r>
        <w:rPr>
          <w:rFonts w:ascii="Calibri" w:eastAsia="Calibri" w:hAnsi="Calibri" w:cs="Calibri"/>
          <w:b/>
          <w:color w:val="0D0D0D"/>
          <w:sz w:val="22"/>
          <w:szCs w:val="22"/>
        </w:rPr>
        <w:t>Python</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 xml:space="preserve">Experience in </w:t>
      </w:r>
      <w:r>
        <w:rPr>
          <w:rFonts w:ascii="Calibri" w:eastAsia="Calibri" w:hAnsi="Calibri" w:cs="Calibri"/>
          <w:b/>
          <w:color w:val="0D0D0D"/>
          <w:sz w:val="22"/>
          <w:szCs w:val="22"/>
        </w:rPr>
        <w:t>API</w:t>
      </w:r>
      <w:r>
        <w:rPr>
          <w:rFonts w:ascii="Calibri" w:eastAsia="Calibri" w:hAnsi="Calibri" w:cs="Calibri"/>
          <w:color w:val="0D0D0D"/>
          <w:sz w:val="22"/>
          <w:szCs w:val="22"/>
        </w:rPr>
        <w:t xml:space="preserve"> testing using </w:t>
      </w:r>
      <w:r>
        <w:rPr>
          <w:rFonts w:ascii="Calibri" w:eastAsia="Calibri" w:hAnsi="Calibri" w:cs="Calibri"/>
          <w:b/>
          <w:color w:val="0D0D0D"/>
          <w:sz w:val="22"/>
          <w:szCs w:val="22"/>
        </w:rPr>
        <w:t>REST APIs</w:t>
      </w:r>
      <w:r>
        <w:rPr>
          <w:rFonts w:ascii="Calibri" w:eastAsia="Calibri" w:hAnsi="Calibri" w:cs="Calibri"/>
          <w:color w:val="0D0D0D"/>
          <w:sz w:val="22"/>
          <w:szCs w:val="22"/>
        </w:rPr>
        <w:t xml:space="preserve"> and </w:t>
      </w:r>
      <w:r>
        <w:rPr>
          <w:rFonts w:ascii="Calibri" w:eastAsia="Calibri" w:hAnsi="Calibri" w:cs="Calibri"/>
          <w:b/>
          <w:color w:val="0D0D0D"/>
          <w:sz w:val="22"/>
          <w:szCs w:val="22"/>
        </w:rPr>
        <w:t xml:space="preserve">JSON </w:t>
      </w:r>
      <w:r>
        <w:rPr>
          <w:rFonts w:ascii="Calibri" w:eastAsia="Calibri" w:hAnsi="Calibri" w:cs="Calibri"/>
          <w:color w:val="0D0D0D"/>
          <w:sz w:val="22"/>
          <w:szCs w:val="22"/>
        </w:rPr>
        <w:t xml:space="preserve">with Python requests. </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Knowledge on </w:t>
      </w:r>
      <w:r>
        <w:rPr>
          <w:rFonts w:ascii="Calibri" w:eastAsia="Calibri" w:hAnsi="Calibri" w:cs="Calibri"/>
          <w:b/>
          <w:color w:val="000000"/>
          <w:sz w:val="22"/>
          <w:szCs w:val="22"/>
        </w:rPr>
        <w:t>Backup and Recovery Technologies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Knowledge on </w:t>
      </w:r>
      <w:r>
        <w:rPr>
          <w:rFonts w:ascii="Calibri" w:eastAsia="Calibri" w:hAnsi="Calibri" w:cs="Calibri"/>
          <w:b/>
          <w:color w:val="000000"/>
          <w:sz w:val="22"/>
          <w:szCs w:val="22"/>
        </w:rPr>
        <w:t>DAS, SAN, NAS, RAID and VMWare and Hyper-V Technologies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Hands-on experience on </w:t>
      </w:r>
      <w:r>
        <w:rPr>
          <w:rFonts w:ascii="Calibri" w:eastAsia="Calibri" w:hAnsi="Calibri" w:cs="Calibri"/>
          <w:b/>
          <w:color w:val="000000"/>
          <w:sz w:val="22"/>
          <w:szCs w:val="22"/>
        </w:rPr>
        <w:t>Backup and Recovery products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D0D0D"/>
          <w:sz w:val="22"/>
          <w:szCs w:val="22"/>
        </w:rPr>
        <w:t xml:space="preserve">Hands-on experience to </w:t>
      </w:r>
      <w:r>
        <w:rPr>
          <w:rFonts w:ascii="Calibri" w:eastAsia="Calibri" w:hAnsi="Calibri" w:cs="Calibri"/>
          <w:b/>
          <w:color w:val="0D0D0D"/>
          <w:sz w:val="22"/>
          <w:szCs w:val="22"/>
        </w:rPr>
        <w:t>SAN Components, Switches, EMC</w:t>
      </w:r>
      <w:r>
        <w:rPr>
          <w:rFonts w:ascii="Calibri" w:eastAsia="Calibri" w:hAnsi="Calibri" w:cs="Calibri"/>
          <w:b/>
          <w:color w:val="0D0D0D"/>
          <w:sz w:val="22"/>
          <w:szCs w:val="22"/>
          <w:vertAlign w:val="superscript"/>
        </w:rPr>
        <w:t>2</w:t>
      </w:r>
      <w:r>
        <w:rPr>
          <w:rFonts w:ascii="Calibri" w:eastAsia="Calibri" w:hAnsi="Calibri" w:cs="Calibri"/>
          <w:b/>
          <w:color w:val="0D0D0D"/>
          <w:sz w:val="22"/>
          <w:szCs w:val="22"/>
        </w:rPr>
        <w:t xml:space="preserve"> Storage Arrays, Hitachi VSP Gx00</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Provisioning of </w:t>
      </w:r>
      <w:r>
        <w:rPr>
          <w:rFonts w:ascii="Calibri" w:eastAsia="Calibri" w:hAnsi="Calibri" w:cs="Calibri"/>
          <w:b/>
          <w:color w:val="000000"/>
          <w:sz w:val="22"/>
          <w:szCs w:val="22"/>
        </w:rPr>
        <w:t>Storage, LUN creation, Zoning, Masking and Mapping in the arrays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Experience in </w:t>
      </w:r>
      <w:r>
        <w:rPr>
          <w:rFonts w:ascii="Calibri" w:eastAsia="Calibri" w:hAnsi="Calibri" w:cs="Calibri"/>
          <w:b/>
          <w:color w:val="000000"/>
          <w:sz w:val="22"/>
          <w:szCs w:val="22"/>
        </w:rPr>
        <w:t>VM Creation, Cloning, Migration and Snapshots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Experience in </w:t>
      </w:r>
      <w:r>
        <w:rPr>
          <w:rFonts w:ascii="Calibri" w:eastAsia="Calibri" w:hAnsi="Calibri" w:cs="Calibri"/>
          <w:b/>
          <w:color w:val="000000"/>
          <w:sz w:val="22"/>
          <w:szCs w:val="22"/>
        </w:rPr>
        <w:t>MSSQL server, Oracle instance installations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Experience in </w:t>
      </w:r>
      <w:r>
        <w:rPr>
          <w:rFonts w:ascii="Calibri" w:eastAsia="Calibri" w:hAnsi="Calibri" w:cs="Calibri"/>
          <w:b/>
          <w:color w:val="000000"/>
          <w:sz w:val="22"/>
          <w:szCs w:val="22"/>
        </w:rPr>
        <w:t>Microsoft Failover Cluster creation</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b/>
          <w:color w:val="0D0D0D"/>
          <w:sz w:val="22"/>
          <w:szCs w:val="22"/>
        </w:rPr>
      </w:pPr>
      <w:r>
        <w:rPr>
          <w:rFonts w:ascii="Calibri" w:eastAsia="Calibri" w:hAnsi="Calibri" w:cs="Calibri"/>
          <w:color w:val="000000"/>
          <w:sz w:val="22"/>
          <w:szCs w:val="22"/>
        </w:rPr>
        <w:t xml:space="preserve">Experience in working on </w:t>
      </w:r>
      <w:r>
        <w:rPr>
          <w:rFonts w:ascii="Calibri" w:eastAsia="Calibri" w:hAnsi="Calibri" w:cs="Calibri"/>
          <w:b/>
          <w:color w:val="000000"/>
          <w:sz w:val="22"/>
          <w:szCs w:val="22"/>
        </w:rPr>
        <w:t>Customer issues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 xml:space="preserve">Extensive usage of Atlassian tools such as </w:t>
      </w:r>
      <w:r>
        <w:rPr>
          <w:rFonts w:ascii="Calibri" w:eastAsia="Calibri" w:hAnsi="Calibri" w:cs="Calibri"/>
          <w:b/>
          <w:color w:val="0D0D0D"/>
          <w:sz w:val="22"/>
          <w:szCs w:val="22"/>
        </w:rPr>
        <w:t>Jira, Bugzilla, Git, Tortoise SVN and Confluence</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 xml:space="preserve">Experience in automating infrastructure provisioning, configuration management, and deployment processes using </w:t>
      </w:r>
      <w:r>
        <w:rPr>
          <w:rFonts w:ascii="Calibri" w:eastAsia="Calibri" w:hAnsi="Calibri" w:cs="Calibri"/>
          <w:b/>
          <w:color w:val="0D0D0D"/>
          <w:sz w:val="22"/>
          <w:szCs w:val="22"/>
        </w:rPr>
        <w:t>Ansible and Terraform</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 xml:space="preserve">Proficient in </w:t>
      </w:r>
      <w:r>
        <w:rPr>
          <w:rFonts w:ascii="Calibri" w:eastAsia="Calibri" w:hAnsi="Calibri" w:cs="Calibri"/>
          <w:b/>
          <w:color w:val="0D0D0D"/>
          <w:sz w:val="22"/>
          <w:szCs w:val="22"/>
        </w:rPr>
        <w:t>Functional, Sanity, Smoke, Regression, Integration, Security, and User Acceptance Testing (UAT)</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 xml:space="preserve">Good understanding of </w:t>
      </w:r>
      <w:r>
        <w:rPr>
          <w:rFonts w:ascii="Calibri" w:eastAsia="Calibri" w:hAnsi="Calibri" w:cs="Calibri"/>
          <w:b/>
          <w:color w:val="0D0D0D"/>
          <w:sz w:val="22"/>
          <w:szCs w:val="22"/>
        </w:rPr>
        <w:t>SDLC, STLC</w:t>
      </w:r>
      <w:r>
        <w:rPr>
          <w:rFonts w:ascii="Calibri" w:eastAsia="Calibri" w:hAnsi="Calibri" w:cs="Calibri"/>
          <w:color w:val="0D0D0D"/>
          <w:sz w:val="22"/>
          <w:szCs w:val="22"/>
        </w:rPr>
        <w:t xml:space="preserve"> and </w:t>
      </w:r>
      <w:r>
        <w:rPr>
          <w:rFonts w:ascii="Calibri" w:eastAsia="Calibri" w:hAnsi="Calibri" w:cs="Calibri"/>
          <w:b/>
          <w:color w:val="0D0D0D"/>
          <w:sz w:val="22"/>
          <w:szCs w:val="22"/>
        </w:rPr>
        <w:t>Bug life cycle</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Good experience in coordinating testing efforts, responsible for test deliverables, status reporting to management and issue escalations.</w:t>
      </w:r>
    </w:p>
    <w:p w:rsidR="00AC5CFB" w:rsidRDefault="00000000">
      <w:pPr>
        <w:numPr>
          <w:ilvl w:val="0"/>
          <w:numId w:val="5"/>
        </w:numPr>
        <w:pBdr>
          <w:top w:val="nil"/>
          <w:left w:val="nil"/>
          <w:bottom w:val="nil"/>
          <w:right w:val="nil"/>
          <w:between w:val="nil"/>
        </w:pBdr>
        <w:spacing w:before="40" w:after="160" w:line="276" w:lineRule="auto"/>
        <w:rPr>
          <w:rFonts w:ascii="Calibri" w:eastAsia="Calibri" w:hAnsi="Calibri" w:cs="Calibri"/>
          <w:color w:val="0D0D0D"/>
          <w:sz w:val="22"/>
          <w:szCs w:val="22"/>
        </w:rPr>
      </w:pPr>
      <w:r>
        <w:rPr>
          <w:rFonts w:ascii="Calibri" w:eastAsia="Calibri" w:hAnsi="Calibri" w:cs="Calibri"/>
          <w:color w:val="0D0D0D"/>
          <w:sz w:val="22"/>
          <w:szCs w:val="22"/>
        </w:rPr>
        <w:t>Excellent Interpersonal and communication skills, efficient time management and organization skills, ability to handle multiple tasks and fit well in fast-paced environment</w:t>
      </w:r>
    </w:p>
    <w:p w:rsidR="00AC5CFB" w:rsidRDefault="00AC5CFB">
      <w:pPr>
        <w:pBdr>
          <w:top w:val="nil"/>
          <w:left w:val="nil"/>
          <w:bottom w:val="nil"/>
          <w:right w:val="nil"/>
          <w:between w:val="nil"/>
        </w:pBdr>
        <w:spacing w:after="200" w:line="276" w:lineRule="auto"/>
        <w:ind w:left="720"/>
        <w:rPr>
          <w:rFonts w:ascii="Calibri" w:eastAsia="Calibri" w:hAnsi="Calibri" w:cs="Calibri"/>
          <w:color w:val="000000"/>
          <w:sz w:val="22"/>
          <w:szCs w:val="22"/>
        </w:rPr>
      </w:pPr>
    </w:p>
    <w:p w:rsidR="00AC5CFB" w:rsidRDefault="00000000">
      <w:pPr>
        <w:pStyle w:val="Heading1"/>
        <w:spacing w:before="0"/>
        <w:jc w:val="both"/>
        <w:rPr>
          <w:rFonts w:ascii="Calibri" w:eastAsia="Calibri" w:hAnsi="Calibri" w:cs="Calibri"/>
          <w:b/>
          <w:sz w:val="24"/>
          <w:szCs w:val="24"/>
        </w:rPr>
      </w:pPr>
      <w:r>
        <w:rPr>
          <w:rFonts w:ascii="Calibri" w:eastAsia="Calibri" w:hAnsi="Calibri" w:cs="Calibri"/>
          <w:b/>
          <w:sz w:val="24"/>
          <w:szCs w:val="24"/>
        </w:rPr>
        <w:lastRenderedPageBreak/>
        <w:t>Technical Skills:</w:t>
      </w:r>
    </w:p>
    <w:p w:rsidR="00AC5CFB" w:rsidRDefault="00AC5CFB">
      <w:pPr>
        <w:rPr>
          <w:rFonts w:ascii="Calibri" w:eastAsia="Calibri" w:hAnsi="Calibri" w:cs="Calibri"/>
          <w:sz w:val="22"/>
          <w:szCs w:val="22"/>
        </w:rPr>
      </w:pPr>
    </w:p>
    <w:tbl>
      <w:tblPr>
        <w:tblStyle w:val="a"/>
        <w:tblW w:w="1039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74"/>
        <w:gridCol w:w="7321"/>
      </w:tblGrid>
      <w:tr w:rsidR="00AC5CFB">
        <w:trPr>
          <w:trHeight w:val="382"/>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sz w:val="22"/>
                <w:szCs w:val="22"/>
              </w:rPr>
              <w:t>Scripting Languages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sz w:val="22"/>
                <w:szCs w:val="22"/>
              </w:rPr>
              <w:t>Python, Shell Scripting</w:t>
            </w:r>
          </w:p>
        </w:tc>
      </w:tr>
      <w:tr w:rsidR="00AC5CFB">
        <w:trPr>
          <w:trHeight w:val="214"/>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sz w:val="22"/>
                <w:szCs w:val="22"/>
              </w:rPr>
              <w:t>Python Modules</w:t>
            </w:r>
          </w:p>
        </w:tc>
        <w:tc>
          <w:tcPr>
            <w:tcW w:w="7321" w:type="dxa"/>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proofErr w:type="spellStart"/>
            <w:r>
              <w:rPr>
                <w:rFonts w:ascii="Calibri" w:eastAsia="Calibri" w:hAnsi="Calibri" w:cs="Calibri"/>
                <w:sz w:val="22"/>
                <w:szCs w:val="22"/>
              </w:rPr>
              <w:t>Paramiko</w:t>
            </w:r>
            <w:proofErr w:type="spellEnd"/>
            <w:r>
              <w:rPr>
                <w:rFonts w:ascii="Calibri" w:eastAsia="Calibri" w:hAnsi="Calibri" w:cs="Calibri"/>
                <w:sz w:val="22"/>
                <w:szCs w:val="22"/>
              </w:rPr>
              <w:t>, Requests, Pandas, Socket, Subprocess</w:t>
            </w:r>
          </w:p>
        </w:tc>
      </w:tr>
      <w:tr w:rsidR="00AC5CFB">
        <w:trPr>
          <w:trHeight w:val="106"/>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sz w:val="22"/>
                <w:szCs w:val="22"/>
              </w:rPr>
              <w:t>Frameworks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proofErr w:type="spellStart"/>
            <w:r>
              <w:rPr>
                <w:rFonts w:ascii="Calibri" w:eastAsia="Calibri" w:hAnsi="Calibri" w:cs="Calibri"/>
                <w:sz w:val="22"/>
                <w:szCs w:val="22"/>
              </w:rPr>
              <w:t>Pytest</w:t>
            </w:r>
            <w:proofErr w:type="spellEnd"/>
            <w:r>
              <w:rPr>
                <w:rFonts w:ascii="Calibri" w:eastAsia="Calibri" w:hAnsi="Calibri" w:cs="Calibri"/>
                <w:sz w:val="22"/>
                <w:szCs w:val="22"/>
              </w:rPr>
              <w:t>, Robot, Chimera and VATS (EMC proprietary)</w:t>
            </w:r>
          </w:p>
        </w:tc>
      </w:tr>
      <w:tr w:rsidR="00AC5CFB">
        <w:trPr>
          <w:trHeight w:val="45"/>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sz w:val="22"/>
                <w:szCs w:val="22"/>
              </w:rPr>
              <w:t>Technologies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sz w:val="22"/>
                <w:szCs w:val="22"/>
              </w:rPr>
              <w:t xml:space="preserve">DAS, SAN, NAS, RAID, </w:t>
            </w:r>
            <w:proofErr w:type="spellStart"/>
            <w:r>
              <w:rPr>
                <w:rFonts w:ascii="Calibri" w:eastAsia="Calibri" w:hAnsi="Calibri" w:cs="Calibri"/>
                <w:sz w:val="22"/>
                <w:szCs w:val="22"/>
              </w:rPr>
              <w:t>VmWare</w:t>
            </w:r>
            <w:proofErr w:type="spellEnd"/>
            <w:r>
              <w:rPr>
                <w:rFonts w:ascii="Calibri" w:eastAsia="Calibri" w:hAnsi="Calibri" w:cs="Calibri"/>
                <w:sz w:val="22"/>
                <w:szCs w:val="22"/>
              </w:rPr>
              <w:t xml:space="preserve">, vSphere Client, </w:t>
            </w:r>
            <w:proofErr w:type="spellStart"/>
            <w:r>
              <w:rPr>
                <w:rFonts w:ascii="Calibri" w:eastAsia="Calibri" w:hAnsi="Calibri" w:cs="Calibri"/>
                <w:sz w:val="22"/>
                <w:szCs w:val="22"/>
              </w:rPr>
              <w:t>HyperV</w:t>
            </w:r>
            <w:proofErr w:type="spellEnd"/>
          </w:p>
        </w:tc>
      </w:tr>
      <w:tr w:rsidR="00AC5CFB">
        <w:trPr>
          <w:trHeight w:val="45"/>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sz w:val="22"/>
                <w:szCs w:val="22"/>
              </w:rPr>
            </w:pPr>
            <w:r>
              <w:rPr>
                <w:rFonts w:ascii="Calibri" w:eastAsia="Calibri" w:hAnsi="Calibri" w:cs="Calibri"/>
                <w:sz w:val="22"/>
                <w:szCs w:val="22"/>
              </w:rPr>
              <w:t>Domains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sz w:val="22"/>
                <w:szCs w:val="22"/>
              </w:rPr>
            </w:pPr>
            <w:r>
              <w:rPr>
                <w:rFonts w:ascii="Calibri" w:eastAsia="Calibri" w:hAnsi="Calibri" w:cs="Calibri"/>
                <w:sz w:val="22"/>
                <w:szCs w:val="22"/>
              </w:rPr>
              <w:t>Storage, Virtualization, Backup &amp; Recovery</w:t>
            </w:r>
          </w:p>
        </w:tc>
      </w:tr>
      <w:tr w:rsidR="00AC5CFB">
        <w:trPr>
          <w:trHeight w:val="45"/>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color w:val="000000"/>
                <w:sz w:val="22"/>
                <w:szCs w:val="22"/>
              </w:rPr>
              <w:t>Monitoring Tools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color w:val="000000"/>
                <w:sz w:val="22"/>
                <w:szCs w:val="22"/>
              </w:rPr>
              <w:t xml:space="preserve">Nagios, Grafana, </w:t>
            </w:r>
          </w:p>
        </w:tc>
      </w:tr>
      <w:tr w:rsidR="00AC5CFB">
        <w:trPr>
          <w:trHeight w:val="160"/>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color w:val="000000"/>
                <w:sz w:val="22"/>
                <w:szCs w:val="22"/>
              </w:rPr>
              <w:t>Version Control Tools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color w:val="000000"/>
                <w:sz w:val="22"/>
                <w:szCs w:val="22"/>
              </w:rPr>
              <w:t>GitHub, Git, SVN</w:t>
            </w:r>
          </w:p>
        </w:tc>
      </w:tr>
      <w:tr w:rsidR="00AC5CFB">
        <w:trPr>
          <w:trHeight w:val="45"/>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color w:val="000000"/>
                <w:sz w:val="22"/>
                <w:szCs w:val="22"/>
              </w:rPr>
              <w:t>Defect Management Tools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color w:val="000000"/>
                <w:sz w:val="22"/>
                <w:szCs w:val="22"/>
              </w:rPr>
              <w:t xml:space="preserve">JIRA, </w:t>
            </w:r>
            <w:r>
              <w:rPr>
                <w:rFonts w:ascii="Calibri" w:eastAsia="Calibri" w:hAnsi="Calibri" w:cs="Calibri"/>
                <w:sz w:val="22"/>
                <w:szCs w:val="22"/>
              </w:rPr>
              <w:t xml:space="preserve">CSE </w:t>
            </w:r>
            <w:proofErr w:type="spellStart"/>
            <w:r>
              <w:rPr>
                <w:rFonts w:ascii="Calibri" w:eastAsia="Calibri" w:hAnsi="Calibri" w:cs="Calibri"/>
                <w:sz w:val="22"/>
                <w:szCs w:val="22"/>
              </w:rPr>
              <w:t>spgear</w:t>
            </w:r>
            <w:proofErr w:type="spellEnd"/>
            <w:r>
              <w:rPr>
                <w:rFonts w:ascii="Calibri" w:eastAsia="Calibri" w:hAnsi="Calibri" w:cs="Calibri"/>
                <w:sz w:val="22"/>
                <w:szCs w:val="22"/>
              </w:rPr>
              <w:t xml:space="preserve"> (EMC Proprietary)</w:t>
            </w:r>
          </w:p>
        </w:tc>
      </w:tr>
      <w:tr w:rsidR="00AC5CFB">
        <w:trPr>
          <w:trHeight w:val="45"/>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sz w:val="22"/>
                <w:szCs w:val="22"/>
              </w:rPr>
              <w:t>Test Management Tools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sz w:val="22"/>
                <w:szCs w:val="22"/>
              </w:rPr>
              <w:t xml:space="preserve">TestRail, </w:t>
            </w:r>
            <w:proofErr w:type="spellStart"/>
            <w:r>
              <w:rPr>
                <w:rFonts w:ascii="Calibri" w:eastAsia="Calibri" w:hAnsi="Calibri" w:cs="Calibri"/>
                <w:sz w:val="22"/>
                <w:szCs w:val="22"/>
              </w:rPr>
              <w:t>qTest</w:t>
            </w:r>
            <w:proofErr w:type="spellEnd"/>
            <w:r>
              <w:rPr>
                <w:rFonts w:ascii="Calibri" w:eastAsia="Calibri" w:hAnsi="Calibri" w:cs="Calibri"/>
                <w:sz w:val="22"/>
                <w:szCs w:val="22"/>
              </w:rPr>
              <w:t>, HP-ALM-Explorer 11</w:t>
            </w:r>
          </w:p>
        </w:tc>
      </w:tr>
      <w:tr w:rsidR="00AC5CFB">
        <w:trPr>
          <w:trHeight w:val="45"/>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color w:val="000000"/>
                <w:sz w:val="22"/>
                <w:szCs w:val="22"/>
              </w:rPr>
              <w:t>Operating Systems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color w:val="000000"/>
                <w:sz w:val="22"/>
                <w:szCs w:val="22"/>
              </w:rPr>
              <w:t>Windows, Red Hat, Centos, Ubuntu</w:t>
            </w:r>
          </w:p>
        </w:tc>
      </w:tr>
      <w:tr w:rsidR="00AC5CFB">
        <w:trPr>
          <w:trHeight w:val="45"/>
        </w:trPr>
        <w:tc>
          <w:tcPr>
            <w:tcW w:w="3074" w:type="dxa"/>
            <w:vAlign w:val="center"/>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color w:val="000000"/>
                <w:sz w:val="22"/>
                <w:szCs w:val="22"/>
              </w:rPr>
              <w:t>Databases</w:t>
            </w:r>
          </w:p>
        </w:tc>
        <w:tc>
          <w:tcPr>
            <w:tcW w:w="7321" w:type="dxa"/>
            <w:vAlign w:val="center"/>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color w:val="000000"/>
                <w:sz w:val="22"/>
                <w:szCs w:val="22"/>
              </w:rPr>
            </w:pPr>
            <w:r>
              <w:rPr>
                <w:rFonts w:ascii="Calibri" w:eastAsia="Calibri" w:hAnsi="Calibri" w:cs="Calibri"/>
                <w:sz w:val="22"/>
                <w:szCs w:val="22"/>
              </w:rPr>
              <w:t>MSSQL, Postgres SQL, SQLite, Oracle 19c</w:t>
            </w:r>
          </w:p>
        </w:tc>
      </w:tr>
      <w:tr w:rsidR="00AC5CFB">
        <w:trPr>
          <w:trHeight w:val="45"/>
        </w:trPr>
        <w:tc>
          <w:tcPr>
            <w:tcW w:w="3074" w:type="dxa"/>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r>
              <w:rPr>
                <w:rFonts w:ascii="Calibri" w:eastAsia="Calibri" w:hAnsi="Calibri" w:cs="Calibri"/>
                <w:sz w:val="22"/>
                <w:szCs w:val="22"/>
              </w:rPr>
              <w:t>Arrays</w:t>
            </w:r>
          </w:p>
        </w:tc>
        <w:tc>
          <w:tcPr>
            <w:tcW w:w="7321" w:type="dxa"/>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sz w:val="22"/>
                <w:szCs w:val="22"/>
              </w:rPr>
            </w:pPr>
            <w:r>
              <w:rPr>
                <w:rFonts w:ascii="Calibri" w:eastAsia="Calibri" w:hAnsi="Calibri" w:cs="Calibri"/>
                <w:sz w:val="22"/>
                <w:szCs w:val="22"/>
              </w:rPr>
              <w:t>EMC Clarion, EMC Symmetrix, XIO, Hitachi VSP Gx00</w:t>
            </w:r>
          </w:p>
        </w:tc>
      </w:tr>
      <w:tr w:rsidR="00AC5CFB">
        <w:trPr>
          <w:trHeight w:val="45"/>
        </w:trPr>
        <w:tc>
          <w:tcPr>
            <w:tcW w:w="3074" w:type="dxa"/>
          </w:tcPr>
          <w:p w:rsidR="00AC5CFB" w:rsidRDefault="00000000">
            <w:pPr>
              <w:widowControl w:val="0"/>
              <w:pBdr>
                <w:top w:val="nil"/>
                <w:left w:val="nil"/>
                <w:bottom w:val="nil"/>
                <w:right w:val="nil"/>
                <w:between w:val="nil"/>
              </w:pBdr>
              <w:spacing w:after="0" w:line="240" w:lineRule="auto"/>
              <w:ind w:right="380"/>
              <w:jc w:val="both"/>
              <w:rPr>
                <w:rFonts w:ascii="Calibri" w:eastAsia="Calibri" w:hAnsi="Calibri" w:cs="Calibri"/>
                <w:sz w:val="22"/>
                <w:szCs w:val="22"/>
              </w:rPr>
            </w:pPr>
            <w:r>
              <w:rPr>
                <w:rFonts w:ascii="Calibri" w:eastAsia="Calibri" w:hAnsi="Calibri" w:cs="Calibri"/>
                <w:sz w:val="22"/>
                <w:szCs w:val="22"/>
              </w:rPr>
              <w:t>Products</w:t>
            </w:r>
          </w:p>
        </w:tc>
        <w:tc>
          <w:tcPr>
            <w:tcW w:w="7321" w:type="dxa"/>
          </w:tcPr>
          <w:p w:rsidR="00AC5CFB" w:rsidRDefault="00000000">
            <w:pPr>
              <w:widowControl w:val="0"/>
              <w:pBdr>
                <w:top w:val="nil"/>
                <w:left w:val="nil"/>
                <w:bottom w:val="nil"/>
                <w:right w:val="nil"/>
                <w:between w:val="nil"/>
              </w:pBdr>
              <w:spacing w:after="0" w:line="240" w:lineRule="auto"/>
              <w:ind w:left="75" w:right="380"/>
              <w:jc w:val="both"/>
              <w:rPr>
                <w:rFonts w:ascii="Calibri" w:eastAsia="Calibri" w:hAnsi="Calibri" w:cs="Calibri"/>
                <w:sz w:val="22"/>
                <w:szCs w:val="22"/>
              </w:rPr>
            </w:pPr>
            <w:r>
              <w:rPr>
                <w:rFonts w:ascii="Calibri" w:eastAsia="Calibri" w:hAnsi="Calibri" w:cs="Calibri"/>
                <w:sz w:val="22"/>
                <w:szCs w:val="22"/>
              </w:rPr>
              <w:t xml:space="preserve">Hitachi Ops Center Protector, Carbonite Backup and Cloud Server, EMC </w:t>
            </w:r>
            <w:proofErr w:type="spellStart"/>
            <w:r>
              <w:rPr>
                <w:rFonts w:ascii="Calibri" w:eastAsia="Calibri" w:hAnsi="Calibri" w:cs="Calibri"/>
                <w:sz w:val="22"/>
                <w:szCs w:val="22"/>
              </w:rPr>
              <w:t>Vplex</w:t>
            </w:r>
            <w:proofErr w:type="spellEnd"/>
          </w:p>
        </w:tc>
      </w:tr>
    </w:tbl>
    <w:p w:rsidR="00AC5CFB" w:rsidRDefault="00AC5CFB">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p>
    <w:p w:rsidR="00AC5CFB" w:rsidRDefault="00000000">
      <w:pPr>
        <w:pStyle w:val="Heading1"/>
        <w:spacing w:before="0"/>
        <w:jc w:val="both"/>
        <w:rPr>
          <w:rFonts w:ascii="Calibri" w:eastAsia="Calibri" w:hAnsi="Calibri" w:cs="Calibri"/>
          <w:b/>
          <w:sz w:val="24"/>
          <w:szCs w:val="24"/>
        </w:rPr>
      </w:pPr>
      <w:r>
        <w:rPr>
          <w:rFonts w:ascii="Calibri" w:eastAsia="Calibri" w:hAnsi="Calibri" w:cs="Calibri"/>
          <w:b/>
          <w:sz w:val="24"/>
          <w:szCs w:val="24"/>
        </w:rPr>
        <w:t>Certificates:</w:t>
      </w:r>
    </w:p>
    <w:p w:rsidR="00AC5CFB"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AWS Certified Solutions Architect - Associate (SAA-C03): Validation: f7ccc29ab0b24e6280ceaded850bb186</w:t>
      </w:r>
    </w:p>
    <w:p w:rsidR="00AC5CFB" w:rsidRDefault="00AC5CFB">
      <w:pPr>
        <w:widowControl w:val="0"/>
        <w:pBdr>
          <w:top w:val="nil"/>
          <w:left w:val="nil"/>
          <w:bottom w:val="nil"/>
          <w:right w:val="nil"/>
          <w:between w:val="nil"/>
        </w:pBdr>
        <w:spacing w:after="0" w:line="240" w:lineRule="auto"/>
        <w:ind w:right="380"/>
        <w:jc w:val="both"/>
        <w:rPr>
          <w:rFonts w:ascii="Calibri" w:eastAsia="Calibri" w:hAnsi="Calibri" w:cs="Calibri"/>
          <w:color w:val="000000"/>
          <w:sz w:val="22"/>
          <w:szCs w:val="22"/>
        </w:rPr>
      </w:pPr>
    </w:p>
    <w:p w:rsidR="00AC5CFB" w:rsidRDefault="00000000">
      <w:pPr>
        <w:pStyle w:val="Heading1"/>
        <w:spacing w:before="0"/>
        <w:jc w:val="both"/>
        <w:rPr>
          <w:rFonts w:ascii="Calibri" w:eastAsia="Calibri" w:hAnsi="Calibri" w:cs="Calibri"/>
          <w:b/>
          <w:sz w:val="24"/>
          <w:szCs w:val="24"/>
        </w:rPr>
      </w:pPr>
      <w:r>
        <w:rPr>
          <w:rFonts w:ascii="Calibri" w:eastAsia="Calibri" w:hAnsi="Calibri" w:cs="Calibri"/>
          <w:b/>
          <w:sz w:val="24"/>
          <w:szCs w:val="24"/>
        </w:rPr>
        <w:t>Education:</w:t>
      </w:r>
    </w:p>
    <w:p w:rsidR="00AC5CF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Bachelor’s – Electronics &amp; Communication Engineering</w:t>
      </w:r>
    </w:p>
    <w:p w:rsidR="00AC5CFB" w:rsidRDefault="00000000">
      <w:pPr>
        <w:pStyle w:val="Heading1"/>
        <w:spacing w:before="0"/>
        <w:jc w:val="both"/>
        <w:rPr>
          <w:rFonts w:ascii="Calibri" w:eastAsia="Calibri" w:hAnsi="Calibri" w:cs="Calibri"/>
          <w:b/>
          <w:sz w:val="24"/>
          <w:szCs w:val="24"/>
        </w:rPr>
      </w:pPr>
      <w:r>
        <w:rPr>
          <w:rFonts w:ascii="Calibri" w:eastAsia="Calibri" w:hAnsi="Calibri" w:cs="Calibri"/>
          <w:b/>
          <w:sz w:val="24"/>
          <w:szCs w:val="24"/>
        </w:rPr>
        <w:t>Professional Experience:</w:t>
      </w:r>
    </w:p>
    <w:p w:rsidR="00AC5CFB" w:rsidRDefault="00000000">
      <w:pPr>
        <w:pStyle w:val="Heading2"/>
        <w:spacing w:before="0"/>
        <w:jc w:val="both"/>
        <w:rPr>
          <w:rFonts w:ascii="Calibri" w:eastAsia="Calibri" w:hAnsi="Calibri" w:cs="Calibri"/>
          <w:sz w:val="22"/>
          <w:szCs w:val="22"/>
        </w:rPr>
      </w:pPr>
      <w:r>
        <w:rPr>
          <w:rFonts w:ascii="Calibri" w:eastAsia="Calibri" w:hAnsi="Calibri" w:cs="Calibri"/>
          <w:sz w:val="22"/>
          <w:szCs w:val="22"/>
        </w:rPr>
        <w:t>Client: Hitachi Vantara</w:t>
      </w:r>
      <w:r>
        <w:rPr>
          <w:rFonts w:ascii="Calibri" w:eastAsia="Calibri" w:hAnsi="Calibri" w:cs="Calibri"/>
          <w:sz w:val="22"/>
          <w:szCs w:val="22"/>
        </w:rPr>
        <w:tab/>
        <w:t xml:space="preserve">, CA </w:t>
      </w:r>
    </w:p>
    <w:p w:rsidR="00AC5CFB" w:rsidRDefault="00000000">
      <w:pPr>
        <w:pStyle w:val="Heading2"/>
        <w:spacing w:before="0"/>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Oct 2022 - Present</w:t>
      </w:r>
    </w:p>
    <w:p w:rsidR="00AC5CFB" w:rsidRDefault="00000000">
      <w:pPr>
        <w:pStyle w:val="Heading2"/>
        <w:spacing w:before="0"/>
        <w:jc w:val="both"/>
        <w:rPr>
          <w:rFonts w:ascii="Calibri" w:eastAsia="Calibri" w:hAnsi="Calibri" w:cs="Calibri"/>
          <w:sz w:val="22"/>
          <w:szCs w:val="22"/>
        </w:rPr>
      </w:pPr>
      <w:r>
        <w:rPr>
          <w:rFonts w:ascii="Calibri" w:eastAsia="Calibri" w:hAnsi="Calibri" w:cs="Calibri"/>
          <w:sz w:val="22"/>
          <w:szCs w:val="22"/>
        </w:rPr>
        <w:t>Sr SDET</w:t>
      </w:r>
    </w:p>
    <w:p w:rsidR="00AC5CFB" w:rsidRDefault="00000000">
      <w:pPr>
        <w:numPr>
          <w:ilvl w:val="0"/>
          <w:numId w:val="6"/>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Involved in test plans, test scenarios, test case criteria and testcases</w:t>
      </w:r>
    </w:p>
    <w:p w:rsidR="00AC5CFB" w:rsidRDefault="00000000">
      <w:pPr>
        <w:numPr>
          <w:ilvl w:val="0"/>
          <w:numId w:val="6"/>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test scripts in Python for API, SDKs, and Functional Testing and tested them using the </w:t>
      </w:r>
      <w:proofErr w:type="spellStart"/>
      <w:r>
        <w:rPr>
          <w:rFonts w:ascii="Calibri" w:eastAsia="Calibri" w:hAnsi="Calibri" w:cs="Calibri"/>
          <w:color w:val="000000"/>
          <w:sz w:val="22"/>
          <w:szCs w:val="22"/>
        </w:rPr>
        <w:t>Pytest</w:t>
      </w:r>
      <w:proofErr w:type="spellEnd"/>
      <w:r>
        <w:rPr>
          <w:rFonts w:ascii="Calibri" w:eastAsia="Calibri" w:hAnsi="Calibri" w:cs="Calibri"/>
          <w:color w:val="000000"/>
          <w:sz w:val="22"/>
          <w:szCs w:val="22"/>
        </w:rPr>
        <w:t xml:space="preserve"> Framework</w:t>
      </w:r>
    </w:p>
    <w:p w:rsidR="00AC5CFB" w:rsidRDefault="00000000">
      <w:pPr>
        <w:numPr>
          <w:ilvl w:val="0"/>
          <w:numId w:val="6"/>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Debugging and maintenance of sanity automation test scripts in batch mode for every release on daily basis</w:t>
      </w:r>
    </w:p>
    <w:p w:rsidR="00AC5CFB" w:rsidRDefault="00000000">
      <w:pPr>
        <w:numPr>
          <w:ilvl w:val="0"/>
          <w:numId w:val="7"/>
        </w:numPr>
        <w:spacing w:after="0" w:line="240" w:lineRule="auto"/>
        <w:rPr>
          <w:rFonts w:ascii="Calibri" w:eastAsia="Calibri" w:hAnsi="Calibri" w:cs="Calibri"/>
          <w:b/>
          <w:sz w:val="22"/>
          <w:szCs w:val="22"/>
        </w:rPr>
      </w:pPr>
      <w:r>
        <w:rPr>
          <w:rFonts w:ascii="Calibri" w:eastAsia="Calibri" w:hAnsi="Calibri" w:cs="Calibri"/>
          <w:sz w:val="22"/>
          <w:szCs w:val="22"/>
          <w:highlight w:val="white"/>
        </w:rPr>
        <w:t>Iterated rapidly and worked collaboratively with product owners, developers, and other members of the testing team</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Executed End to End Testcases as part of Regression</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Scalability testing and Longevity testing</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Used Terraform and Ansible scripts to create the virtual environments</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Installation of the product on Master and Client machines and tested the functionality using the test scripts</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Creating AWS S3 buckets and storing backups and testing its performance</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Track automation results daily for better performance in testing</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Log analysis and filing the defects</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Code review of teammates</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Creating and Updating stories in Jira</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Followed Agile testing methodology, participated in daily Scrum meetings and tested each Sprint deliverable</w:t>
      </w:r>
    </w:p>
    <w:p w:rsidR="00AC5CFB" w:rsidRDefault="00000000">
      <w:pPr>
        <w:numPr>
          <w:ilvl w:val="0"/>
          <w:numId w:val="7"/>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Closed issues and user stories for each release by manual and automation verification</w:t>
      </w:r>
    </w:p>
    <w:p w:rsidR="00AC5CFB" w:rsidRDefault="00000000">
      <w:pPr>
        <w:numPr>
          <w:ilvl w:val="0"/>
          <w:numId w:val="7"/>
        </w:numPr>
        <w:spacing w:after="0" w:line="240" w:lineRule="auto"/>
        <w:ind w:right="380"/>
        <w:jc w:val="both"/>
        <w:rPr>
          <w:rFonts w:ascii="Calibri" w:eastAsia="Calibri" w:hAnsi="Calibri" w:cs="Calibri"/>
          <w:sz w:val="22"/>
          <w:szCs w:val="22"/>
        </w:rPr>
      </w:pPr>
      <w:r>
        <w:rPr>
          <w:rFonts w:ascii="Calibri" w:eastAsia="Calibri" w:hAnsi="Calibri" w:cs="Calibri"/>
          <w:sz w:val="22"/>
          <w:szCs w:val="22"/>
        </w:rPr>
        <w:t xml:space="preserve">Trained newly joined teammates and created knowledge transfer materials </w:t>
      </w:r>
    </w:p>
    <w:p w:rsidR="00AC5CFB" w:rsidRDefault="00AC5CFB">
      <w:pPr>
        <w:spacing w:after="0" w:line="240" w:lineRule="auto"/>
        <w:ind w:left="720" w:right="380"/>
        <w:jc w:val="both"/>
        <w:rPr>
          <w:rFonts w:ascii="Calibri" w:eastAsia="Calibri" w:hAnsi="Calibri" w:cs="Calibri"/>
          <w:sz w:val="22"/>
          <w:szCs w:val="22"/>
        </w:rPr>
      </w:pPr>
    </w:p>
    <w:p w:rsidR="00AC5CFB" w:rsidRDefault="00000000">
      <w:pPr>
        <w:spacing w:after="0" w:line="240" w:lineRule="auto"/>
        <w:ind w:right="290"/>
        <w:jc w:val="both"/>
        <w:rPr>
          <w:rFonts w:ascii="Calibri" w:eastAsia="Calibri" w:hAnsi="Calibri" w:cs="Calibri"/>
          <w:color w:val="000009"/>
          <w:sz w:val="22"/>
          <w:szCs w:val="22"/>
        </w:rPr>
      </w:pPr>
      <w:r>
        <w:rPr>
          <w:rFonts w:ascii="Calibri" w:eastAsia="Calibri" w:hAnsi="Calibri" w:cs="Calibri"/>
          <w:b/>
          <w:sz w:val="22"/>
          <w:szCs w:val="22"/>
        </w:rPr>
        <w:t>Environment</w:t>
      </w:r>
      <w:r>
        <w:rPr>
          <w:rFonts w:ascii="Calibri" w:eastAsia="Calibri" w:hAnsi="Calibri" w:cs="Calibri"/>
          <w:sz w:val="22"/>
          <w:szCs w:val="22"/>
        </w:rPr>
        <w:t xml:space="preserve">: Windows, Linux, Python, AWS, S3, Route 53, CloudWatch, CI/CD, Nginx, GIT, Terraform, MSSQL, Oracle, Postgres, </w:t>
      </w:r>
      <w:proofErr w:type="spellStart"/>
      <w:r>
        <w:rPr>
          <w:rFonts w:ascii="Calibri" w:eastAsia="Calibri" w:hAnsi="Calibri" w:cs="Calibri"/>
          <w:color w:val="000009"/>
          <w:sz w:val="22"/>
          <w:szCs w:val="22"/>
        </w:rPr>
        <w:t>Influxdb</w:t>
      </w:r>
      <w:proofErr w:type="spellEnd"/>
      <w:r>
        <w:rPr>
          <w:rFonts w:ascii="Calibri" w:eastAsia="Calibri" w:hAnsi="Calibri" w:cs="Calibri"/>
          <w:color w:val="000009"/>
          <w:sz w:val="22"/>
          <w:szCs w:val="22"/>
        </w:rPr>
        <w:t>, Grafana</w:t>
      </w:r>
    </w:p>
    <w:p w:rsidR="00AC5CFB" w:rsidRDefault="00AC5CFB">
      <w:pPr>
        <w:spacing w:after="0" w:line="240" w:lineRule="auto"/>
        <w:ind w:right="290"/>
        <w:jc w:val="both"/>
        <w:rPr>
          <w:rFonts w:ascii="Calibri" w:eastAsia="Calibri" w:hAnsi="Calibri" w:cs="Calibri"/>
          <w:sz w:val="22"/>
          <w:szCs w:val="22"/>
        </w:rPr>
      </w:pPr>
    </w:p>
    <w:p w:rsidR="00AC5CFB" w:rsidRDefault="00AC5CFB">
      <w:pPr>
        <w:spacing w:after="0" w:line="240" w:lineRule="auto"/>
        <w:ind w:right="290"/>
        <w:jc w:val="both"/>
        <w:rPr>
          <w:rFonts w:ascii="Calibri" w:eastAsia="Calibri" w:hAnsi="Calibri" w:cs="Calibri"/>
          <w:sz w:val="22"/>
          <w:szCs w:val="22"/>
        </w:rPr>
      </w:pPr>
    </w:p>
    <w:p w:rsidR="00AC5CFB" w:rsidRDefault="00000000">
      <w:pPr>
        <w:pStyle w:val="Heading2"/>
        <w:spacing w:before="0"/>
        <w:jc w:val="both"/>
        <w:rPr>
          <w:rFonts w:ascii="Calibri" w:eastAsia="Calibri" w:hAnsi="Calibri" w:cs="Calibri"/>
          <w:sz w:val="22"/>
          <w:szCs w:val="22"/>
        </w:rPr>
      </w:pPr>
      <w:proofErr w:type="spellStart"/>
      <w:r>
        <w:rPr>
          <w:rFonts w:ascii="Calibri" w:eastAsia="Calibri" w:hAnsi="Calibri" w:cs="Calibri"/>
          <w:sz w:val="22"/>
          <w:szCs w:val="22"/>
        </w:rPr>
        <w:lastRenderedPageBreak/>
        <w:t>Xoriant</w:t>
      </w:r>
      <w:proofErr w:type="spellEnd"/>
      <w:r>
        <w:rPr>
          <w:rFonts w:ascii="Calibri" w:eastAsia="Calibri" w:hAnsi="Calibri" w:cs="Calibri"/>
          <w:sz w:val="22"/>
          <w:szCs w:val="22"/>
        </w:rPr>
        <w:t xml:space="preserve"> Solutions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t xml:space="preserve">                          April 2019 – June 2022</w:t>
      </w:r>
    </w:p>
    <w:p w:rsidR="00AC5CFB" w:rsidRDefault="00000000">
      <w:pPr>
        <w:pStyle w:val="Heading2"/>
        <w:spacing w:before="0"/>
        <w:jc w:val="both"/>
        <w:rPr>
          <w:rFonts w:ascii="Calibri" w:eastAsia="Calibri" w:hAnsi="Calibri" w:cs="Calibri"/>
          <w:sz w:val="22"/>
          <w:szCs w:val="22"/>
        </w:rPr>
      </w:pPr>
      <w:r>
        <w:rPr>
          <w:rFonts w:ascii="Calibri" w:eastAsia="Calibri" w:hAnsi="Calibri" w:cs="Calibri"/>
          <w:sz w:val="22"/>
          <w:szCs w:val="22"/>
        </w:rPr>
        <w:t>Test Engineer , Pune India</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In every sprint (2 weeks) have different targets and challenges to fulfill with daily meetings and follow</w:t>
      </w:r>
    </w:p>
    <w:p w:rsidR="00AC5CFB" w:rsidRDefault="00000000">
      <w:pPr>
        <w:widowControl w:val="0"/>
        <w:pBdr>
          <w:top w:val="nil"/>
          <w:left w:val="nil"/>
          <w:bottom w:val="nil"/>
          <w:right w:val="nil"/>
          <w:between w:val="nil"/>
        </w:pBdr>
        <w:tabs>
          <w:tab w:val="right" w:pos="8640"/>
        </w:tabs>
        <w:spacing w:before="40" w:after="40" w:line="240" w:lineRule="auto"/>
        <w:ind w:left="540"/>
        <w:jc w:val="both"/>
        <w:rPr>
          <w:rFonts w:ascii="Calibri" w:eastAsia="Calibri" w:hAnsi="Calibri" w:cs="Calibri"/>
          <w:color w:val="000000"/>
          <w:sz w:val="22"/>
          <w:szCs w:val="22"/>
        </w:rPr>
      </w:pPr>
      <w:r>
        <w:rPr>
          <w:rFonts w:ascii="Calibri" w:eastAsia="Calibri" w:hAnsi="Calibri" w:cs="Calibri"/>
          <w:color w:val="000000"/>
          <w:sz w:val="22"/>
          <w:szCs w:val="22"/>
        </w:rPr>
        <w:t>up updates</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Writing Test Plans, Test Scenarios, Test Case criteria and Testcases in the TestRail</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Using </w:t>
      </w:r>
      <w:proofErr w:type="spellStart"/>
      <w:r>
        <w:rPr>
          <w:rFonts w:ascii="Calibri" w:eastAsia="Calibri" w:hAnsi="Calibri" w:cs="Calibri"/>
          <w:color w:val="000000"/>
          <w:sz w:val="22"/>
          <w:szCs w:val="22"/>
        </w:rPr>
        <w:t>PyTest</w:t>
      </w:r>
      <w:proofErr w:type="spellEnd"/>
      <w:r>
        <w:rPr>
          <w:rFonts w:ascii="Calibri" w:eastAsia="Calibri" w:hAnsi="Calibri" w:cs="Calibri"/>
          <w:color w:val="000000"/>
          <w:sz w:val="22"/>
          <w:szCs w:val="22"/>
        </w:rPr>
        <w:t xml:space="preserve"> framework, writing test scripts in Python for API and SDK Testing</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Executing End to End Testcases</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Running Regression Tests Scripts</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Creating Virtual machines in the Hyper-V and Cloud</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Adding the FC to the VMs and creating host groups, LDEVs/Luns and adding Lun paths</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OS (Windows, RHEL) and Application (MSSQL, Exchange) installations</w:t>
      </w:r>
    </w:p>
    <w:p w:rsidR="00AC5CFB" w:rsidRDefault="00000000">
      <w:pPr>
        <w:numPr>
          <w:ilvl w:val="0"/>
          <w:numId w:val="1"/>
        </w:numPr>
        <w:spacing w:after="0" w:line="240" w:lineRule="auto"/>
        <w:rPr>
          <w:rFonts w:ascii="Calibri" w:eastAsia="Calibri" w:hAnsi="Calibri" w:cs="Calibri"/>
          <w:sz w:val="22"/>
          <w:szCs w:val="22"/>
        </w:rPr>
      </w:pPr>
      <w:r>
        <w:rPr>
          <w:rFonts w:ascii="Calibri" w:eastAsia="Calibri" w:hAnsi="Calibri" w:cs="Calibri"/>
          <w:sz w:val="22"/>
          <w:szCs w:val="22"/>
        </w:rPr>
        <w:t>Installation of Standalone, Failover Cluster (FC) and Always Available Group (AAG) SQL Servers</w:t>
      </w:r>
    </w:p>
    <w:p w:rsidR="00AC5CFB" w:rsidRDefault="00000000">
      <w:pPr>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Domain control, Failover Clustering</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Installation of the HDID build and running the automation scripts</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Taking the backups, performing restores and data validations</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Checking for the snapshots and replications in the Storage Navigator</w:t>
      </w:r>
    </w:p>
    <w:p w:rsidR="00AC5CFB" w:rsidRDefault="00000000">
      <w:pPr>
        <w:widowControl w:val="0"/>
        <w:numPr>
          <w:ilvl w:val="0"/>
          <w:numId w:val="1"/>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Log analysis and filing the defects</w:t>
      </w:r>
    </w:p>
    <w:p w:rsidR="00AC5CFB"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Creating and Updating stories and raising Bugs using Jira</w:t>
      </w:r>
    </w:p>
    <w:p w:rsidR="00AC5CFB" w:rsidRDefault="00000000">
      <w:pPr>
        <w:spacing w:after="0" w:line="240" w:lineRule="auto"/>
        <w:ind w:left="90" w:right="110" w:hanging="360"/>
        <w:jc w:val="both"/>
        <w:rPr>
          <w:rFonts w:ascii="Calibri" w:eastAsia="Calibri" w:hAnsi="Calibri" w:cs="Calibri"/>
          <w:sz w:val="22"/>
          <w:szCs w:val="22"/>
        </w:rPr>
      </w:pPr>
      <w:r>
        <w:rPr>
          <w:rFonts w:ascii="Calibri" w:eastAsia="Calibri" w:hAnsi="Calibri" w:cs="Calibri"/>
          <w:b/>
          <w:sz w:val="22"/>
          <w:szCs w:val="22"/>
        </w:rPr>
        <w:t xml:space="preserve">     Environment:</w:t>
      </w:r>
      <w:r>
        <w:rPr>
          <w:rFonts w:ascii="Calibri" w:eastAsia="Calibri" w:hAnsi="Calibri" w:cs="Calibri"/>
          <w:sz w:val="22"/>
          <w:szCs w:val="22"/>
        </w:rPr>
        <w:t xml:space="preserve"> Linux, Windows, Python, AWS, S3, SVN Tortoise, GIT, Nagios, SQL, Oracle</w:t>
      </w:r>
    </w:p>
    <w:p w:rsidR="00AC5CFB" w:rsidRDefault="00AC5CFB">
      <w:pPr>
        <w:pStyle w:val="Heading2"/>
        <w:spacing w:before="0"/>
        <w:ind w:left="720" w:hanging="720"/>
        <w:jc w:val="both"/>
        <w:rPr>
          <w:rFonts w:ascii="Calibri" w:eastAsia="Calibri" w:hAnsi="Calibri" w:cs="Calibri"/>
          <w:sz w:val="22"/>
          <w:szCs w:val="22"/>
        </w:rPr>
      </w:pPr>
    </w:p>
    <w:p w:rsidR="00AC5CFB" w:rsidRDefault="00000000">
      <w:pPr>
        <w:pStyle w:val="Heading2"/>
        <w:spacing w:before="0"/>
        <w:ind w:left="720" w:hanging="720"/>
        <w:jc w:val="both"/>
        <w:rPr>
          <w:rFonts w:ascii="Calibri" w:eastAsia="Calibri" w:hAnsi="Calibri" w:cs="Calibri"/>
          <w:sz w:val="22"/>
          <w:szCs w:val="22"/>
        </w:rPr>
      </w:pPr>
      <w:r>
        <w:rPr>
          <w:rFonts w:ascii="Calibri" w:eastAsia="Calibri" w:hAnsi="Calibri" w:cs="Calibri"/>
          <w:sz w:val="22"/>
          <w:szCs w:val="22"/>
        </w:rPr>
        <w:t>Carbonite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Dec 2017 – April 2019</w:t>
      </w:r>
    </w:p>
    <w:p w:rsidR="00AC5CFB" w:rsidRDefault="00000000">
      <w:pPr>
        <w:pStyle w:val="Heading2"/>
        <w:spacing w:before="0"/>
        <w:ind w:left="720" w:hanging="720"/>
        <w:jc w:val="both"/>
        <w:rPr>
          <w:rFonts w:ascii="Calibri" w:eastAsia="Calibri" w:hAnsi="Calibri" w:cs="Calibri"/>
          <w:sz w:val="22"/>
          <w:szCs w:val="22"/>
        </w:rPr>
      </w:pPr>
      <w:r>
        <w:rPr>
          <w:rFonts w:ascii="Calibri" w:eastAsia="Calibri" w:hAnsi="Calibri" w:cs="Calibri"/>
          <w:sz w:val="22"/>
          <w:szCs w:val="22"/>
        </w:rPr>
        <w:t>Software Quality Engineer, Pune India</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Involved in test plans, test scenarios, test case criteria and testcases</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Developed test scripts in Python for API and Functional Testing and tested them using the Robot Framework</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Executed End to End Testcases</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Tested APIs and checked their response codes using the Postman Tool</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Created Virtual machine and configured them as per the requirement</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Deployment of OVA</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Installed the Carbonite Backup Server and Carbonite Cloud Service Server build on the VMs and Registered them to the Data Protection Console</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Created Backups and scheduling them. Created backups with Retention enabled</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Full Backups and Incremental Backups</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Restored Backups by Quick VM Recovery, Restoring to Hypervisor, Download Virtual Disk (VHD, VMDK, VHDX, Flat-VMDK, RAW), File Level Recovery, Mount Virtual Disk, Restore Virtual Disk</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Ran queries in Postgres SQL</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Ran jobs from Jenkins</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Log analysis and filing the defects</w:t>
      </w:r>
    </w:p>
    <w:p w:rsidR="00AC5CFB" w:rsidRDefault="00000000">
      <w:pPr>
        <w:numPr>
          <w:ilvl w:val="0"/>
          <w:numId w:val="3"/>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Created and Updated stories in Jira</w:t>
      </w:r>
    </w:p>
    <w:p w:rsidR="00AC5CFB" w:rsidRDefault="00AC5CFB">
      <w:pPr>
        <w:spacing w:after="0" w:line="240" w:lineRule="auto"/>
        <w:ind w:left="270" w:right="110"/>
        <w:jc w:val="both"/>
        <w:rPr>
          <w:rFonts w:ascii="Calibri" w:eastAsia="Calibri" w:hAnsi="Calibri" w:cs="Calibri"/>
          <w:sz w:val="22"/>
          <w:szCs w:val="22"/>
        </w:rPr>
      </w:pPr>
    </w:p>
    <w:p w:rsidR="00AC5CFB" w:rsidRDefault="00000000">
      <w:pPr>
        <w:spacing w:after="0" w:line="240" w:lineRule="auto"/>
        <w:ind w:right="110"/>
        <w:jc w:val="both"/>
        <w:rPr>
          <w:rFonts w:ascii="Calibri" w:eastAsia="Calibri" w:hAnsi="Calibri" w:cs="Calibri"/>
          <w:sz w:val="22"/>
          <w:szCs w:val="22"/>
        </w:rPr>
      </w:pPr>
      <w:r>
        <w:rPr>
          <w:rFonts w:ascii="Calibri" w:eastAsia="Calibri" w:hAnsi="Calibri" w:cs="Calibri"/>
          <w:b/>
          <w:sz w:val="22"/>
          <w:szCs w:val="22"/>
        </w:rPr>
        <w:t xml:space="preserve">Environment:  </w:t>
      </w:r>
      <w:r>
        <w:rPr>
          <w:rFonts w:ascii="Calibri" w:eastAsia="Calibri" w:hAnsi="Calibri" w:cs="Calibri"/>
          <w:sz w:val="22"/>
          <w:szCs w:val="22"/>
        </w:rPr>
        <w:t xml:space="preserve"> Linux, Windows, </w:t>
      </w:r>
      <w:proofErr w:type="spellStart"/>
      <w:r>
        <w:rPr>
          <w:rFonts w:ascii="Calibri" w:eastAsia="Calibri" w:hAnsi="Calibri" w:cs="Calibri"/>
          <w:sz w:val="22"/>
          <w:szCs w:val="22"/>
        </w:rPr>
        <w:t>Vmware</w:t>
      </w:r>
      <w:proofErr w:type="spellEnd"/>
      <w:r>
        <w:rPr>
          <w:rFonts w:ascii="Calibri" w:eastAsia="Calibri" w:hAnsi="Calibri" w:cs="Calibri"/>
          <w:sz w:val="22"/>
          <w:szCs w:val="22"/>
        </w:rPr>
        <w:t>, Postman, Jenkins</w:t>
      </w:r>
    </w:p>
    <w:p w:rsidR="00AC5CFB" w:rsidRDefault="00AC5CFB">
      <w:pPr>
        <w:spacing w:after="0" w:line="240" w:lineRule="auto"/>
        <w:ind w:right="110"/>
        <w:jc w:val="both"/>
        <w:rPr>
          <w:rFonts w:ascii="Calibri" w:eastAsia="Calibri" w:hAnsi="Calibri" w:cs="Calibri"/>
          <w:sz w:val="22"/>
          <w:szCs w:val="22"/>
        </w:rPr>
      </w:pPr>
    </w:p>
    <w:p w:rsidR="00AC5CFB" w:rsidRDefault="00AC5CFB">
      <w:pPr>
        <w:spacing w:after="0" w:line="240" w:lineRule="auto"/>
        <w:ind w:right="110"/>
        <w:jc w:val="both"/>
        <w:rPr>
          <w:rFonts w:ascii="Calibri" w:eastAsia="Calibri" w:hAnsi="Calibri" w:cs="Calibri"/>
          <w:sz w:val="22"/>
          <w:szCs w:val="22"/>
        </w:rPr>
      </w:pPr>
    </w:p>
    <w:p w:rsidR="002A17F4" w:rsidRDefault="00000000">
      <w:pPr>
        <w:pStyle w:val="Heading2"/>
        <w:spacing w:before="0"/>
        <w:jc w:val="both"/>
        <w:rPr>
          <w:rFonts w:ascii="Calibri" w:eastAsia="Calibri" w:hAnsi="Calibri" w:cs="Calibri"/>
          <w:sz w:val="22"/>
          <w:szCs w:val="22"/>
        </w:rPr>
      </w:pPr>
      <w:proofErr w:type="spellStart"/>
      <w:r>
        <w:rPr>
          <w:rFonts w:ascii="Calibri" w:eastAsia="Calibri" w:hAnsi="Calibri" w:cs="Calibri"/>
          <w:b w:val="0"/>
          <w:sz w:val="22"/>
          <w:szCs w:val="22"/>
        </w:rPr>
        <w:t>Nexii</w:t>
      </w:r>
      <w:proofErr w:type="spellEnd"/>
      <w:r>
        <w:rPr>
          <w:rFonts w:ascii="Calibri" w:eastAsia="Calibri" w:hAnsi="Calibri" w:cs="Calibri"/>
          <w:b w:val="0"/>
          <w:sz w:val="22"/>
          <w:szCs w:val="22"/>
        </w:rPr>
        <w:t xml:space="preserve"> Labs(Dell EMC) , Hyderabad, India</w:t>
      </w:r>
      <w:r>
        <w:rPr>
          <w:rFonts w:ascii="Calibri" w:eastAsia="Calibri" w:hAnsi="Calibri" w:cs="Calibri"/>
          <w:sz w:val="22"/>
          <w:szCs w:val="22"/>
        </w:rPr>
        <w:tab/>
      </w:r>
      <w:r>
        <w:rPr>
          <w:rFonts w:ascii="Calibri" w:eastAsia="Calibri" w:hAnsi="Calibri" w:cs="Calibri"/>
          <w:sz w:val="22"/>
          <w:szCs w:val="22"/>
        </w:rPr>
        <w:tab/>
      </w:r>
    </w:p>
    <w:p w:rsidR="002A17F4" w:rsidRDefault="00000000">
      <w:pPr>
        <w:pStyle w:val="Heading2"/>
        <w:spacing w:before="0"/>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p>
    <w:p w:rsidR="002A17F4" w:rsidRDefault="002A17F4">
      <w:pPr>
        <w:pStyle w:val="Heading2"/>
        <w:spacing w:before="0"/>
        <w:jc w:val="both"/>
        <w:rPr>
          <w:rFonts w:ascii="Calibri" w:eastAsia="Calibri" w:hAnsi="Calibri" w:cs="Calibri"/>
          <w:sz w:val="22"/>
          <w:szCs w:val="22"/>
        </w:rPr>
      </w:pPr>
      <w:r>
        <w:rPr>
          <w:rFonts w:ascii="Calibri" w:eastAsia="Calibri" w:hAnsi="Calibri" w:cs="Calibri"/>
          <w:sz w:val="22"/>
          <w:szCs w:val="22"/>
        </w:rPr>
        <w:t>Software QA Engineer</w:t>
      </w:r>
      <w:r w:rsidR="00000000">
        <w:rPr>
          <w:rFonts w:ascii="Calibri" w:eastAsia="Calibri" w:hAnsi="Calibri" w:cs="Calibri"/>
          <w:sz w:val="22"/>
          <w:szCs w:val="22"/>
        </w:rPr>
        <w:t xml:space="preserve">  </w:t>
      </w:r>
      <w:r>
        <w:rPr>
          <w:rFonts w:ascii="Calibri" w:eastAsia="Calibri" w:hAnsi="Calibri" w:cs="Calibri"/>
          <w:sz w:val="22"/>
          <w:szCs w:val="22"/>
        </w:rPr>
        <w:t xml:space="preserve">                                                                                                                     </w:t>
      </w:r>
      <w:r w:rsidR="00000000">
        <w:rPr>
          <w:rFonts w:ascii="Calibri" w:eastAsia="Calibri" w:hAnsi="Calibri" w:cs="Calibri"/>
          <w:sz w:val="22"/>
          <w:szCs w:val="22"/>
        </w:rPr>
        <w:t>Dec 2014 – Nov 2017</w:t>
      </w:r>
    </w:p>
    <w:p w:rsidR="00AC5CFB" w:rsidRDefault="002A17F4">
      <w:pPr>
        <w:pStyle w:val="Heading2"/>
        <w:spacing w:before="0"/>
        <w:jc w:val="both"/>
        <w:rPr>
          <w:rFonts w:ascii="Calibri" w:eastAsia="Calibri" w:hAnsi="Calibri" w:cs="Calibri"/>
          <w:sz w:val="22"/>
          <w:szCs w:val="22"/>
        </w:rPr>
      </w:pPr>
      <w:r>
        <w:rPr>
          <w:rFonts w:ascii="Calibri" w:eastAsia="Calibri" w:hAnsi="Calibri" w:cs="Calibri"/>
          <w:sz w:val="22"/>
          <w:szCs w:val="22"/>
        </w:rPr>
        <w:t xml:space="preserve"> </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Worked for different teams (Customer Product Engineering, System Testing)</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In every sprint (2 weeks) have different targets and challenges to fulfill with daily meetings and follow up updates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Worked on the Customer Defects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Studying the Test Case entry criteria, description, exit criteria of use cases. Analyzing the objective of use cases and creating Test beds to execute them and finding the bugs to file them and to escalate to the Developers on different Build releases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Developed &amp; ran automated scripts using python frameworks chimera, VATS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Log analysis, filling product defects and automation defects.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Troubleshooting, fixing the issues and bringing up the infrastructure</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Executed regression test suites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Reproducing, Retesting and verification of the Defects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Document preparation and document reviewing related to EMC Products issues and solution</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Worked pro-actively with LAB teams on configuration and connectivity issues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Performed NDU (Non-Disruptive Upgrade), Downgrade and Soft configurations </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Worked with Recovery Point Appliances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with </w:t>
      </w:r>
      <w:proofErr w:type="spellStart"/>
      <w:r>
        <w:rPr>
          <w:rFonts w:ascii="Calibri" w:eastAsia="Calibri" w:hAnsi="Calibri" w:cs="Calibri"/>
          <w:color w:val="000000"/>
          <w:sz w:val="22"/>
          <w:szCs w:val="22"/>
        </w:rPr>
        <w:t>VPlex</w:t>
      </w:r>
      <w:proofErr w:type="spellEnd"/>
      <w:r>
        <w:rPr>
          <w:rFonts w:ascii="Calibri" w:eastAsia="Calibri" w:hAnsi="Calibri" w:cs="Calibri"/>
          <w:color w:val="000000"/>
          <w:sz w:val="22"/>
          <w:szCs w:val="22"/>
        </w:rPr>
        <w:t xml:space="preserve"> features like Distributed RAID, Consistency groups Meta-volumes, Migrations (Inter &amp; Intra), Logging Volumes, Cluster witness server (CWS)</w:t>
      </w:r>
    </w:p>
    <w:p w:rsidR="00AC5CFB" w:rsidRDefault="00000000">
      <w:pPr>
        <w:numPr>
          <w:ilvl w:val="0"/>
          <w:numId w:val="4"/>
        </w:numPr>
        <w:pBdr>
          <w:top w:val="nil"/>
          <w:left w:val="nil"/>
          <w:bottom w:val="nil"/>
          <w:right w:val="nil"/>
          <w:between w:val="nil"/>
        </w:pBdr>
        <w:tabs>
          <w:tab w:val="right" w:pos="8640"/>
        </w:tabs>
        <w:spacing w:before="40" w:after="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with the replacement procedures of various hardware components like directors, IO modules, etc. of the </w:t>
      </w:r>
      <w:proofErr w:type="spellStart"/>
      <w:r>
        <w:rPr>
          <w:rFonts w:ascii="Calibri" w:eastAsia="Calibri" w:hAnsi="Calibri" w:cs="Calibri"/>
          <w:color w:val="000000"/>
          <w:sz w:val="22"/>
          <w:szCs w:val="22"/>
        </w:rPr>
        <w:t>VPlex</w:t>
      </w:r>
      <w:proofErr w:type="spellEnd"/>
      <w:r>
        <w:rPr>
          <w:rFonts w:ascii="Calibri" w:eastAsia="Calibri" w:hAnsi="Calibri" w:cs="Calibri"/>
          <w:color w:val="000000"/>
          <w:sz w:val="22"/>
          <w:szCs w:val="22"/>
        </w:rPr>
        <w:t xml:space="preserve"> product</w:t>
      </w:r>
    </w:p>
    <w:p w:rsidR="00AC5CFB" w:rsidRDefault="00000000">
      <w:pPr>
        <w:numPr>
          <w:ilvl w:val="0"/>
          <w:numId w:val="4"/>
        </w:numPr>
        <w:spacing w:after="0" w:line="240" w:lineRule="auto"/>
        <w:ind w:right="110"/>
        <w:jc w:val="both"/>
        <w:rPr>
          <w:rFonts w:ascii="Calibri" w:eastAsia="Calibri" w:hAnsi="Calibri" w:cs="Calibri"/>
          <w:sz w:val="22"/>
          <w:szCs w:val="22"/>
        </w:rPr>
      </w:pPr>
      <w:r>
        <w:rPr>
          <w:rFonts w:ascii="Calibri" w:eastAsia="Calibri" w:hAnsi="Calibri" w:cs="Calibri"/>
          <w:sz w:val="22"/>
          <w:szCs w:val="22"/>
        </w:rPr>
        <w:t>Deployed VM’s on ESXI</w:t>
      </w:r>
    </w:p>
    <w:p w:rsidR="00AC5CFB" w:rsidRDefault="00AC5CFB">
      <w:pPr>
        <w:spacing w:after="0" w:line="240" w:lineRule="auto"/>
        <w:ind w:left="720" w:right="110"/>
        <w:jc w:val="both"/>
        <w:rPr>
          <w:rFonts w:ascii="Calibri" w:eastAsia="Calibri" w:hAnsi="Calibri" w:cs="Calibri"/>
          <w:sz w:val="22"/>
          <w:szCs w:val="22"/>
        </w:rPr>
      </w:pPr>
    </w:p>
    <w:p w:rsidR="00AC5CFB" w:rsidRDefault="00000000">
      <w:pPr>
        <w:spacing w:after="0" w:line="240" w:lineRule="auto"/>
        <w:ind w:right="110"/>
        <w:jc w:val="both"/>
        <w:rPr>
          <w:rFonts w:ascii="Calibri" w:eastAsia="Calibri" w:hAnsi="Calibri" w:cs="Calibri"/>
          <w:sz w:val="22"/>
          <w:szCs w:val="22"/>
        </w:rPr>
      </w:pPr>
      <w:r>
        <w:rPr>
          <w:rFonts w:ascii="Calibri" w:eastAsia="Calibri" w:hAnsi="Calibri" w:cs="Calibri"/>
          <w:b/>
          <w:sz w:val="22"/>
          <w:szCs w:val="22"/>
        </w:rPr>
        <w:t>Environments:</w:t>
      </w:r>
      <w:r>
        <w:rPr>
          <w:rFonts w:ascii="Calibri" w:eastAsia="Calibri" w:hAnsi="Calibri" w:cs="Calibri"/>
          <w:sz w:val="22"/>
          <w:szCs w:val="22"/>
        </w:rPr>
        <w:t xml:space="preserve"> Linux, VMware</w:t>
      </w:r>
    </w:p>
    <w:sectPr w:rsidR="00AC5CFB">
      <w:pgSz w:w="11900"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A0541E-4301-4592-A507-1A360B20C64E}"/>
  </w:font>
  <w:font w:name="Arimo">
    <w:charset w:val="00"/>
    <w:family w:val="auto"/>
    <w:pitch w:val="default"/>
    <w:embedRegular r:id="rId2" w:fontKey="{62A43EBD-C23E-4BAC-AD5C-3100AB1DFCA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1C4E47C-D431-4764-BC54-63F34CE29848}"/>
    <w:embedBold r:id="rId4" w:fontKey="{AF039D09-8A27-4916-AE89-0F92A5527918}"/>
  </w:font>
  <w:font w:name="Calibri Light">
    <w:panose1 w:val="020F0302020204030204"/>
    <w:charset w:val="00"/>
    <w:family w:val="swiss"/>
    <w:pitch w:val="variable"/>
    <w:sig w:usb0="E4002EFF" w:usb1="C000247B" w:usb2="00000009" w:usb3="00000000" w:csb0="000001FF" w:csb1="00000000"/>
    <w:embedRegular r:id="rId5" w:fontKey="{90F1449C-D177-4927-BEDA-B46CDDDF0D24}"/>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auto"/>
    <w:pitch w:val="default"/>
    <w:embedRegular r:id="rId6" w:fontKey="{6B133E5F-592C-4151-A62B-32C8B19209F8}"/>
    <w:embedItalic r:id="rId7" w:fontKey="{05FF5517-C09E-4FD0-A69D-980046013FDD}"/>
  </w:font>
  <w:font w:name="Calibri">
    <w:panose1 w:val="020F0502020204030204"/>
    <w:charset w:val="00"/>
    <w:family w:val="swiss"/>
    <w:pitch w:val="variable"/>
    <w:sig w:usb0="E4002EFF" w:usb1="C000247B" w:usb2="00000009" w:usb3="00000000" w:csb0="000001FF" w:csb1="00000000"/>
    <w:embedRegular r:id="rId8" w:fontKey="{A5F32A40-1145-407A-AB79-0DA823E6F99C}"/>
    <w:embedBold r:id="rId9" w:fontKey="{49B7A7D1-1A14-4EDB-A97A-BC7F43DD47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93F0E"/>
    <w:multiLevelType w:val="multilevel"/>
    <w:tmpl w:val="8562795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885"/>
      </w:pPr>
      <w:rPr>
        <w:rFonts w:ascii="Arimo" w:eastAsia="Arimo" w:hAnsi="Arimo" w:cs="Arimo"/>
        <w:b w:val="0"/>
        <w:i w:val="0"/>
        <w:smallCaps w:val="0"/>
        <w:strike w:val="0"/>
        <w:shd w:val="clear" w:color="auto" w:fill="auto"/>
        <w:vertAlign w:val="baseline"/>
      </w:rPr>
    </w:lvl>
    <w:lvl w:ilvl="2">
      <w:start w:val="1"/>
      <w:numFmt w:val="bullet"/>
      <w:lvlText w:val="▪"/>
      <w:lvlJc w:val="left"/>
      <w:pPr>
        <w:ind w:left="1965" w:hanging="165"/>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2B4067F0"/>
    <w:multiLevelType w:val="multilevel"/>
    <w:tmpl w:val="5E2072C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7654E9"/>
    <w:multiLevelType w:val="multilevel"/>
    <w:tmpl w:val="59E0516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E00332"/>
    <w:multiLevelType w:val="multilevel"/>
    <w:tmpl w:val="7DEAF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0907FE"/>
    <w:multiLevelType w:val="multilevel"/>
    <w:tmpl w:val="962A3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4F658F"/>
    <w:multiLevelType w:val="multilevel"/>
    <w:tmpl w:val="D69CB1B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6FB25853"/>
    <w:multiLevelType w:val="multilevel"/>
    <w:tmpl w:val="4B4C1EE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0647545">
    <w:abstractNumId w:val="4"/>
  </w:num>
  <w:num w:numId="2" w16cid:durableId="122815323">
    <w:abstractNumId w:val="3"/>
  </w:num>
  <w:num w:numId="3" w16cid:durableId="1071734857">
    <w:abstractNumId w:val="2"/>
  </w:num>
  <w:num w:numId="4" w16cid:durableId="804663509">
    <w:abstractNumId w:val="6"/>
  </w:num>
  <w:num w:numId="5" w16cid:durableId="907039940">
    <w:abstractNumId w:val="1"/>
  </w:num>
  <w:num w:numId="6" w16cid:durableId="192109445">
    <w:abstractNumId w:val="5"/>
  </w:num>
  <w:num w:numId="7" w16cid:durableId="191768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CFB"/>
    <w:rsid w:val="002A17F4"/>
    <w:rsid w:val="00AC5CFB"/>
    <w:rsid w:val="00B4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F0E11"/>
  <w15:docId w15:val="{6413B2A8-19D1-4958-A423-561C60BB2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1"/>
        <w:szCs w:val="21"/>
        <w:lang w:val="en-US" w:eastAsia="en-US" w:bidi="ar-SA"/>
      </w:rPr>
    </w:rPrDefault>
    <w:pPrDefault>
      <w:pPr>
        <w:spacing w:after="18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E35"/>
    <w:rPr>
      <w:lang w:eastAsia="en-IN"/>
    </w:rPr>
  </w:style>
  <w:style w:type="paragraph" w:styleId="Heading1">
    <w:name w:val="heading 1"/>
    <w:basedOn w:val="Normal"/>
    <w:next w:val="Normal"/>
    <w:link w:val="Heading1Char"/>
    <w:uiPriority w:val="9"/>
    <w:qFormat/>
    <w:rsid w:val="00852E35"/>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852E35"/>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52E35"/>
    <w:rPr>
      <w:rFonts w:asciiTheme="majorHAnsi" w:eastAsiaTheme="majorEastAsia" w:hAnsiTheme="majorHAnsi" w:cstheme="majorBidi"/>
      <w:bCs/>
      <w:color w:val="4472C4" w:themeColor="accent1"/>
      <w:spacing w:val="20"/>
      <w:kern w:val="0"/>
      <w:sz w:val="32"/>
      <w:szCs w:val="28"/>
      <w:lang w:val="en-US" w:eastAsia="en-IN"/>
    </w:rPr>
  </w:style>
  <w:style w:type="character" w:customStyle="1" w:styleId="Heading2Char">
    <w:name w:val="Heading 2 Char"/>
    <w:basedOn w:val="DefaultParagraphFont"/>
    <w:link w:val="Heading2"/>
    <w:uiPriority w:val="9"/>
    <w:rsid w:val="00852E35"/>
    <w:rPr>
      <w:rFonts w:ascii="Cambria" w:eastAsiaTheme="majorEastAsia" w:hAnsi="Cambria" w:cstheme="majorBidi"/>
      <w:b/>
      <w:bCs/>
      <w:color w:val="4472C4" w:themeColor="accent1"/>
      <w:kern w:val="0"/>
      <w:sz w:val="28"/>
      <w:szCs w:val="26"/>
      <w:lang w:val="en-US" w:eastAsia="en-IN"/>
    </w:rPr>
  </w:style>
  <w:style w:type="paragraph" w:styleId="ListParagraph">
    <w:name w:val="List Paragraph"/>
    <w:basedOn w:val="Normal"/>
    <w:qFormat/>
    <w:rsid w:val="006C1422"/>
    <w:pPr>
      <w:ind w:left="720"/>
      <w:contextualSpacing/>
    </w:pPr>
  </w:style>
  <w:style w:type="numbering" w:customStyle="1" w:styleId="ImportedStyle2">
    <w:name w:val="Imported Style 2"/>
    <w:rsid w:val="004D2B25"/>
  </w:style>
  <w:style w:type="paragraph" w:customStyle="1" w:styleId="COMPANYANDDATES">
    <w:name w:val="COMPANY AND DATES"/>
    <w:rsid w:val="004634FF"/>
    <w:pPr>
      <w:widowControl w:val="0"/>
      <w:tabs>
        <w:tab w:val="right" w:pos="8640"/>
      </w:tabs>
      <w:suppressAutoHyphens/>
      <w:spacing w:after="200" w:line="276" w:lineRule="auto"/>
    </w:pPr>
    <w:rPr>
      <w:rFonts w:ascii="Times New Roman" w:eastAsia="Arial Unicode MS" w:hAnsi="Times New Roman" w:cs="Arial Unicode MS"/>
      <w:b/>
      <w:bCs/>
      <w:color w:val="000000"/>
      <w:u w:color="000000"/>
      <w:lang w:eastAsia="en-IN"/>
    </w:rPr>
  </w:style>
  <w:style w:type="numbering" w:customStyle="1" w:styleId="ImportedStyle6">
    <w:name w:val="Imported Style 6"/>
    <w:rsid w:val="0078591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vuCqhAWKQ8eiL7sYyu7bxUWpCw==">CgMxLjA4AHIhMVJjQU13Vi1xU0ZYV3F3el93WWVzdlF6X3Z0eGlpRUtq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1317</Words>
  <Characters>7509</Characters>
  <Application>Microsoft Office Word</Application>
  <DocSecurity>0</DocSecurity>
  <Lines>62</Lines>
  <Paragraphs>17</Paragraphs>
  <ScaleCrop>false</ScaleCrop>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Swetha Godi</dc:creator>
  <cp:lastModifiedBy>varshith anthagiri</cp:lastModifiedBy>
  <cp:revision>3</cp:revision>
  <dcterms:created xsi:type="dcterms:W3CDTF">2024-12-19T18:42:00Z</dcterms:created>
  <dcterms:modified xsi:type="dcterms:W3CDTF">2025-01-09T21:03:00Z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5981fecd8299cf1f552b1a82217647d271cf01db594f6eb600f71b6b2f0a32df</vt:lpwstr>
  </property>
</Properties>
</file>