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EB" w:rsidRPr="00EC6BE0" w:rsidRDefault="00E92BC9" w:rsidP="007025EB">
      <w:pPr>
        <w:pStyle w:val="Subtitle"/>
        <w:tabs>
          <w:tab w:val="left" w:pos="8370"/>
        </w:tabs>
        <w:jc w:val="both"/>
        <w:rPr>
          <w:rFonts w:ascii="Arial" w:hAnsi="Arial" w:cs="Arial"/>
          <w:b/>
          <w:sz w:val="30"/>
          <w:szCs w:val="30"/>
          <w:lang w:val="fr-FR"/>
        </w:rPr>
      </w:pPr>
      <w:r>
        <w:rPr>
          <w:rFonts w:ascii="Arial" w:hAnsi="Arial" w:cs="Arial"/>
          <w:b/>
          <w:sz w:val="30"/>
          <w:szCs w:val="30"/>
          <w:lang w:val="fr-FR"/>
        </w:rPr>
        <w:t>Farha T</w:t>
      </w:r>
    </w:p>
    <w:p w:rsidR="00E1575F" w:rsidRPr="00EC6BE0" w:rsidRDefault="00E1575F" w:rsidP="007025EB">
      <w:pPr>
        <w:pStyle w:val="Subtitle"/>
        <w:tabs>
          <w:tab w:val="left" w:pos="8370"/>
        </w:tabs>
        <w:jc w:val="both"/>
        <w:rPr>
          <w:rFonts w:ascii="Arial" w:hAnsi="Arial" w:cs="Arial"/>
          <w:b/>
          <w:sz w:val="20"/>
          <w:lang w:val="fr-FR"/>
        </w:rPr>
      </w:pPr>
      <w:r w:rsidRPr="00EC6BE0">
        <w:rPr>
          <w:rFonts w:ascii="Arial" w:hAnsi="Arial" w:cs="Arial"/>
          <w:b/>
          <w:sz w:val="20"/>
          <w:lang w:val="fr-FR"/>
        </w:rPr>
        <w:t>Sr. SAP BusinessObject/Power BI/Tableau Developer</w:t>
      </w:r>
    </w:p>
    <w:p w:rsidR="000A5F87" w:rsidRPr="00EC6BE0" w:rsidRDefault="000A5F87" w:rsidP="007025EB">
      <w:pPr>
        <w:pStyle w:val="Subtitle"/>
        <w:tabs>
          <w:tab w:val="left" w:pos="8370"/>
        </w:tabs>
        <w:jc w:val="both"/>
        <w:rPr>
          <w:rFonts w:ascii="Arial" w:hAnsi="Arial" w:cs="Arial"/>
          <w:b/>
          <w:sz w:val="20"/>
          <w:lang w:val="fr-FR"/>
        </w:rPr>
      </w:pPr>
      <w:r w:rsidRPr="00EC6BE0">
        <w:rPr>
          <w:rFonts w:ascii="Arial" w:hAnsi="Arial" w:cs="Arial"/>
          <w:b/>
          <w:sz w:val="20"/>
          <w:lang w:val="fr-FR"/>
        </w:rPr>
        <w:t>Phone :</w:t>
      </w:r>
      <w:r w:rsidR="00132E21" w:rsidRPr="00EC6BE0">
        <w:rPr>
          <w:rFonts w:ascii="Arial" w:hAnsi="Arial" w:cs="Arial"/>
          <w:b/>
          <w:sz w:val="20"/>
          <w:lang w:val="fr-FR"/>
        </w:rPr>
        <w:t>757-585-5238</w:t>
      </w:r>
      <w:r w:rsidR="0008273D" w:rsidRPr="00EC6BE0">
        <w:rPr>
          <w:rFonts w:ascii="Arial" w:hAnsi="Arial" w:cs="Arial"/>
          <w:b/>
          <w:sz w:val="20"/>
          <w:lang w:val="fr-FR"/>
        </w:rPr>
        <w:tab/>
      </w:r>
    </w:p>
    <w:p w:rsidR="000A5F87" w:rsidRPr="00E1575F" w:rsidRDefault="000A5F87" w:rsidP="004E3391">
      <w:pPr>
        <w:pStyle w:val="Subtitle"/>
        <w:tabs>
          <w:tab w:val="left" w:pos="8370"/>
        </w:tabs>
        <w:jc w:val="both"/>
        <w:rPr>
          <w:rFonts w:ascii="Arial" w:hAnsi="Arial" w:cs="Arial"/>
          <w:b/>
          <w:sz w:val="22"/>
          <w:szCs w:val="22"/>
          <w:lang w:val="fr-FR"/>
        </w:rPr>
      </w:pPr>
      <w:r w:rsidRPr="00A060FE">
        <w:rPr>
          <w:rFonts w:ascii="Arial" w:hAnsi="Arial" w:cs="Arial"/>
          <w:b/>
          <w:sz w:val="22"/>
          <w:szCs w:val="22"/>
          <w:lang w:val="fr-FR"/>
        </w:rPr>
        <w:tab/>
      </w:r>
    </w:p>
    <w:p w:rsidR="000A5F87" w:rsidRPr="00BB7688" w:rsidRDefault="000A5F87" w:rsidP="000A5F87">
      <w:pPr>
        <w:pStyle w:val="Heading6"/>
        <w:pBdr>
          <w:top w:val="single" w:sz="24" w:space="1" w:color="auto"/>
          <w:bottom w:val="single" w:sz="6" w:space="1" w:color="auto"/>
        </w:pBdr>
        <w:tabs>
          <w:tab w:val="left" w:pos="8370"/>
        </w:tabs>
        <w:rPr>
          <w:rFonts w:ascii="Arial" w:hAnsi="Arial" w:cs="Arial"/>
          <w:b/>
          <w:color w:val="000000"/>
          <w:spacing w:val="60"/>
          <w:sz w:val="20"/>
          <w:szCs w:val="20"/>
        </w:rPr>
      </w:pPr>
      <w:r w:rsidRPr="00BB7688">
        <w:rPr>
          <w:rFonts w:ascii="Arial" w:hAnsi="Arial" w:cs="Arial"/>
          <w:b/>
          <w:color w:val="000000"/>
          <w:spacing w:val="60"/>
          <w:sz w:val="20"/>
          <w:szCs w:val="20"/>
        </w:rPr>
        <w:t>SUMMARY</w:t>
      </w:r>
    </w:p>
    <w:p w:rsidR="000A5F87" w:rsidRPr="004C3360" w:rsidRDefault="000A5F87" w:rsidP="000A5F87">
      <w:pPr>
        <w:pStyle w:val="ListParagraph"/>
        <w:ind w:left="360"/>
        <w:jc w:val="both"/>
        <w:rPr>
          <w:rFonts w:ascii="Arial" w:hAnsi="Arial" w:cs="Arial"/>
          <w:sz w:val="20"/>
          <w:szCs w:val="20"/>
        </w:rPr>
      </w:pPr>
    </w:p>
    <w:p w:rsidR="000A5F87" w:rsidRDefault="000A5F87" w:rsidP="000A5F87">
      <w:pPr>
        <w:pStyle w:val="ListParagraph"/>
        <w:numPr>
          <w:ilvl w:val="0"/>
          <w:numId w:val="2"/>
        </w:numPr>
        <w:ind w:left="360"/>
        <w:jc w:val="both"/>
        <w:rPr>
          <w:rFonts w:ascii="Arial" w:hAnsi="Arial" w:cs="Arial"/>
          <w:sz w:val="20"/>
          <w:szCs w:val="20"/>
        </w:rPr>
      </w:pPr>
      <w:r w:rsidRPr="004C3360">
        <w:rPr>
          <w:rFonts w:ascii="Arial" w:hAnsi="Arial" w:cs="Arial"/>
          <w:b/>
          <w:sz w:val="20"/>
          <w:szCs w:val="20"/>
        </w:rPr>
        <w:t>Certified SAP BusinessObjects Professional</w:t>
      </w:r>
      <w:r w:rsidRPr="004C3360">
        <w:rPr>
          <w:rFonts w:ascii="Arial" w:hAnsi="Arial" w:cs="Arial"/>
          <w:sz w:val="20"/>
          <w:szCs w:val="20"/>
        </w:rPr>
        <w:t xml:space="preserve"> with</w:t>
      </w:r>
      <w:r w:rsidR="00A060FE">
        <w:rPr>
          <w:rFonts w:ascii="Arial" w:hAnsi="Arial" w:cs="Arial"/>
          <w:sz w:val="20"/>
          <w:szCs w:val="20"/>
        </w:rPr>
        <w:t xml:space="preserve"> over </w:t>
      </w:r>
      <w:r w:rsidR="00A060FE" w:rsidRPr="00A060FE">
        <w:rPr>
          <w:rFonts w:ascii="Arial" w:hAnsi="Arial" w:cs="Arial"/>
          <w:b/>
          <w:bCs/>
          <w:sz w:val="20"/>
          <w:szCs w:val="20"/>
        </w:rPr>
        <w:t>15</w:t>
      </w:r>
      <w:r w:rsidRPr="004C3360">
        <w:rPr>
          <w:rFonts w:ascii="Arial" w:hAnsi="Arial" w:cs="Arial"/>
          <w:b/>
          <w:sz w:val="20"/>
          <w:szCs w:val="20"/>
        </w:rPr>
        <w:t>years</w:t>
      </w:r>
      <w:r w:rsidRPr="004C3360">
        <w:rPr>
          <w:rFonts w:ascii="Arial" w:hAnsi="Arial" w:cs="Arial"/>
          <w:sz w:val="20"/>
          <w:szCs w:val="20"/>
        </w:rPr>
        <w:t xml:space="preserve"> of professional experience as a software developer in designing and development of </w:t>
      </w:r>
      <w:r w:rsidRPr="004C3360">
        <w:rPr>
          <w:rFonts w:ascii="Arial" w:hAnsi="Arial" w:cs="Arial"/>
          <w:b/>
          <w:sz w:val="20"/>
          <w:szCs w:val="20"/>
        </w:rPr>
        <w:t>Data</w:t>
      </w:r>
      <w:r w:rsidR="00A060FE">
        <w:rPr>
          <w:rFonts w:ascii="Arial" w:hAnsi="Arial" w:cs="Arial"/>
          <w:b/>
          <w:sz w:val="20"/>
          <w:szCs w:val="20"/>
        </w:rPr>
        <w:t xml:space="preserve"> W</w:t>
      </w:r>
      <w:r w:rsidRPr="004C3360">
        <w:rPr>
          <w:rFonts w:ascii="Arial" w:hAnsi="Arial" w:cs="Arial"/>
          <w:b/>
          <w:sz w:val="20"/>
          <w:szCs w:val="20"/>
        </w:rPr>
        <w:t>arehouse, Reporting, SAP BusinessObjects 4.</w:t>
      </w:r>
      <w:r w:rsidR="00A02816">
        <w:rPr>
          <w:rFonts w:ascii="Arial" w:hAnsi="Arial" w:cs="Arial"/>
          <w:b/>
          <w:sz w:val="20"/>
          <w:szCs w:val="20"/>
        </w:rPr>
        <w:t>3/4.</w:t>
      </w:r>
      <w:r w:rsidRPr="004C3360">
        <w:rPr>
          <w:rFonts w:ascii="Arial" w:hAnsi="Arial" w:cs="Arial"/>
          <w:b/>
          <w:sz w:val="20"/>
          <w:szCs w:val="20"/>
        </w:rPr>
        <w:t>2/4.1/3.1/XI R2/Crystal Reports XI</w:t>
      </w:r>
      <w:r w:rsidRPr="004C3360">
        <w:rPr>
          <w:rFonts w:ascii="Arial" w:hAnsi="Arial" w:cs="Arial"/>
          <w:sz w:val="20"/>
          <w:szCs w:val="20"/>
        </w:rPr>
        <w:t xml:space="preserve">, Xelsius, </w:t>
      </w:r>
      <w:r w:rsidRPr="004C3360">
        <w:rPr>
          <w:rFonts w:ascii="Arial" w:hAnsi="Arial" w:cs="Arial"/>
          <w:b/>
          <w:sz w:val="20"/>
          <w:szCs w:val="20"/>
        </w:rPr>
        <w:t>Design Studio 1.6/1.4</w:t>
      </w:r>
      <w:r w:rsidR="00A060FE">
        <w:rPr>
          <w:rFonts w:ascii="Arial" w:hAnsi="Arial" w:cs="Arial"/>
          <w:b/>
          <w:sz w:val="20"/>
          <w:szCs w:val="20"/>
        </w:rPr>
        <w:t>, Power BI, Tableau,</w:t>
      </w:r>
      <w:r w:rsidRPr="004C3360">
        <w:rPr>
          <w:rFonts w:ascii="Arial" w:hAnsi="Arial" w:cs="Arial"/>
          <w:sz w:val="20"/>
          <w:szCs w:val="20"/>
        </w:rPr>
        <w:t xml:space="preserve"> Oracle, SAP BW and </w:t>
      </w:r>
      <w:r w:rsidRPr="004C3360">
        <w:rPr>
          <w:rFonts w:ascii="Arial" w:hAnsi="Arial" w:cs="Arial"/>
          <w:b/>
          <w:sz w:val="20"/>
          <w:szCs w:val="20"/>
        </w:rPr>
        <w:t>SQL Server</w:t>
      </w:r>
      <w:r w:rsidRPr="004C3360">
        <w:rPr>
          <w:rFonts w:ascii="Arial" w:hAnsi="Arial" w:cs="Arial"/>
          <w:sz w:val="20"/>
          <w:szCs w:val="20"/>
        </w:rPr>
        <w:t>.</w:t>
      </w:r>
    </w:p>
    <w:p w:rsidR="00596357" w:rsidRDefault="00596357" w:rsidP="00596357">
      <w:pPr>
        <w:pStyle w:val="ListParagraph"/>
        <w:numPr>
          <w:ilvl w:val="0"/>
          <w:numId w:val="2"/>
        </w:numPr>
        <w:ind w:left="360"/>
        <w:jc w:val="both"/>
        <w:rPr>
          <w:rFonts w:ascii="Arial" w:hAnsi="Arial" w:cs="Arial"/>
          <w:sz w:val="20"/>
          <w:szCs w:val="20"/>
        </w:rPr>
      </w:pPr>
      <w:r>
        <w:rPr>
          <w:rFonts w:ascii="Arial" w:hAnsi="Arial" w:cs="Arial"/>
          <w:sz w:val="20"/>
          <w:szCs w:val="20"/>
        </w:rPr>
        <w:t xml:space="preserve">Experience developing powerful data visualization using </w:t>
      </w:r>
      <w:r w:rsidRPr="00596357">
        <w:rPr>
          <w:rFonts w:ascii="Arial" w:hAnsi="Arial" w:cs="Arial"/>
          <w:b/>
          <w:bCs/>
          <w:sz w:val="20"/>
          <w:szCs w:val="20"/>
        </w:rPr>
        <w:t>Microsoft Power BI</w:t>
      </w:r>
      <w:r>
        <w:rPr>
          <w:rFonts w:ascii="Arial" w:hAnsi="Arial" w:cs="Arial"/>
          <w:sz w:val="20"/>
          <w:szCs w:val="20"/>
        </w:rPr>
        <w:t>.</w:t>
      </w:r>
    </w:p>
    <w:p w:rsidR="00596357" w:rsidRDefault="00596357" w:rsidP="006E7B24">
      <w:pPr>
        <w:pStyle w:val="ListParagraph"/>
        <w:numPr>
          <w:ilvl w:val="0"/>
          <w:numId w:val="2"/>
        </w:numPr>
        <w:ind w:left="360"/>
        <w:jc w:val="both"/>
        <w:rPr>
          <w:rFonts w:ascii="Arial" w:hAnsi="Arial" w:cs="Arial"/>
          <w:sz w:val="20"/>
          <w:szCs w:val="20"/>
        </w:rPr>
      </w:pPr>
      <w:r>
        <w:rPr>
          <w:rFonts w:ascii="Arial" w:hAnsi="Arial" w:cs="Arial"/>
          <w:sz w:val="20"/>
          <w:szCs w:val="20"/>
        </w:rPr>
        <w:t xml:space="preserve">Handson experience developing </w:t>
      </w:r>
      <w:r w:rsidRPr="00596357">
        <w:rPr>
          <w:rFonts w:ascii="Arial" w:hAnsi="Arial" w:cs="Arial"/>
          <w:b/>
          <w:bCs/>
          <w:sz w:val="20"/>
          <w:szCs w:val="20"/>
        </w:rPr>
        <w:t>Tableau</w:t>
      </w:r>
      <w:r>
        <w:rPr>
          <w:rFonts w:ascii="Arial" w:hAnsi="Arial" w:cs="Arial"/>
          <w:b/>
          <w:bCs/>
          <w:sz w:val="20"/>
          <w:szCs w:val="20"/>
        </w:rPr>
        <w:t xml:space="preserve"> desktop version, Tableau Reader and Tableau Server.</w:t>
      </w:r>
    </w:p>
    <w:p w:rsidR="000A5F87" w:rsidRPr="006E7B24" w:rsidRDefault="000A5F87" w:rsidP="006E7B24">
      <w:pPr>
        <w:pStyle w:val="ListParagraph"/>
        <w:numPr>
          <w:ilvl w:val="0"/>
          <w:numId w:val="2"/>
        </w:numPr>
        <w:ind w:left="360"/>
        <w:jc w:val="both"/>
        <w:rPr>
          <w:rFonts w:ascii="Arial" w:hAnsi="Arial" w:cs="Arial"/>
          <w:sz w:val="20"/>
          <w:szCs w:val="20"/>
        </w:rPr>
      </w:pPr>
      <w:r w:rsidRPr="004C3360">
        <w:rPr>
          <w:rFonts w:ascii="Arial" w:hAnsi="Arial" w:cs="Arial"/>
          <w:sz w:val="20"/>
          <w:szCs w:val="20"/>
        </w:rPr>
        <w:t xml:space="preserve">Experience with the complete Project development life cycle including </w:t>
      </w:r>
      <w:r w:rsidRPr="005D0B96">
        <w:rPr>
          <w:rFonts w:ascii="Arial" w:hAnsi="Arial" w:cs="Arial"/>
          <w:b/>
          <w:bCs/>
          <w:sz w:val="20"/>
          <w:szCs w:val="20"/>
        </w:rPr>
        <w:t>System Analysis</w:t>
      </w:r>
      <w:r w:rsidRPr="004C3360">
        <w:rPr>
          <w:rFonts w:ascii="Arial" w:hAnsi="Arial" w:cs="Arial"/>
          <w:sz w:val="20"/>
          <w:szCs w:val="20"/>
        </w:rPr>
        <w:t xml:space="preserve">, </w:t>
      </w:r>
      <w:r w:rsidRPr="004C3360">
        <w:rPr>
          <w:rFonts w:ascii="Arial" w:hAnsi="Arial" w:cs="Arial"/>
          <w:b/>
          <w:sz w:val="20"/>
          <w:szCs w:val="20"/>
        </w:rPr>
        <w:t>Design, Development, Testing, Deployment</w:t>
      </w:r>
      <w:r w:rsidRPr="004C3360">
        <w:rPr>
          <w:rFonts w:ascii="Arial" w:hAnsi="Arial" w:cs="Arial"/>
          <w:sz w:val="20"/>
          <w:szCs w:val="20"/>
        </w:rPr>
        <w:t xml:space="preserve"> and </w:t>
      </w:r>
      <w:r w:rsidRPr="004C3360">
        <w:rPr>
          <w:rFonts w:ascii="Arial" w:hAnsi="Arial" w:cs="Arial"/>
          <w:b/>
          <w:sz w:val="20"/>
          <w:szCs w:val="20"/>
        </w:rPr>
        <w:t>End User Training</w:t>
      </w:r>
      <w:r w:rsidRPr="004C3360">
        <w:rPr>
          <w:rFonts w:ascii="Arial" w:hAnsi="Arial" w:cs="Arial"/>
          <w:sz w:val="20"/>
          <w:szCs w:val="20"/>
        </w:rPr>
        <w:t xml:space="preserve">. </w:t>
      </w:r>
    </w:p>
    <w:p w:rsidR="00AF3D15" w:rsidRPr="004C3360" w:rsidRDefault="000A5F87" w:rsidP="00AF3D15">
      <w:pPr>
        <w:pStyle w:val="ListParagraph"/>
        <w:numPr>
          <w:ilvl w:val="0"/>
          <w:numId w:val="2"/>
        </w:numPr>
        <w:ind w:left="360"/>
        <w:jc w:val="both"/>
        <w:rPr>
          <w:rFonts w:ascii="Arial" w:hAnsi="Arial" w:cs="Arial"/>
          <w:sz w:val="20"/>
          <w:szCs w:val="20"/>
        </w:rPr>
      </w:pPr>
      <w:r w:rsidRPr="004C3360">
        <w:rPr>
          <w:rFonts w:ascii="Arial" w:hAnsi="Arial" w:cs="Arial"/>
          <w:sz w:val="20"/>
          <w:szCs w:val="20"/>
        </w:rPr>
        <w:t xml:space="preserve">Expert in working with all the modules of SAP BusinessObjects </w:t>
      </w:r>
      <w:r w:rsidRPr="004C3360">
        <w:rPr>
          <w:rFonts w:ascii="Arial" w:hAnsi="Arial" w:cs="Arial"/>
          <w:b/>
          <w:sz w:val="20"/>
          <w:szCs w:val="20"/>
        </w:rPr>
        <w:t>4.</w:t>
      </w:r>
      <w:r w:rsidR="00A02816">
        <w:rPr>
          <w:rFonts w:ascii="Arial" w:hAnsi="Arial" w:cs="Arial"/>
          <w:b/>
          <w:sz w:val="20"/>
          <w:szCs w:val="20"/>
        </w:rPr>
        <w:t>3/4.</w:t>
      </w:r>
      <w:r w:rsidRPr="004C3360">
        <w:rPr>
          <w:rFonts w:ascii="Arial" w:hAnsi="Arial" w:cs="Arial"/>
          <w:b/>
          <w:sz w:val="20"/>
          <w:szCs w:val="20"/>
        </w:rPr>
        <w:t>2/4.1/3.1/XI R2/6.5/5.x</w:t>
      </w:r>
      <w:r w:rsidRPr="004C3360">
        <w:rPr>
          <w:rFonts w:ascii="Arial" w:hAnsi="Arial" w:cs="Arial"/>
          <w:sz w:val="20"/>
          <w:szCs w:val="20"/>
        </w:rPr>
        <w:t xml:space="preserve"> such as: </w:t>
      </w:r>
      <w:r w:rsidRPr="004C3360">
        <w:rPr>
          <w:rFonts w:ascii="Arial" w:hAnsi="Arial" w:cs="Arial"/>
          <w:b/>
          <w:sz w:val="20"/>
          <w:szCs w:val="20"/>
        </w:rPr>
        <w:t>Central Management Console</w:t>
      </w:r>
      <w:r w:rsidRPr="004C3360">
        <w:rPr>
          <w:rFonts w:ascii="Arial" w:hAnsi="Arial" w:cs="Arial"/>
          <w:sz w:val="20"/>
          <w:szCs w:val="20"/>
        </w:rPr>
        <w:t xml:space="preserve"> (CMC), </w:t>
      </w:r>
      <w:r w:rsidRPr="004C3360">
        <w:rPr>
          <w:rFonts w:ascii="Arial" w:hAnsi="Arial" w:cs="Arial"/>
          <w:b/>
          <w:sz w:val="20"/>
          <w:szCs w:val="20"/>
        </w:rPr>
        <w:t>Central Management Server</w:t>
      </w:r>
      <w:r w:rsidRPr="004C3360">
        <w:rPr>
          <w:rFonts w:ascii="Arial" w:hAnsi="Arial" w:cs="Arial"/>
          <w:sz w:val="20"/>
          <w:szCs w:val="20"/>
        </w:rPr>
        <w:t xml:space="preserve"> (CMS), </w:t>
      </w:r>
      <w:r w:rsidRPr="004C3360">
        <w:rPr>
          <w:rFonts w:ascii="Arial" w:hAnsi="Arial" w:cs="Arial"/>
          <w:b/>
          <w:sz w:val="20"/>
          <w:szCs w:val="20"/>
        </w:rPr>
        <w:t>Crystal, Xcelsius</w:t>
      </w:r>
      <w:r w:rsidRPr="004C3360">
        <w:rPr>
          <w:rFonts w:ascii="Arial" w:hAnsi="Arial" w:cs="Arial"/>
          <w:sz w:val="20"/>
          <w:szCs w:val="20"/>
        </w:rPr>
        <w:t xml:space="preserve">, </w:t>
      </w:r>
      <w:r w:rsidRPr="004C3360">
        <w:rPr>
          <w:rFonts w:ascii="Arial" w:hAnsi="Arial" w:cs="Arial"/>
          <w:b/>
          <w:sz w:val="20"/>
          <w:szCs w:val="20"/>
        </w:rPr>
        <w:t>Desktop Intelligence</w:t>
      </w:r>
      <w:r w:rsidRPr="004C3360">
        <w:rPr>
          <w:rFonts w:ascii="Arial" w:hAnsi="Arial" w:cs="Arial"/>
          <w:sz w:val="20"/>
          <w:szCs w:val="20"/>
        </w:rPr>
        <w:t xml:space="preserve"> (Deski), </w:t>
      </w:r>
      <w:r w:rsidRPr="004C3360">
        <w:rPr>
          <w:rFonts w:ascii="Arial" w:hAnsi="Arial" w:cs="Arial"/>
          <w:b/>
          <w:sz w:val="20"/>
          <w:szCs w:val="20"/>
        </w:rPr>
        <w:t>Web Intelligence</w:t>
      </w:r>
      <w:r w:rsidRPr="004C3360">
        <w:rPr>
          <w:rFonts w:ascii="Arial" w:hAnsi="Arial" w:cs="Arial"/>
          <w:sz w:val="20"/>
          <w:szCs w:val="20"/>
        </w:rPr>
        <w:t xml:space="preserve"> (Webi), Scheduler, Supervisor, Designer, and Application. </w:t>
      </w:r>
    </w:p>
    <w:p w:rsidR="00AF3D15" w:rsidRPr="004C3360" w:rsidRDefault="00AF3D15" w:rsidP="00AF3D15">
      <w:pPr>
        <w:pStyle w:val="ListParagraph"/>
        <w:numPr>
          <w:ilvl w:val="0"/>
          <w:numId w:val="2"/>
        </w:numPr>
        <w:ind w:left="360"/>
        <w:jc w:val="both"/>
        <w:rPr>
          <w:rFonts w:ascii="Arial" w:hAnsi="Arial" w:cs="Arial"/>
          <w:sz w:val="20"/>
          <w:szCs w:val="20"/>
        </w:rPr>
      </w:pPr>
      <w:r w:rsidRPr="004C3360">
        <w:rPr>
          <w:rFonts w:ascii="Arial" w:hAnsi="Arial" w:cs="Arial"/>
          <w:sz w:val="20"/>
          <w:szCs w:val="20"/>
        </w:rPr>
        <w:t xml:space="preserve">Worked on creating OLAP universe in </w:t>
      </w:r>
      <w:r w:rsidRPr="004C3360">
        <w:rPr>
          <w:rFonts w:ascii="Arial" w:hAnsi="Arial" w:cs="Arial"/>
          <w:b/>
          <w:sz w:val="20"/>
          <w:szCs w:val="20"/>
        </w:rPr>
        <w:t>IDT</w:t>
      </w:r>
      <w:r w:rsidRPr="004C3360">
        <w:rPr>
          <w:rFonts w:ascii="Arial" w:hAnsi="Arial" w:cs="Arial"/>
          <w:sz w:val="20"/>
          <w:szCs w:val="20"/>
        </w:rPr>
        <w:t xml:space="preserve"> and </w:t>
      </w:r>
      <w:r w:rsidRPr="004C3360">
        <w:rPr>
          <w:rFonts w:ascii="Arial" w:hAnsi="Arial" w:cs="Arial"/>
          <w:b/>
          <w:sz w:val="20"/>
          <w:szCs w:val="20"/>
        </w:rPr>
        <w:t>UDT</w:t>
      </w:r>
      <w:r w:rsidRPr="004C3360">
        <w:rPr>
          <w:rFonts w:ascii="Arial" w:hAnsi="Arial" w:cs="Arial"/>
          <w:sz w:val="20"/>
          <w:szCs w:val="20"/>
        </w:rPr>
        <w:t xml:space="preserve"> using BEX queries, </w:t>
      </w:r>
      <w:r w:rsidR="00A060FE" w:rsidRPr="004C3360">
        <w:rPr>
          <w:rFonts w:ascii="Arial" w:hAnsi="Arial" w:cs="Arial"/>
          <w:sz w:val="20"/>
          <w:szCs w:val="20"/>
        </w:rPr>
        <w:t>Mult Providers</w:t>
      </w:r>
      <w:r w:rsidRPr="004C3360">
        <w:rPr>
          <w:rFonts w:ascii="Arial" w:hAnsi="Arial" w:cs="Arial"/>
          <w:sz w:val="20"/>
          <w:szCs w:val="20"/>
        </w:rPr>
        <w:t>, info cubes and HANA Models in SAP BO integrated environment for reporting application.</w:t>
      </w:r>
    </w:p>
    <w:p w:rsidR="00AF3D15" w:rsidRPr="004C3360" w:rsidRDefault="00AF3D15" w:rsidP="00AF3D15">
      <w:pPr>
        <w:pStyle w:val="ListParagraph"/>
        <w:numPr>
          <w:ilvl w:val="0"/>
          <w:numId w:val="2"/>
        </w:numPr>
        <w:ind w:left="360"/>
        <w:jc w:val="both"/>
        <w:rPr>
          <w:rFonts w:ascii="Arial" w:hAnsi="Arial" w:cs="Arial"/>
          <w:sz w:val="20"/>
          <w:szCs w:val="20"/>
        </w:rPr>
      </w:pPr>
      <w:r w:rsidRPr="004C3360">
        <w:rPr>
          <w:rFonts w:ascii="Arial" w:hAnsi="Arial" w:cs="Arial"/>
          <w:sz w:val="20"/>
          <w:szCs w:val="20"/>
        </w:rPr>
        <w:t xml:space="preserve">Involved in creating OLAP Connections on </w:t>
      </w:r>
      <w:r w:rsidRPr="004C3360">
        <w:rPr>
          <w:rFonts w:ascii="Arial" w:hAnsi="Arial" w:cs="Arial"/>
          <w:b/>
          <w:sz w:val="20"/>
          <w:szCs w:val="20"/>
        </w:rPr>
        <w:t>BEX queries</w:t>
      </w:r>
      <w:r w:rsidRPr="004C3360">
        <w:rPr>
          <w:rFonts w:ascii="Arial" w:hAnsi="Arial" w:cs="Arial"/>
          <w:sz w:val="20"/>
          <w:szCs w:val="20"/>
        </w:rPr>
        <w:t xml:space="preserve"> in </w:t>
      </w:r>
      <w:r w:rsidRPr="004C3360">
        <w:rPr>
          <w:rFonts w:ascii="Arial" w:hAnsi="Arial" w:cs="Arial"/>
          <w:b/>
          <w:sz w:val="20"/>
          <w:szCs w:val="20"/>
        </w:rPr>
        <w:t>CMC</w:t>
      </w:r>
      <w:r w:rsidRPr="004C3360">
        <w:rPr>
          <w:rFonts w:ascii="Arial" w:hAnsi="Arial" w:cs="Arial"/>
          <w:sz w:val="20"/>
          <w:szCs w:val="20"/>
        </w:rPr>
        <w:t xml:space="preserve"> and </w:t>
      </w:r>
      <w:r w:rsidRPr="004C3360">
        <w:rPr>
          <w:rFonts w:ascii="Arial" w:hAnsi="Arial" w:cs="Arial"/>
          <w:b/>
          <w:sz w:val="20"/>
          <w:szCs w:val="20"/>
        </w:rPr>
        <w:t>IDT</w:t>
      </w:r>
      <w:r w:rsidRPr="004C3360">
        <w:rPr>
          <w:rFonts w:ascii="Arial" w:hAnsi="Arial" w:cs="Arial"/>
          <w:sz w:val="20"/>
          <w:szCs w:val="20"/>
        </w:rPr>
        <w:t>.</w:t>
      </w:r>
    </w:p>
    <w:p w:rsidR="00AF3D15" w:rsidRPr="004C3360" w:rsidRDefault="00AF3D15" w:rsidP="00AF3D15">
      <w:pPr>
        <w:pStyle w:val="ListParagraph"/>
        <w:numPr>
          <w:ilvl w:val="0"/>
          <w:numId w:val="2"/>
        </w:numPr>
        <w:ind w:left="360"/>
        <w:jc w:val="both"/>
        <w:rPr>
          <w:rFonts w:ascii="Arial" w:hAnsi="Arial" w:cs="Arial"/>
          <w:sz w:val="20"/>
          <w:szCs w:val="20"/>
        </w:rPr>
      </w:pPr>
      <w:r w:rsidRPr="004C3360">
        <w:rPr>
          <w:rFonts w:ascii="Arial" w:hAnsi="Arial" w:cs="Arial"/>
          <w:sz w:val="20"/>
          <w:szCs w:val="20"/>
        </w:rPr>
        <w:t xml:space="preserve">Very Strong understanding of Data warehousing concepts such as Star Schema, Snowflake Schemas and Multi-Dim Models. </w:t>
      </w:r>
    </w:p>
    <w:p w:rsidR="00AF3D15" w:rsidRPr="004C3360" w:rsidRDefault="00AF3D15" w:rsidP="00AF3D15">
      <w:pPr>
        <w:pStyle w:val="ListParagraph"/>
        <w:numPr>
          <w:ilvl w:val="0"/>
          <w:numId w:val="2"/>
        </w:numPr>
        <w:ind w:left="360"/>
        <w:jc w:val="both"/>
        <w:rPr>
          <w:rFonts w:ascii="Arial" w:hAnsi="Arial" w:cs="Arial"/>
          <w:sz w:val="20"/>
          <w:szCs w:val="20"/>
        </w:rPr>
      </w:pPr>
      <w:r w:rsidRPr="004C3360">
        <w:rPr>
          <w:rFonts w:ascii="Arial" w:hAnsi="Arial" w:cs="Arial"/>
          <w:sz w:val="20"/>
          <w:szCs w:val="20"/>
        </w:rPr>
        <w:t>Expertise in MS SQL, PL/SQL, My SQL, Stored Procedures, Functions, Cursors, Packages, Views, Indexes.</w:t>
      </w:r>
    </w:p>
    <w:p w:rsidR="000A5F87" w:rsidRDefault="009478D5" w:rsidP="00D16F33">
      <w:pPr>
        <w:pStyle w:val="ListParagraph"/>
        <w:numPr>
          <w:ilvl w:val="0"/>
          <w:numId w:val="2"/>
        </w:numPr>
        <w:ind w:left="360"/>
        <w:jc w:val="both"/>
        <w:rPr>
          <w:rFonts w:ascii="Arial" w:hAnsi="Arial" w:cs="Arial"/>
          <w:b/>
          <w:bCs/>
          <w:sz w:val="20"/>
          <w:szCs w:val="20"/>
        </w:rPr>
      </w:pPr>
      <w:r>
        <w:rPr>
          <w:rFonts w:ascii="Arial" w:hAnsi="Arial" w:cs="Arial"/>
          <w:sz w:val="20"/>
          <w:szCs w:val="20"/>
        </w:rPr>
        <w:t xml:space="preserve">Experience working with Extract, Transform &amp; Load process using </w:t>
      </w:r>
      <w:r w:rsidRPr="00494FD6">
        <w:rPr>
          <w:rFonts w:ascii="Arial" w:hAnsi="Arial" w:cs="Arial"/>
          <w:b/>
          <w:bCs/>
          <w:sz w:val="20"/>
          <w:szCs w:val="20"/>
        </w:rPr>
        <w:t>SNP Glue</w:t>
      </w:r>
      <w:r>
        <w:rPr>
          <w:rFonts w:ascii="Arial" w:hAnsi="Arial" w:cs="Arial"/>
          <w:sz w:val="20"/>
          <w:szCs w:val="20"/>
        </w:rPr>
        <w:t xml:space="preserve"> and </w:t>
      </w:r>
      <w:r w:rsidR="00147C9D" w:rsidRPr="00494FD6">
        <w:rPr>
          <w:rFonts w:ascii="Arial" w:hAnsi="Arial" w:cs="Arial"/>
          <w:b/>
          <w:bCs/>
          <w:sz w:val="20"/>
          <w:szCs w:val="20"/>
        </w:rPr>
        <w:t>Snowflake</w:t>
      </w:r>
      <w:r w:rsidR="00AF3D15" w:rsidRPr="00494FD6">
        <w:rPr>
          <w:rFonts w:ascii="Arial" w:hAnsi="Arial" w:cs="Arial"/>
          <w:b/>
          <w:bCs/>
          <w:sz w:val="20"/>
          <w:szCs w:val="20"/>
        </w:rPr>
        <w:t>.</w:t>
      </w:r>
    </w:p>
    <w:p w:rsidR="00147C9D" w:rsidRPr="00494FD6" w:rsidRDefault="00494FD6" w:rsidP="00803D45">
      <w:pPr>
        <w:pStyle w:val="ListParagraph"/>
        <w:numPr>
          <w:ilvl w:val="0"/>
          <w:numId w:val="2"/>
        </w:numPr>
        <w:ind w:left="360"/>
        <w:jc w:val="both"/>
        <w:rPr>
          <w:rFonts w:ascii="Arial" w:hAnsi="Arial" w:cs="Arial"/>
          <w:sz w:val="20"/>
          <w:szCs w:val="20"/>
        </w:rPr>
      </w:pPr>
      <w:r w:rsidRPr="00494FD6">
        <w:rPr>
          <w:rFonts w:ascii="Arial" w:hAnsi="Arial" w:cs="Arial"/>
          <w:sz w:val="20"/>
          <w:szCs w:val="20"/>
        </w:rPr>
        <w:t xml:space="preserve">Good knowledge of Dimensional modeling, Data migration, Data cleansing, Data profiling, </w:t>
      </w:r>
      <w:r w:rsidRPr="00494FD6">
        <w:rPr>
          <w:rFonts w:ascii="Arial" w:hAnsi="Arial" w:cs="Arial"/>
          <w:bCs/>
          <w:sz w:val="20"/>
          <w:szCs w:val="20"/>
        </w:rPr>
        <w:t>Data mining and Web reporting features of data warehouses.</w:t>
      </w:r>
    </w:p>
    <w:p w:rsidR="000A5F87" w:rsidRPr="00BB7688" w:rsidRDefault="000A5F87" w:rsidP="000A5F87">
      <w:pPr>
        <w:pStyle w:val="Heading6"/>
        <w:pBdr>
          <w:top w:val="single" w:sz="24" w:space="1" w:color="auto"/>
          <w:bottom w:val="single" w:sz="6" w:space="1" w:color="auto"/>
        </w:pBdr>
        <w:tabs>
          <w:tab w:val="left" w:pos="8370"/>
        </w:tabs>
        <w:rPr>
          <w:rFonts w:ascii="Arial" w:hAnsi="Arial" w:cs="Arial"/>
          <w:b/>
          <w:color w:val="000000"/>
          <w:spacing w:val="60"/>
          <w:sz w:val="20"/>
          <w:szCs w:val="20"/>
        </w:rPr>
      </w:pPr>
      <w:r w:rsidRPr="00BB7688">
        <w:rPr>
          <w:rFonts w:ascii="Arial" w:hAnsi="Arial" w:cs="Arial"/>
          <w:b/>
          <w:color w:val="000000"/>
          <w:spacing w:val="60"/>
          <w:sz w:val="20"/>
          <w:szCs w:val="20"/>
        </w:rPr>
        <w:t>TECHNICAL SKILLS</w:t>
      </w:r>
    </w:p>
    <w:p w:rsidR="000A5F87" w:rsidRPr="004C3360" w:rsidRDefault="000A5F87" w:rsidP="000A5F87">
      <w:pPr>
        <w:spacing w:after="0" w:line="240" w:lineRule="auto"/>
        <w:jc w:val="both"/>
        <w:rPr>
          <w:rFonts w:ascii="Arial" w:hAnsi="Arial" w:cs="Arial"/>
          <w:b/>
          <w:sz w:val="20"/>
          <w:szCs w:val="20"/>
        </w:rPr>
      </w:pPr>
    </w:p>
    <w:p w:rsidR="000A5F87" w:rsidRDefault="000A5F87" w:rsidP="000A5F87">
      <w:pPr>
        <w:spacing w:after="0" w:line="240" w:lineRule="auto"/>
        <w:jc w:val="both"/>
        <w:rPr>
          <w:rFonts w:ascii="Arial" w:hAnsi="Arial" w:cs="Arial"/>
          <w:sz w:val="20"/>
          <w:szCs w:val="20"/>
        </w:rPr>
      </w:pPr>
      <w:r w:rsidRPr="004C3360">
        <w:rPr>
          <w:rFonts w:ascii="Arial" w:hAnsi="Arial" w:cs="Arial"/>
          <w:b/>
          <w:sz w:val="20"/>
          <w:szCs w:val="20"/>
        </w:rPr>
        <w:t>Business Intelligence:</w:t>
      </w:r>
      <w:r w:rsidRPr="007025EB">
        <w:rPr>
          <w:rFonts w:ascii="Arial" w:hAnsi="Arial" w:cs="Arial"/>
          <w:b/>
          <w:bCs/>
          <w:sz w:val="20"/>
          <w:szCs w:val="20"/>
        </w:rPr>
        <w:t>SAP BusinessObjects</w:t>
      </w:r>
      <w:r w:rsidRPr="004C3360">
        <w:rPr>
          <w:rFonts w:ascii="Arial" w:hAnsi="Arial" w:cs="Arial"/>
          <w:sz w:val="20"/>
          <w:szCs w:val="20"/>
        </w:rPr>
        <w:t xml:space="preserve"> 4.2, 4.1, 4.0, XI R3.1/XI R2 BusinessObjects XI 6.5/6.1/6.0/5.1 (Supervisor, Designer, Info view, SAP BusinessObjects Enterprise Reporting, Web-Intelligence 6.0/2.7/2.6/2.5, Broadcast Agent, Designer, Supervisor, Auditor, Performance Management &amp; Dashboard Manager, Report Writer), IDT, UDT, Analysis For Office 2.2 sp2 ,</w:t>
      </w:r>
      <w:r w:rsidR="00495E2C">
        <w:rPr>
          <w:rFonts w:ascii="Arial" w:hAnsi="Arial" w:cs="Arial"/>
          <w:sz w:val="20"/>
          <w:szCs w:val="20"/>
        </w:rPr>
        <w:t>Lumira 2.0</w:t>
      </w:r>
      <w:r w:rsidR="003A3EDB">
        <w:rPr>
          <w:rFonts w:ascii="Arial" w:hAnsi="Arial" w:cs="Arial"/>
          <w:sz w:val="20"/>
          <w:szCs w:val="20"/>
        </w:rPr>
        <w:t>/1.3</w:t>
      </w:r>
      <w:r w:rsidR="00495E2C">
        <w:rPr>
          <w:rFonts w:ascii="Arial" w:hAnsi="Arial" w:cs="Arial"/>
          <w:sz w:val="20"/>
          <w:szCs w:val="20"/>
        </w:rPr>
        <w:t>,</w:t>
      </w:r>
      <w:r w:rsidRPr="004C3360">
        <w:rPr>
          <w:rFonts w:ascii="Arial" w:hAnsi="Arial" w:cs="Arial"/>
          <w:sz w:val="20"/>
          <w:szCs w:val="20"/>
        </w:rPr>
        <w:t xml:space="preserve"> Design Studio 1.6/1.5/1.4, SAP Crystal Reports 10/XI, Crystal Enterprise, Central Management Console,</w:t>
      </w:r>
      <w:r w:rsidR="005D0B96" w:rsidRPr="007025EB">
        <w:rPr>
          <w:rFonts w:ascii="Arial" w:hAnsi="Arial" w:cs="Arial"/>
          <w:b/>
          <w:bCs/>
          <w:sz w:val="20"/>
          <w:szCs w:val="20"/>
        </w:rPr>
        <w:t>Power BI</w:t>
      </w:r>
      <w:r w:rsidR="005D0B96">
        <w:rPr>
          <w:rFonts w:ascii="Arial" w:hAnsi="Arial" w:cs="Arial"/>
          <w:sz w:val="20"/>
          <w:szCs w:val="20"/>
        </w:rPr>
        <w:t xml:space="preserve">, </w:t>
      </w:r>
      <w:r w:rsidRPr="007025EB">
        <w:rPr>
          <w:rFonts w:ascii="Arial" w:hAnsi="Arial" w:cs="Arial"/>
          <w:b/>
          <w:bCs/>
          <w:sz w:val="20"/>
          <w:szCs w:val="20"/>
        </w:rPr>
        <w:t>Tableau</w:t>
      </w:r>
      <w:r w:rsidR="00C06EAE">
        <w:rPr>
          <w:rFonts w:ascii="Arial" w:hAnsi="Arial" w:cs="Arial"/>
          <w:sz w:val="20"/>
          <w:szCs w:val="20"/>
        </w:rPr>
        <w:t xml:space="preserve">7, </w:t>
      </w:r>
      <w:r w:rsidRPr="004C3360">
        <w:rPr>
          <w:rFonts w:ascii="Arial" w:hAnsi="Arial" w:cs="Arial"/>
          <w:sz w:val="20"/>
          <w:szCs w:val="20"/>
        </w:rPr>
        <w:t>8, 9, 10, Tableau Desktop, Tableau Server, TOAD 8.5, SQL Navigator, Info-burst.</w:t>
      </w:r>
    </w:p>
    <w:p w:rsidR="005D0B96" w:rsidRPr="004C3360" w:rsidRDefault="005D0B96" w:rsidP="000A5F87">
      <w:pPr>
        <w:spacing w:after="0" w:line="240" w:lineRule="auto"/>
        <w:jc w:val="both"/>
        <w:rPr>
          <w:rFonts w:ascii="Arial" w:hAnsi="Arial" w:cs="Arial"/>
          <w:sz w:val="20"/>
          <w:szCs w:val="20"/>
        </w:rPr>
      </w:pPr>
      <w:r w:rsidRPr="005D0B96">
        <w:rPr>
          <w:rFonts w:ascii="Arial" w:hAnsi="Arial" w:cs="Arial"/>
          <w:b/>
          <w:sz w:val="20"/>
          <w:szCs w:val="20"/>
        </w:rPr>
        <w:t>ETL Tools</w:t>
      </w:r>
      <w:r>
        <w:rPr>
          <w:rFonts w:ascii="Arial" w:hAnsi="Arial" w:cs="Arial"/>
          <w:sz w:val="20"/>
          <w:szCs w:val="20"/>
        </w:rPr>
        <w:t>: Data Services</w:t>
      </w:r>
      <w:r w:rsidR="00792618">
        <w:rPr>
          <w:rFonts w:ascii="Arial" w:hAnsi="Arial" w:cs="Arial"/>
          <w:sz w:val="20"/>
          <w:szCs w:val="20"/>
        </w:rPr>
        <w:t xml:space="preserve">, </w:t>
      </w:r>
      <w:r w:rsidR="00BF201F">
        <w:rPr>
          <w:rFonts w:ascii="Arial" w:hAnsi="Arial" w:cs="Arial"/>
          <w:sz w:val="20"/>
          <w:szCs w:val="20"/>
        </w:rPr>
        <w:t xml:space="preserve">SNP Glue, </w:t>
      </w:r>
      <w:r w:rsidR="00792618">
        <w:rPr>
          <w:rFonts w:ascii="Arial" w:hAnsi="Arial" w:cs="Arial"/>
          <w:sz w:val="20"/>
          <w:szCs w:val="20"/>
        </w:rPr>
        <w:t xml:space="preserve">Informatica Power Center 9/10, Informatica </w:t>
      </w:r>
      <w:r w:rsidR="00F42E56">
        <w:rPr>
          <w:rFonts w:ascii="Arial" w:hAnsi="Arial" w:cs="Arial"/>
          <w:sz w:val="20"/>
          <w:szCs w:val="20"/>
        </w:rPr>
        <w:t>Workflow</w:t>
      </w:r>
      <w:r w:rsidR="00792618">
        <w:rPr>
          <w:rFonts w:ascii="Arial" w:hAnsi="Arial" w:cs="Arial"/>
          <w:sz w:val="20"/>
          <w:szCs w:val="20"/>
        </w:rPr>
        <w:t xml:space="preserve"> Manger 9/10.</w:t>
      </w:r>
    </w:p>
    <w:p w:rsidR="000A5F87" w:rsidRPr="004C3360" w:rsidRDefault="000A5F87" w:rsidP="000A5F87">
      <w:pPr>
        <w:spacing w:after="0" w:line="240" w:lineRule="auto"/>
        <w:jc w:val="both"/>
        <w:rPr>
          <w:rFonts w:ascii="Arial" w:hAnsi="Arial" w:cs="Arial"/>
          <w:sz w:val="20"/>
          <w:szCs w:val="20"/>
        </w:rPr>
      </w:pPr>
      <w:r w:rsidRPr="004C3360">
        <w:rPr>
          <w:rFonts w:ascii="Arial" w:hAnsi="Arial" w:cs="Arial"/>
          <w:b/>
          <w:sz w:val="20"/>
          <w:szCs w:val="20"/>
        </w:rPr>
        <w:t>Data Modeling:</w:t>
      </w:r>
      <w:r w:rsidRPr="004C3360">
        <w:rPr>
          <w:rFonts w:ascii="Arial" w:hAnsi="Arial" w:cs="Arial"/>
          <w:sz w:val="20"/>
          <w:szCs w:val="20"/>
        </w:rPr>
        <w:t xml:space="preserve"> Dimensional Data Modeling, Data Modeling, Star Join Schema Modeling, Snowflake Modeling, FACT and Dimensions Tables, Physical and Logical Data Modeling, ERWIN 4.0, Visio. </w:t>
      </w:r>
    </w:p>
    <w:p w:rsidR="000A5F87" w:rsidRPr="004C3360" w:rsidRDefault="000A5F87" w:rsidP="000A5F87">
      <w:pPr>
        <w:spacing w:after="0" w:line="240" w:lineRule="auto"/>
        <w:jc w:val="both"/>
        <w:rPr>
          <w:rFonts w:ascii="Arial" w:hAnsi="Arial" w:cs="Arial"/>
          <w:sz w:val="20"/>
          <w:szCs w:val="20"/>
        </w:rPr>
      </w:pPr>
      <w:r w:rsidRPr="004C3360">
        <w:rPr>
          <w:rFonts w:ascii="Arial" w:hAnsi="Arial" w:cs="Arial"/>
          <w:b/>
          <w:sz w:val="20"/>
          <w:szCs w:val="20"/>
        </w:rPr>
        <w:t xml:space="preserve">Databases: </w:t>
      </w:r>
      <w:r w:rsidRPr="004C3360">
        <w:rPr>
          <w:rFonts w:ascii="Arial" w:hAnsi="Arial" w:cs="Arial"/>
          <w:sz w:val="20"/>
          <w:szCs w:val="20"/>
        </w:rPr>
        <w:t>SAP, Oracle 1</w:t>
      </w:r>
      <w:r w:rsidR="00C93D5B" w:rsidRPr="004C3360">
        <w:rPr>
          <w:rFonts w:ascii="Arial" w:hAnsi="Arial" w:cs="Arial"/>
          <w:sz w:val="20"/>
          <w:szCs w:val="20"/>
        </w:rPr>
        <w:t xml:space="preserve">0g/9i/8i/8.0/7.x, MS SQL Server </w:t>
      </w:r>
      <w:r w:rsidR="00A060FE" w:rsidRPr="004C3360">
        <w:rPr>
          <w:rFonts w:ascii="Arial" w:hAnsi="Arial" w:cs="Arial"/>
          <w:sz w:val="20"/>
          <w:szCs w:val="20"/>
        </w:rPr>
        <w:t>2008, MS</w:t>
      </w:r>
      <w:r w:rsidRPr="004C3360">
        <w:rPr>
          <w:rFonts w:ascii="Arial" w:hAnsi="Arial" w:cs="Arial"/>
          <w:sz w:val="20"/>
          <w:szCs w:val="20"/>
        </w:rPr>
        <w:t xml:space="preserve"> Access, Rapid Mart.</w:t>
      </w:r>
    </w:p>
    <w:p w:rsidR="000A5F87" w:rsidRDefault="000A5F87" w:rsidP="000A5F87">
      <w:pPr>
        <w:spacing w:after="0" w:line="240" w:lineRule="auto"/>
        <w:jc w:val="both"/>
        <w:rPr>
          <w:rFonts w:ascii="Arial" w:hAnsi="Arial" w:cs="Arial"/>
          <w:sz w:val="20"/>
          <w:szCs w:val="20"/>
        </w:rPr>
      </w:pPr>
      <w:r w:rsidRPr="004C3360">
        <w:rPr>
          <w:rFonts w:ascii="Arial" w:hAnsi="Arial" w:cs="Arial"/>
          <w:b/>
          <w:sz w:val="20"/>
          <w:szCs w:val="20"/>
        </w:rPr>
        <w:t>Programming:</w:t>
      </w:r>
      <w:r w:rsidRPr="004C3360">
        <w:rPr>
          <w:rFonts w:ascii="Arial" w:hAnsi="Arial" w:cs="Arial"/>
          <w:sz w:val="20"/>
          <w:szCs w:val="20"/>
        </w:rPr>
        <w:t xml:space="preserve"> SQL, PL/SQL, SQL Plus, VB, C, C++.</w:t>
      </w:r>
    </w:p>
    <w:p w:rsidR="00A060FE" w:rsidRPr="004C3360" w:rsidRDefault="00A060FE" w:rsidP="000A5F87">
      <w:pPr>
        <w:spacing w:after="0" w:line="240" w:lineRule="auto"/>
        <w:jc w:val="both"/>
        <w:rPr>
          <w:rFonts w:ascii="Arial" w:hAnsi="Arial" w:cs="Arial"/>
          <w:sz w:val="20"/>
          <w:szCs w:val="20"/>
        </w:rPr>
      </w:pPr>
    </w:p>
    <w:p w:rsidR="000A5F87" w:rsidRPr="00BB7688" w:rsidRDefault="000A5F87" w:rsidP="000A5F87">
      <w:pPr>
        <w:pStyle w:val="Heading6"/>
        <w:pBdr>
          <w:top w:val="single" w:sz="24" w:space="1" w:color="auto"/>
          <w:bottom w:val="single" w:sz="6" w:space="1" w:color="auto"/>
        </w:pBdr>
        <w:tabs>
          <w:tab w:val="left" w:pos="8370"/>
        </w:tabs>
        <w:jc w:val="both"/>
        <w:rPr>
          <w:rFonts w:ascii="Arial" w:hAnsi="Arial" w:cs="Arial"/>
          <w:b/>
          <w:color w:val="000000"/>
          <w:spacing w:val="60"/>
          <w:sz w:val="20"/>
          <w:szCs w:val="20"/>
        </w:rPr>
      </w:pPr>
      <w:r w:rsidRPr="00BB7688">
        <w:rPr>
          <w:rFonts w:ascii="Arial" w:hAnsi="Arial" w:cs="Arial"/>
          <w:b/>
          <w:color w:val="000000"/>
          <w:spacing w:val="60"/>
          <w:sz w:val="20"/>
          <w:szCs w:val="20"/>
        </w:rPr>
        <w:t>EDUCATION</w:t>
      </w:r>
    </w:p>
    <w:p w:rsidR="000A5F87" w:rsidRPr="004C3360" w:rsidRDefault="000A5F87" w:rsidP="000A5F87">
      <w:pPr>
        <w:spacing w:after="0" w:line="240" w:lineRule="auto"/>
        <w:jc w:val="both"/>
        <w:rPr>
          <w:rFonts w:ascii="Arial" w:hAnsi="Arial" w:cs="Arial"/>
          <w:sz w:val="20"/>
          <w:szCs w:val="20"/>
        </w:rPr>
      </w:pPr>
    </w:p>
    <w:p w:rsidR="000A5F87" w:rsidRPr="004C3360" w:rsidRDefault="000A5F87" w:rsidP="000A5F87">
      <w:pPr>
        <w:numPr>
          <w:ilvl w:val="0"/>
          <w:numId w:val="3"/>
        </w:numPr>
        <w:spacing w:after="0" w:line="240" w:lineRule="auto"/>
        <w:ind w:left="360"/>
        <w:jc w:val="both"/>
        <w:rPr>
          <w:rFonts w:ascii="Arial" w:hAnsi="Arial" w:cs="Arial"/>
          <w:sz w:val="20"/>
          <w:szCs w:val="20"/>
        </w:rPr>
      </w:pPr>
      <w:r w:rsidRPr="004C3360">
        <w:rPr>
          <w:rFonts w:ascii="Arial" w:hAnsi="Arial" w:cs="Arial"/>
          <w:sz w:val="20"/>
          <w:szCs w:val="20"/>
        </w:rPr>
        <w:t>Bachelor of Technology in Electronics and Communication from JNTU, Hyderabad, 2004.</w:t>
      </w:r>
    </w:p>
    <w:p w:rsidR="000A5F87" w:rsidRPr="007025EB" w:rsidRDefault="000A5F87" w:rsidP="00CE6D11">
      <w:pPr>
        <w:numPr>
          <w:ilvl w:val="0"/>
          <w:numId w:val="3"/>
        </w:numPr>
        <w:spacing w:after="0" w:line="240" w:lineRule="auto"/>
        <w:ind w:left="360"/>
        <w:jc w:val="both"/>
        <w:rPr>
          <w:rFonts w:ascii="Arial" w:hAnsi="Arial" w:cs="Arial"/>
          <w:sz w:val="20"/>
          <w:szCs w:val="20"/>
        </w:rPr>
      </w:pPr>
      <w:r w:rsidRPr="007025EB">
        <w:rPr>
          <w:rFonts w:ascii="Arial" w:hAnsi="Arial" w:cs="Arial"/>
          <w:sz w:val="20"/>
          <w:szCs w:val="20"/>
        </w:rPr>
        <w:t>PG Diploma in Embedded Systems from Cranes Software International, Bangalore, 2005.</w:t>
      </w:r>
    </w:p>
    <w:p w:rsidR="000A5F87" w:rsidRPr="004C3360" w:rsidRDefault="000A5F87" w:rsidP="000A5F87">
      <w:pPr>
        <w:spacing w:after="0" w:line="240" w:lineRule="auto"/>
        <w:jc w:val="both"/>
        <w:rPr>
          <w:rFonts w:ascii="Arial" w:hAnsi="Arial" w:cs="Arial"/>
          <w:sz w:val="20"/>
          <w:szCs w:val="20"/>
        </w:rPr>
      </w:pPr>
    </w:p>
    <w:p w:rsidR="000A5F87" w:rsidRPr="00BB7688" w:rsidRDefault="000A5F87" w:rsidP="000A5F87">
      <w:pPr>
        <w:pStyle w:val="Heading6"/>
        <w:pBdr>
          <w:top w:val="single" w:sz="24" w:space="1" w:color="auto"/>
          <w:bottom w:val="single" w:sz="6" w:space="1" w:color="auto"/>
        </w:pBdr>
        <w:tabs>
          <w:tab w:val="left" w:pos="8370"/>
        </w:tabs>
        <w:jc w:val="both"/>
        <w:rPr>
          <w:rFonts w:ascii="Arial" w:hAnsi="Arial" w:cs="Arial"/>
          <w:b/>
          <w:color w:val="000000"/>
          <w:spacing w:val="60"/>
          <w:sz w:val="20"/>
          <w:szCs w:val="20"/>
        </w:rPr>
      </w:pPr>
      <w:r w:rsidRPr="00BB7688">
        <w:rPr>
          <w:rFonts w:ascii="Arial" w:hAnsi="Arial" w:cs="Arial"/>
          <w:b/>
          <w:color w:val="000000"/>
          <w:spacing w:val="60"/>
          <w:sz w:val="20"/>
          <w:szCs w:val="20"/>
        </w:rPr>
        <w:lastRenderedPageBreak/>
        <w:t>PROFESSIONAL EXPERIENCE</w:t>
      </w:r>
    </w:p>
    <w:p w:rsidR="000A5F87" w:rsidRDefault="000A5F87" w:rsidP="000A5F87">
      <w:pPr>
        <w:spacing w:after="0" w:line="240" w:lineRule="auto"/>
        <w:jc w:val="both"/>
        <w:rPr>
          <w:rFonts w:ascii="Arial" w:hAnsi="Arial" w:cs="Arial"/>
          <w:b/>
          <w:sz w:val="20"/>
          <w:szCs w:val="20"/>
        </w:rPr>
      </w:pPr>
    </w:p>
    <w:p w:rsidR="0008273D" w:rsidRDefault="0008273D" w:rsidP="0008273D">
      <w:pPr>
        <w:spacing w:after="0" w:line="240" w:lineRule="auto"/>
        <w:rPr>
          <w:rFonts w:ascii="Arial" w:hAnsi="Arial" w:cs="Arial"/>
          <w:b/>
          <w:color w:val="000000"/>
          <w:sz w:val="20"/>
          <w:szCs w:val="20"/>
        </w:rPr>
      </w:pPr>
      <w:r w:rsidRPr="00E85C5D">
        <w:rPr>
          <w:rFonts w:ascii="Arial" w:hAnsi="Arial" w:cs="Arial"/>
          <w:b/>
          <w:color w:val="000000"/>
        </w:rPr>
        <w:t>LL Flooring, Richmond, VA</w:t>
      </w:r>
      <w:r w:rsidRPr="004C3360">
        <w:rPr>
          <w:rFonts w:ascii="Arial" w:hAnsi="Arial" w:cs="Arial"/>
          <w:b/>
          <w:color w:val="000000"/>
          <w:sz w:val="20"/>
          <w:szCs w:val="20"/>
        </w:rPr>
        <w:tab/>
      </w:r>
      <w:r w:rsidRPr="004C3360">
        <w:rPr>
          <w:rFonts w:ascii="Arial" w:hAnsi="Arial" w:cs="Arial"/>
          <w:b/>
          <w:color w:val="000000"/>
          <w:sz w:val="20"/>
          <w:szCs w:val="20"/>
        </w:rPr>
        <w:tab/>
      </w:r>
      <w:r w:rsidRPr="004C3360">
        <w:rPr>
          <w:rFonts w:ascii="Arial" w:hAnsi="Arial" w:cs="Arial"/>
          <w:b/>
          <w:color w:val="000000"/>
          <w:sz w:val="20"/>
          <w:szCs w:val="20"/>
        </w:rPr>
        <w:tab/>
      </w:r>
      <w:r w:rsidRPr="004C3360">
        <w:rPr>
          <w:rFonts w:ascii="Arial" w:hAnsi="Arial" w:cs="Arial"/>
          <w:b/>
          <w:color w:val="000000"/>
          <w:sz w:val="20"/>
          <w:szCs w:val="20"/>
        </w:rPr>
        <w:tab/>
      </w:r>
      <w:r w:rsidRPr="004C3360">
        <w:rPr>
          <w:rFonts w:ascii="Arial" w:hAnsi="Arial" w:cs="Arial"/>
          <w:b/>
          <w:color w:val="000000"/>
          <w:sz w:val="20"/>
          <w:szCs w:val="20"/>
        </w:rPr>
        <w:tab/>
      </w:r>
      <w:r w:rsidRPr="004C3360">
        <w:rPr>
          <w:rFonts w:ascii="Arial" w:hAnsi="Arial" w:cs="Arial"/>
          <w:b/>
          <w:color w:val="000000"/>
          <w:sz w:val="20"/>
          <w:szCs w:val="20"/>
        </w:rPr>
        <w:tab/>
      </w:r>
      <w:r>
        <w:rPr>
          <w:rFonts w:ascii="Arial" w:hAnsi="Arial" w:cs="Arial"/>
          <w:b/>
          <w:color w:val="000000"/>
          <w:sz w:val="20"/>
          <w:szCs w:val="20"/>
        </w:rPr>
        <w:t>Feb</w:t>
      </w:r>
      <w:r w:rsidRPr="004C3360">
        <w:rPr>
          <w:rFonts w:ascii="Arial" w:hAnsi="Arial" w:cs="Arial"/>
          <w:b/>
          <w:color w:val="000000"/>
          <w:sz w:val="20"/>
          <w:szCs w:val="20"/>
        </w:rPr>
        <w:t xml:space="preserve"> 201</w:t>
      </w:r>
      <w:r>
        <w:rPr>
          <w:rFonts w:ascii="Arial" w:hAnsi="Arial" w:cs="Arial"/>
          <w:b/>
          <w:color w:val="000000"/>
          <w:sz w:val="20"/>
          <w:szCs w:val="20"/>
        </w:rPr>
        <w:t>8</w:t>
      </w:r>
      <w:r w:rsidRPr="004C3360">
        <w:rPr>
          <w:rFonts w:ascii="Arial" w:hAnsi="Arial" w:cs="Arial"/>
          <w:b/>
          <w:color w:val="000000"/>
          <w:sz w:val="20"/>
          <w:szCs w:val="20"/>
        </w:rPr>
        <w:t>- Till Date</w:t>
      </w:r>
    </w:p>
    <w:p w:rsidR="0008273D" w:rsidRPr="004C3360" w:rsidRDefault="00E85C5D" w:rsidP="0008273D">
      <w:pPr>
        <w:spacing w:after="0" w:line="240" w:lineRule="auto"/>
        <w:rPr>
          <w:rFonts w:ascii="Arial" w:hAnsi="Arial" w:cs="Arial"/>
          <w:b/>
          <w:color w:val="000000"/>
          <w:sz w:val="20"/>
          <w:szCs w:val="20"/>
        </w:rPr>
      </w:pPr>
      <w:r>
        <w:rPr>
          <w:rFonts w:ascii="Arial" w:hAnsi="Arial" w:cs="Arial"/>
          <w:b/>
          <w:color w:val="000000"/>
          <w:sz w:val="20"/>
          <w:szCs w:val="20"/>
        </w:rPr>
        <w:t>S</w:t>
      </w:r>
      <w:r w:rsidR="0008273D">
        <w:rPr>
          <w:rFonts w:ascii="Arial" w:hAnsi="Arial" w:cs="Arial"/>
          <w:b/>
          <w:color w:val="000000"/>
          <w:sz w:val="20"/>
          <w:szCs w:val="20"/>
        </w:rPr>
        <w:t>enior</w:t>
      </w:r>
      <w:r w:rsidR="0008273D" w:rsidRPr="004C3360">
        <w:rPr>
          <w:rFonts w:ascii="Arial" w:hAnsi="Arial" w:cs="Arial"/>
          <w:b/>
          <w:color w:val="000000"/>
          <w:sz w:val="20"/>
          <w:szCs w:val="20"/>
        </w:rPr>
        <w:t xml:space="preserve"> Developer SAP BusinessObjects</w:t>
      </w:r>
      <w:r w:rsidR="0008273D" w:rsidRPr="004C3360">
        <w:rPr>
          <w:rFonts w:ascii="Arial" w:hAnsi="Arial" w:cs="Arial"/>
          <w:b/>
          <w:color w:val="000000"/>
          <w:sz w:val="20"/>
          <w:szCs w:val="20"/>
        </w:rPr>
        <w:tab/>
      </w:r>
    </w:p>
    <w:p w:rsidR="005579CE" w:rsidRDefault="005579CE" w:rsidP="007025EB">
      <w:pPr>
        <w:autoSpaceDE w:val="0"/>
        <w:autoSpaceDN w:val="0"/>
        <w:spacing w:before="40" w:after="40" w:line="240" w:lineRule="auto"/>
        <w:jc w:val="both"/>
        <w:rPr>
          <w:rFonts w:ascii="Arial" w:eastAsia="Microsoft YaHei" w:hAnsi="Arial" w:cs="Arial"/>
          <w:bCs/>
          <w:sz w:val="20"/>
          <w:szCs w:val="20"/>
        </w:rPr>
      </w:pPr>
      <w:r w:rsidRPr="005579CE">
        <w:rPr>
          <w:rFonts w:ascii="Arial" w:eastAsia="Microsoft YaHei" w:hAnsi="Arial" w:cs="Arial"/>
          <w:bCs/>
          <w:sz w:val="20"/>
          <w:szCs w:val="20"/>
        </w:rPr>
        <w:t>Over the next 20 years, we grew steadily and expanded our selection to include</w:t>
      </w:r>
      <w:r w:rsidR="005A0CEC">
        <w:rPr>
          <w:rFonts w:ascii="Arial" w:eastAsia="Microsoft YaHei" w:hAnsi="Arial" w:cs="Arial"/>
          <w:bCs/>
          <w:sz w:val="20"/>
          <w:szCs w:val="20"/>
        </w:rPr>
        <w:t xml:space="preserve"> carpet,</w:t>
      </w:r>
      <w:r w:rsidRPr="005579CE">
        <w:rPr>
          <w:rFonts w:ascii="Arial" w:eastAsia="Microsoft YaHei" w:hAnsi="Arial" w:cs="Arial"/>
          <w:bCs/>
          <w:sz w:val="20"/>
          <w:szCs w:val="20"/>
        </w:rPr>
        <w:t xml:space="preserve"> vinyl, laminate, engineered hardwood and bamboo, offering over 500 floors in both traditional looks and the latest on-trend styles. We've helped transform millions of homes across the country with digital resources like our Floor Finder tool and our Picture It floor visualizer tool, plus teams of flooring experts in store to help you with every step of your project, from inspiration to installation.</w:t>
      </w:r>
    </w:p>
    <w:p w:rsidR="002927E7" w:rsidRPr="005579CE" w:rsidRDefault="002927E7" w:rsidP="007025EB">
      <w:pPr>
        <w:autoSpaceDE w:val="0"/>
        <w:autoSpaceDN w:val="0"/>
        <w:spacing w:before="40" w:after="40" w:line="240" w:lineRule="auto"/>
        <w:jc w:val="both"/>
        <w:rPr>
          <w:rFonts w:ascii="Arial" w:eastAsia="Microsoft YaHei" w:hAnsi="Arial" w:cs="Arial"/>
          <w:bCs/>
          <w:sz w:val="20"/>
          <w:szCs w:val="20"/>
        </w:rPr>
      </w:pPr>
    </w:p>
    <w:p w:rsidR="007025EB" w:rsidRPr="00E85C5D" w:rsidRDefault="0008273D" w:rsidP="00E85C5D">
      <w:pPr>
        <w:spacing w:after="0" w:line="240" w:lineRule="auto"/>
        <w:rPr>
          <w:rFonts w:ascii="Arial" w:hAnsi="Arial" w:cs="Arial"/>
          <w:b/>
          <w:color w:val="000000"/>
          <w:sz w:val="20"/>
          <w:szCs w:val="20"/>
        </w:rPr>
      </w:pPr>
      <w:r w:rsidRPr="00E85C5D">
        <w:rPr>
          <w:rFonts w:ascii="Arial" w:hAnsi="Arial" w:cs="Arial"/>
          <w:b/>
          <w:color w:val="000000"/>
          <w:sz w:val="20"/>
          <w:szCs w:val="20"/>
        </w:rPr>
        <w:t>Responsibilities:</w:t>
      </w:r>
    </w:p>
    <w:p w:rsidR="003E6760" w:rsidRDefault="005579CE" w:rsidP="00AE4ABF">
      <w:pPr>
        <w:numPr>
          <w:ilvl w:val="0"/>
          <w:numId w:val="35"/>
        </w:numPr>
        <w:spacing w:after="0" w:line="240" w:lineRule="auto"/>
        <w:ind w:left="180" w:hanging="180"/>
        <w:jc w:val="both"/>
        <w:rPr>
          <w:rFonts w:ascii="Arial" w:eastAsia="Arial" w:hAnsi="Arial" w:cs="Arial"/>
          <w:sz w:val="20"/>
          <w:szCs w:val="20"/>
        </w:rPr>
      </w:pPr>
      <w:r w:rsidRPr="003E6760">
        <w:rPr>
          <w:rFonts w:ascii="Arial" w:eastAsia="Arial" w:hAnsi="Arial" w:cs="Arial"/>
          <w:sz w:val="20"/>
          <w:szCs w:val="20"/>
        </w:rPr>
        <w:t>De</w:t>
      </w:r>
      <w:r w:rsidR="0008273D" w:rsidRPr="003E6760">
        <w:rPr>
          <w:rFonts w:ascii="Arial" w:eastAsia="Arial" w:hAnsi="Arial" w:cs="Arial"/>
          <w:sz w:val="20"/>
          <w:szCs w:val="20"/>
        </w:rPr>
        <w:t>veloped, Tested, Promoted and Maintained the WEBI Reports</w:t>
      </w:r>
      <w:r w:rsidR="003E6760" w:rsidRPr="003E6760">
        <w:rPr>
          <w:rFonts w:ascii="Arial" w:eastAsia="Arial" w:hAnsi="Arial" w:cs="Arial"/>
          <w:sz w:val="20"/>
          <w:szCs w:val="20"/>
        </w:rPr>
        <w:t>, created Workspace and content packs for business user to create reports and</w:t>
      </w:r>
      <w:r w:rsidR="00792618" w:rsidRPr="003E6760">
        <w:rPr>
          <w:rFonts w:ascii="Arial" w:eastAsia="Arial" w:hAnsi="Arial" w:cs="Arial"/>
          <w:sz w:val="20"/>
          <w:szCs w:val="20"/>
        </w:rPr>
        <w:t xml:space="preserve"> Analysis for Office reports. </w:t>
      </w:r>
    </w:p>
    <w:p w:rsidR="00A4560C" w:rsidRDefault="00A4560C" w:rsidP="00AE4ABF">
      <w:pPr>
        <w:numPr>
          <w:ilvl w:val="0"/>
          <w:numId w:val="35"/>
        </w:numPr>
        <w:spacing w:after="0" w:line="240" w:lineRule="auto"/>
        <w:ind w:left="180" w:hanging="180"/>
        <w:jc w:val="both"/>
        <w:rPr>
          <w:rFonts w:ascii="Arial" w:eastAsia="Arial" w:hAnsi="Arial" w:cs="Arial"/>
          <w:sz w:val="20"/>
          <w:szCs w:val="20"/>
        </w:rPr>
      </w:pPr>
      <w:r w:rsidRPr="00A4560C">
        <w:rPr>
          <w:rFonts w:ascii="Arial" w:eastAsia="Arial" w:hAnsi="Arial" w:cs="Arial"/>
          <w:sz w:val="20"/>
          <w:szCs w:val="20"/>
        </w:rPr>
        <w:t>Utilized Power BI (Power View) to create various analytical dashboards that depicts critical KPIs.</w:t>
      </w:r>
    </w:p>
    <w:p w:rsidR="00A4560C" w:rsidRDefault="00A4560C" w:rsidP="00AE4ABF">
      <w:pPr>
        <w:numPr>
          <w:ilvl w:val="0"/>
          <w:numId w:val="35"/>
        </w:numPr>
        <w:spacing w:after="0" w:line="240" w:lineRule="auto"/>
        <w:ind w:left="180" w:hanging="180"/>
        <w:jc w:val="both"/>
        <w:rPr>
          <w:rFonts w:ascii="Arial" w:eastAsia="Arial" w:hAnsi="Arial" w:cs="Arial"/>
          <w:sz w:val="20"/>
          <w:szCs w:val="20"/>
        </w:rPr>
      </w:pPr>
      <w:r w:rsidRPr="00A4560C">
        <w:rPr>
          <w:rFonts w:ascii="Arial" w:eastAsia="Arial" w:hAnsi="Arial" w:cs="Arial"/>
          <w:sz w:val="20"/>
          <w:szCs w:val="20"/>
        </w:rPr>
        <w:t>Utilized Power BI gateway to keep dashboards and reports up to-date with on premise data sources.</w:t>
      </w:r>
    </w:p>
    <w:p w:rsidR="001A3A86" w:rsidRDefault="001A3A86" w:rsidP="00AE4ABF">
      <w:pPr>
        <w:numPr>
          <w:ilvl w:val="0"/>
          <w:numId w:val="35"/>
        </w:numPr>
        <w:spacing w:after="0" w:line="240" w:lineRule="auto"/>
        <w:ind w:left="180" w:hanging="180"/>
        <w:jc w:val="both"/>
        <w:rPr>
          <w:rFonts w:ascii="Arial" w:eastAsia="Arial" w:hAnsi="Arial" w:cs="Arial"/>
          <w:sz w:val="20"/>
          <w:szCs w:val="20"/>
        </w:rPr>
      </w:pPr>
      <w:r w:rsidRPr="001A3A86">
        <w:rPr>
          <w:rFonts w:ascii="Arial" w:eastAsia="Arial" w:hAnsi="Arial" w:cs="Arial"/>
          <w:sz w:val="20"/>
          <w:szCs w:val="20"/>
        </w:rPr>
        <w:t>Designed incremental loads to populate the data mart with checksum and timestamp techniques.</w:t>
      </w:r>
    </w:p>
    <w:p w:rsidR="005579CE" w:rsidRPr="003E6760" w:rsidRDefault="005579CE" w:rsidP="00AE4ABF">
      <w:pPr>
        <w:numPr>
          <w:ilvl w:val="0"/>
          <w:numId w:val="35"/>
        </w:numPr>
        <w:spacing w:after="0" w:line="240" w:lineRule="auto"/>
        <w:ind w:left="180" w:hanging="180"/>
        <w:jc w:val="both"/>
        <w:rPr>
          <w:rFonts w:ascii="Arial" w:eastAsia="Arial" w:hAnsi="Arial" w:cs="Arial"/>
          <w:sz w:val="20"/>
          <w:szCs w:val="20"/>
        </w:rPr>
      </w:pPr>
      <w:r w:rsidRPr="003E6760">
        <w:rPr>
          <w:rFonts w:ascii="Arial" w:eastAsia="Arial" w:hAnsi="Arial" w:cs="Arial"/>
          <w:sz w:val="20"/>
          <w:szCs w:val="20"/>
        </w:rPr>
        <w:t>Automated Scheduling instances on a Monthly, Weekly and Daily basis for specific region and Zones.</w:t>
      </w:r>
    </w:p>
    <w:p w:rsidR="0008273D" w:rsidRPr="005579CE" w:rsidRDefault="005579CE" w:rsidP="005579CE">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 xml:space="preserve">Created reports using all the BO functions like hyperlinking, Prompts, input controls, dimensional and Measure variables to show the accurate </w:t>
      </w:r>
      <w:r w:rsidR="007025EB" w:rsidRPr="004C3360">
        <w:rPr>
          <w:rFonts w:ascii="Arial" w:eastAsia="Arial" w:hAnsi="Arial" w:cs="Arial"/>
          <w:sz w:val="20"/>
          <w:szCs w:val="20"/>
        </w:rPr>
        <w:t>results</w:t>
      </w:r>
      <w:r w:rsidR="007025EB">
        <w:rPr>
          <w:rFonts w:ascii="Arial" w:eastAsia="Arial" w:hAnsi="Arial" w:cs="Arial"/>
          <w:sz w:val="20"/>
          <w:szCs w:val="20"/>
        </w:rPr>
        <w:t>.</w:t>
      </w:r>
    </w:p>
    <w:p w:rsidR="0008273D" w:rsidRPr="00685617" w:rsidRDefault="0008273D" w:rsidP="00685617">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Deployed the reports to CMC for the users to able to see the reports in Info View and run, schedule and view the reports in different formats (PDF, Excel)</w:t>
      </w:r>
      <w:r w:rsidR="00792618">
        <w:rPr>
          <w:rFonts w:ascii="Arial" w:eastAsia="Arial" w:hAnsi="Arial" w:cs="Arial"/>
          <w:sz w:val="20"/>
          <w:szCs w:val="20"/>
        </w:rPr>
        <w:t xml:space="preserve"> to desired destination i.e. email or shared location.</w:t>
      </w:r>
    </w:p>
    <w:p w:rsidR="0008273D" w:rsidRPr="004C3360" w:rsidRDefault="0008273D" w:rsidP="0008273D">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Involved in Modifying and Performance tuning of the Existing Reports.</w:t>
      </w:r>
    </w:p>
    <w:p w:rsidR="0008273D" w:rsidRPr="004C3360" w:rsidRDefault="0008273D" w:rsidP="0008273D">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 xml:space="preserve">Created the reports using Business Objects </w:t>
      </w:r>
      <w:r w:rsidR="002614EC" w:rsidRPr="004C3360">
        <w:rPr>
          <w:rFonts w:ascii="Arial" w:eastAsia="Arial" w:hAnsi="Arial" w:cs="Arial"/>
          <w:sz w:val="20"/>
          <w:szCs w:val="20"/>
        </w:rPr>
        <w:t>functionalities</w:t>
      </w:r>
      <w:r w:rsidRPr="004C3360">
        <w:rPr>
          <w:rFonts w:ascii="Arial" w:eastAsia="Arial" w:hAnsi="Arial" w:cs="Arial"/>
          <w:sz w:val="20"/>
          <w:szCs w:val="20"/>
        </w:rPr>
        <w:t xml:space="preserve"> like Queries, Slice and Dice, Drill Down, Cross Tab, Master Detail and Formulae’s etc.</w:t>
      </w:r>
    </w:p>
    <w:p w:rsidR="0008273D" w:rsidRPr="004C3360" w:rsidRDefault="0008273D" w:rsidP="0008273D">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Developed reports specific with these Delegated Search, Database Delegated, Open Document and Data tracking new functionalities.</w:t>
      </w:r>
    </w:p>
    <w:p w:rsidR="00E14B10" w:rsidRDefault="00E14B10" w:rsidP="0008273D">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 xml:space="preserve">Migration of data from BW to Snowflake </w:t>
      </w:r>
      <w:r w:rsidR="00161401">
        <w:rPr>
          <w:rFonts w:ascii="Arial" w:eastAsia="Arial" w:hAnsi="Arial" w:cs="Arial"/>
          <w:sz w:val="20"/>
          <w:szCs w:val="20"/>
        </w:rPr>
        <w:t xml:space="preserve">using SNP Glue connector </w:t>
      </w:r>
      <w:r>
        <w:rPr>
          <w:rFonts w:ascii="Arial" w:eastAsia="Arial" w:hAnsi="Arial" w:cs="Arial"/>
          <w:sz w:val="20"/>
          <w:szCs w:val="20"/>
        </w:rPr>
        <w:t>and build reports using Sigma.</w:t>
      </w:r>
    </w:p>
    <w:p w:rsidR="002101D3" w:rsidRDefault="002101D3" w:rsidP="002101D3">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Created Snow pipe for continuous Data Load.</w:t>
      </w:r>
    </w:p>
    <w:p w:rsidR="002101D3" w:rsidRDefault="005619EB" w:rsidP="0008273D">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 xml:space="preserve">Redesigned the views in snowflake to increase the performance. </w:t>
      </w:r>
    </w:p>
    <w:p w:rsidR="00161401" w:rsidRDefault="00161401" w:rsidP="0008273D">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 xml:space="preserve">Hands-on-experience with Snowflake </w:t>
      </w:r>
      <w:r w:rsidR="00355BB6">
        <w:rPr>
          <w:rFonts w:ascii="Arial" w:eastAsia="Arial" w:hAnsi="Arial" w:cs="Arial"/>
          <w:sz w:val="20"/>
          <w:szCs w:val="20"/>
        </w:rPr>
        <w:t>U</w:t>
      </w:r>
      <w:r>
        <w:rPr>
          <w:rFonts w:ascii="Arial" w:eastAsia="Arial" w:hAnsi="Arial" w:cs="Arial"/>
          <w:sz w:val="20"/>
          <w:szCs w:val="20"/>
        </w:rPr>
        <w:t xml:space="preserve">tilities, </w:t>
      </w:r>
      <w:r w:rsidR="00355BB6">
        <w:rPr>
          <w:rFonts w:ascii="Arial" w:eastAsia="Arial" w:hAnsi="Arial" w:cs="Arial"/>
          <w:sz w:val="20"/>
          <w:szCs w:val="20"/>
        </w:rPr>
        <w:t>S</w:t>
      </w:r>
      <w:r>
        <w:rPr>
          <w:rFonts w:ascii="Arial" w:eastAsia="Arial" w:hAnsi="Arial" w:cs="Arial"/>
          <w:sz w:val="20"/>
          <w:szCs w:val="20"/>
        </w:rPr>
        <w:t xml:space="preserve">now </w:t>
      </w:r>
      <w:r w:rsidR="00355BB6">
        <w:rPr>
          <w:rFonts w:ascii="Arial" w:eastAsia="Arial" w:hAnsi="Arial" w:cs="Arial"/>
          <w:sz w:val="20"/>
          <w:szCs w:val="20"/>
        </w:rPr>
        <w:t>SQL, S</w:t>
      </w:r>
      <w:r>
        <w:rPr>
          <w:rFonts w:ascii="Arial" w:eastAsia="Arial" w:hAnsi="Arial" w:cs="Arial"/>
          <w:sz w:val="20"/>
          <w:szCs w:val="20"/>
        </w:rPr>
        <w:t xml:space="preserve">now </w:t>
      </w:r>
      <w:r w:rsidR="00355BB6">
        <w:rPr>
          <w:rFonts w:ascii="Arial" w:eastAsia="Arial" w:hAnsi="Arial" w:cs="Arial"/>
          <w:sz w:val="20"/>
          <w:szCs w:val="20"/>
        </w:rPr>
        <w:t>P</w:t>
      </w:r>
      <w:r>
        <w:rPr>
          <w:rFonts w:ascii="Arial" w:eastAsia="Arial" w:hAnsi="Arial" w:cs="Arial"/>
          <w:sz w:val="20"/>
          <w:szCs w:val="20"/>
        </w:rPr>
        <w:t xml:space="preserve">ipe, </w:t>
      </w:r>
      <w:r w:rsidR="00355BB6">
        <w:rPr>
          <w:rFonts w:ascii="Arial" w:eastAsia="Arial" w:hAnsi="Arial" w:cs="Arial"/>
          <w:sz w:val="20"/>
          <w:szCs w:val="20"/>
        </w:rPr>
        <w:t>B</w:t>
      </w:r>
      <w:r>
        <w:rPr>
          <w:rFonts w:ascii="Arial" w:eastAsia="Arial" w:hAnsi="Arial" w:cs="Arial"/>
          <w:sz w:val="20"/>
          <w:szCs w:val="20"/>
        </w:rPr>
        <w:t xml:space="preserve">ig </w:t>
      </w:r>
      <w:r w:rsidR="00355BB6">
        <w:rPr>
          <w:rFonts w:ascii="Arial" w:eastAsia="Arial" w:hAnsi="Arial" w:cs="Arial"/>
          <w:sz w:val="20"/>
          <w:szCs w:val="20"/>
        </w:rPr>
        <w:t>D</w:t>
      </w:r>
      <w:r>
        <w:rPr>
          <w:rFonts w:ascii="Arial" w:eastAsia="Arial" w:hAnsi="Arial" w:cs="Arial"/>
          <w:sz w:val="20"/>
          <w:szCs w:val="20"/>
        </w:rPr>
        <w:t xml:space="preserve">ata </w:t>
      </w:r>
      <w:r w:rsidR="00355BB6">
        <w:rPr>
          <w:rFonts w:ascii="Arial" w:eastAsia="Arial" w:hAnsi="Arial" w:cs="Arial"/>
          <w:sz w:val="20"/>
          <w:szCs w:val="20"/>
        </w:rPr>
        <w:t>M</w:t>
      </w:r>
      <w:r>
        <w:rPr>
          <w:rFonts w:ascii="Arial" w:eastAsia="Arial" w:hAnsi="Arial" w:cs="Arial"/>
          <w:sz w:val="20"/>
          <w:szCs w:val="20"/>
        </w:rPr>
        <w:t xml:space="preserve">odel techniques. </w:t>
      </w:r>
    </w:p>
    <w:p w:rsidR="00685617" w:rsidRDefault="00685617" w:rsidP="0008273D">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Recreated all the broadcasted reports</w:t>
      </w:r>
      <w:r w:rsidR="00161401">
        <w:rPr>
          <w:rFonts w:ascii="Arial" w:eastAsia="Arial" w:hAnsi="Arial" w:cs="Arial"/>
          <w:sz w:val="20"/>
          <w:szCs w:val="20"/>
        </w:rPr>
        <w:t xml:space="preserve"> from Analysis for Office and Webi</w:t>
      </w:r>
      <w:r>
        <w:rPr>
          <w:rFonts w:ascii="Arial" w:eastAsia="Arial" w:hAnsi="Arial" w:cs="Arial"/>
          <w:sz w:val="20"/>
          <w:szCs w:val="20"/>
        </w:rPr>
        <w:t xml:space="preserve"> in Sigma by extracting data from Snowflake.</w:t>
      </w:r>
    </w:p>
    <w:p w:rsidR="0008273D" w:rsidRDefault="00E14B10" w:rsidP="007025EB">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 xml:space="preserve">Published reports in Sigma for distribution list to share pdf version and excel version of the report. </w:t>
      </w:r>
    </w:p>
    <w:p w:rsidR="00A060FE" w:rsidRDefault="00A060FE" w:rsidP="007025EB">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Push Power BI .pbix files to Share Point for version control, making sure all the updates are stored as a separate instance.</w:t>
      </w:r>
    </w:p>
    <w:p w:rsidR="00494FD6" w:rsidRDefault="00494FD6" w:rsidP="007025EB">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Data modeling using Composite models in Power BI, retrieved data from REST Elastic search and SQL server.</w:t>
      </w:r>
    </w:p>
    <w:p w:rsidR="0059493F" w:rsidRDefault="0059493F" w:rsidP="007025EB">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Created various dynamically refreshable Power BI visualizations in Power Point so users an have latest reports for their presentation and analysis.</w:t>
      </w:r>
    </w:p>
    <w:p w:rsidR="0059493F" w:rsidRDefault="0059493F" w:rsidP="007025EB">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 xml:space="preserve">Involved in complete data lineage process to validate the </w:t>
      </w:r>
      <w:r w:rsidR="00B15AEE">
        <w:rPr>
          <w:rFonts w:ascii="Arial" w:eastAsia="Arial" w:hAnsi="Arial" w:cs="Arial"/>
          <w:sz w:val="20"/>
          <w:szCs w:val="20"/>
        </w:rPr>
        <w:t>end-to-end</w:t>
      </w:r>
      <w:r>
        <w:rPr>
          <w:rFonts w:ascii="Arial" w:eastAsia="Arial" w:hAnsi="Arial" w:cs="Arial"/>
          <w:sz w:val="20"/>
          <w:szCs w:val="20"/>
        </w:rPr>
        <w:t xml:space="preserve"> data validation process from various data sources to Power BI data query view. </w:t>
      </w:r>
    </w:p>
    <w:p w:rsidR="007025EB" w:rsidRPr="007025EB" w:rsidRDefault="007025EB" w:rsidP="007025EB">
      <w:pPr>
        <w:spacing w:after="0" w:line="240" w:lineRule="auto"/>
        <w:ind w:left="180"/>
        <w:jc w:val="both"/>
        <w:rPr>
          <w:rFonts w:ascii="Arial" w:eastAsia="Arial" w:hAnsi="Arial" w:cs="Arial"/>
          <w:sz w:val="20"/>
          <w:szCs w:val="20"/>
        </w:rPr>
      </w:pPr>
    </w:p>
    <w:p w:rsidR="0008273D" w:rsidRDefault="0008273D" w:rsidP="005579CE">
      <w:pPr>
        <w:jc w:val="both"/>
        <w:rPr>
          <w:rFonts w:ascii="Arial" w:eastAsia="Microsoft YaHei" w:hAnsi="Arial" w:cs="Arial"/>
          <w:bCs/>
          <w:sz w:val="20"/>
          <w:szCs w:val="20"/>
        </w:rPr>
      </w:pPr>
      <w:r w:rsidRPr="004C3360">
        <w:rPr>
          <w:rFonts w:ascii="Arial" w:eastAsia="Microsoft YaHei" w:hAnsi="Arial" w:cs="Arial"/>
          <w:b/>
          <w:bCs/>
          <w:sz w:val="20"/>
          <w:szCs w:val="20"/>
        </w:rPr>
        <w:t>Environment:</w:t>
      </w:r>
      <w:r w:rsidRPr="004C3360">
        <w:rPr>
          <w:rFonts w:ascii="Arial" w:eastAsia="Microsoft YaHei" w:hAnsi="Arial" w:cs="Arial"/>
          <w:bCs/>
          <w:sz w:val="20"/>
          <w:szCs w:val="20"/>
        </w:rPr>
        <w:t xml:space="preserve"> SAP BusinessObjects 4.2 SP2, SAP BW on HANA, BEX Query, Data Services, SAP Lumira 2.0 sp</w:t>
      </w:r>
      <w:r w:rsidR="00A060FE" w:rsidRPr="004C3360">
        <w:rPr>
          <w:rFonts w:ascii="Arial" w:eastAsia="Microsoft YaHei" w:hAnsi="Arial" w:cs="Arial"/>
          <w:bCs/>
          <w:sz w:val="20"/>
          <w:szCs w:val="20"/>
        </w:rPr>
        <w:t>2</w:t>
      </w:r>
      <w:r w:rsidR="00A060FE">
        <w:rPr>
          <w:rFonts w:ascii="Arial" w:eastAsia="Microsoft YaHei" w:hAnsi="Arial" w:cs="Arial"/>
          <w:bCs/>
          <w:sz w:val="20"/>
          <w:szCs w:val="20"/>
        </w:rPr>
        <w:t>, Power</w:t>
      </w:r>
      <w:r w:rsidR="00735A62">
        <w:rPr>
          <w:rFonts w:ascii="Arial" w:eastAsia="Microsoft YaHei" w:hAnsi="Arial" w:cs="Arial"/>
          <w:bCs/>
          <w:sz w:val="20"/>
          <w:szCs w:val="20"/>
        </w:rPr>
        <w:t xml:space="preserve"> BI, </w:t>
      </w:r>
      <w:r w:rsidR="00E14B10">
        <w:rPr>
          <w:rFonts w:ascii="Arial" w:eastAsia="Microsoft YaHei" w:hAnsi="Arial" w:cs="Arial"/>
          <w:bCs/>
          <w:sz w:val="20"/>
          <w:szCs w:val="20"/>
        </w:rPr>
        <w:t xml:space="preserve">Snowflake, </w:t>
      </w:r>
      <w:r w:rsidR="00161401">
        <w:rPr>
          <w:rFonts w:ascii="Arial" w:eastAsia="Microsoft YaHei" w:hAnsi="Arial" w:cs="Arial"/>
          <w:bCs/>
          <w:sz w:val="20"/>
          <w:szCs w:val="20"/>
        </w:rPr>
        <w:t xml:space="preserve">SNP Glue, </w:t>
      </w:r>
      <w:r w:rsidR="00E14B10">
        <w:rPr>
          <w:rFonts w:ascii="Arial" w:eastAsia="Microsoft YaHei" w:hAnsi="Arial" w:cs="Arial"/>
          <w:bCs/>
          <w:sz w:val="20"/>
          <w:szCs w:val="20"/>
        </w:rPr>
        <w:t xml:space="preserve">Microsoft Azure, </w:t>
      </w:r>
      <w:r w:rsidR="00161401">
        <w:rPr>
          <w:rFonts w:ascii="Arial" w:eastAsia="Microsoft YaHei" w:hAnsi="Arial" w:cs="Arial"/>
          <w:bCs/>
          <w:sz w:val="20"/>
          <w:szCs w:val="20"/>
        </w:rPr>
        <w:t>Sigma.</w:t>
      </w:r>
    </w:p>
    <w:p w:rsidR="00990E15" w:rsidRPr="004C3360" w:rsidRDefault="00990E15" w:rsidP="00990E15">
      <w:pPr>
        <w:spacing w:after="0" w:line="240" w:lineRule="auto"/>
        <w:jc w:val="both"/>
        <w:rPr>
          <w:rFonts w:ascii="Arial" w:eastAsia="Microsoft YaHei" w:hAnsi="Arial" w:cs="Arial"/>
          <w:b/>
          <w:bCs/>
          <w:sz w:val="20"/>
          <w:szCs w:val="20"/>
        </w:rPr>
      </w:pPr>
      <w:r w:rsidRPr="00E85C5D">
        <w:rPr>
          <w:rFonts w:ascii="Arial" w:eastAsia="Microsoft YaHei" w:hAnsi="Arial" w:cs="Arial"/>
          <w:b/>
          <w:bCs/>
        </w:rPr>
        <w:t xml:space="preserve">Informatics Corp Sterling, </w:t>
      </w:r>
      <w:r w:rsidR="000F2FBC">
        <w:rPr>
          <w:rFonts w:ascii="Arial" w:eastAsia="Microsoft YaHei" w:hAnsi="Arial" w:cs="Arial"/>
          <w:b/>
          <w:bCs/>
        </w:rPr>
        <w:t>VA</w:t>
      </w:r>
      <w:r w:rsidR="00BF201F">
        <w:rPr>
          <w:rFonts w:ascii="Arial" w:hAnsi="Arial" w:cs="Arial"/>
          <w:b/>
          <w:color w:val="000000"/>
          <w:sz w:val="20"/>
          <w:szCs w:val="20"/>
        </w:rPr>
        <w:tab/>
      </w:r>
      <w:r w:rsidR="00BF201F">
        <w:rPr>
          <w:rFonts w:ascii="Arial" w:hAnsi="Arial" w:cs="Arial"/>
          <w:b/>
          <w:color w:val="000000"/>
          <w:sz w:val="20"/>
          <w:szCs w:val="20"/>
        </w:rPr>
        <w:tab/>
      </w:r>
      <w:r w:rsidR="00BF201F">
        <w:rPr>
          <w:rFonts w:ascii="Arial" w:hAnsi="Arial" w:cs="Arial"/>
          <w:b/>
          <w:color w:val="000000"/>
          <w:sz w:val="20"/>
          <w:szCs w:val="20"/>
        </w:rPr>
        <w:tab/>
      </w:r>
      <w:r>
        <w:rPr>
          <w:rFonts w:ascii="Arial" w:hAnsi="Arial" w:cs="Arial"/>
          <w:b/>
          <w:color w:val="000000"/>
          <w:sz w:val="20"/>
          <w:szCs w:val="20"/>
        </w:rPr>
        <w:t>Aug</w:t>
      </w:r>
      <w:r w:rsidRPr="004C3360">
        <w:rPr>
          <w:rFonts w:ascii="Arial" w:hAnsi="Arial" w:cs="Arial"/>
          <w:b/>
          <w:color w:val="000000"/>
          <w:sz w:val="20"/>
          <w:szCs w:val="20"/>
        </w:rPr>
        <w:t xml:space="preserve"> 201</w:t>
      </w:r>
      <w:r>
        <w:rPr>
          <w:rFonts w:ascii="Arial" w:hAnsi="Arial" w:cs="Arial"/>
          <w:b/>
          <w:color w:val="000000"/>
          <w:sz w:val="20"/>
          <w:szCs w:val="20"/>
        </w:rPr>
        <w:t>7</w:t>
      </w:r>
      <w:r w:rsidRPr="004C3360">
        <w:rPr>
          <w:rFonts w:ascii="Arial" w:hAnsi="Arial" w:cs="Arial"/>
          <w:b/>
          <w:color w:val="000000"/>
          <w:sz w:val="20"/>
          <w:szCs w:val="20"/>
        </w:rPr>
        <w:t xml:space="preserve">- </w:t>
      </w:r>
      <w:r>
        <w:rPr>
          <w:rFonts w:ascii="Arial" w:hAnsi="Arial" w:cs="Arial"/>
          <w:b/>
          <w:color w:val="000000"/>
          <w:sz w:val="20"/>
          <w:szCs w:val="20"/>
        </w:rPr>
        <w:t>Jan</w:t>
      </w:r>
      <w:r w:rsidRPr="004C3360">
        <w:rPr>
          <w:rFonts w:ascii="Arial" w:hAnsi="Arial" w:cs="Arial"/>
          <w:b/>
          <w:color w:val="000000"/>
          <w:sz w:val="20"/>
          <w:szCs w:val="20"/>
        </w:rPr>
        <w:t xml:space="preserve"> 201</w:t>
      </w:r>
      <w:r>
        <w:rPr>
          <w:rFonts w:ascii="Arial" w:hAnsi="Arial" w:cs="Arial"/>
          <w:b/>
          <w:color w:val="000000"/>
          <w:sz w:val="20"/>
          <w:szCs w:val="20"/>
        </w:rPr>
        <w:t>8</w:t>
      </w:r>
    </w:p>
    <w:p w:rsidR="00990E15" w:rsidRPr="004C3360" w:rsidRDefault="0009062E" w:rsidP="00990E15">
      <w:pPr>
        <w:spacing w:after="0" w:line="240" w:lineRule="auto"/>
        <w:jc w:val="both"/>
        <w:rPr>
          <w:rFonts w:ascii="Arial" w:hAnsi="Arial" w:cs="Arial"/>
          <w:b/>
          <w:color w:val="000000"/>
          <w:sz w:val="20"/>
          <w:szCs w:val="20"/>
        </w:rPr>
      </w:pPr>
      <w:r>
        <w:rPr>
          <w:rFonts w:ascii="Arial" w:hAnsi="Arial" w:cs="Arial"/>
          <w:b/>
          <w:color w:val="000000"/>
          <w:sz w:val="20"/>
          <w:szCs w:val="20"/>
        </w:rPr>
        <w:t>Senior Consultant</w:t>
      </w:r>
      <w:r w:rsidR="00990E15" w:rsidRPr="004C3360">
        <w:rPr>
          <w:rFonts w:ascii="Arial" w:hAnsi="Arial" w:cs="Arial"/>
          <w:b/>
          <w:color w:val="000000"/>
          <w:sz w:val="20"/>
          <w:szCs w:val="20"/>
        </w:rPr>
        <w:tab/>
      </w:r>
    </w:p>
    <w:p w:rsidR="00990E15" w:rsidRDefault="00AD1AFC" w:rsidP="007025EB">
      <w:pPr>
        <w:spacing w:after="0" w:line="240" w:lineRule="auto"/>
        <w:jc w:val="both"/>
        <w:rPr>
          <w:rFonts w:ascii="Arial" w:eastAsia="Arial" w:hAnsi="Arial" w:cs="Arial"/>
          <w:sz w:val="20"/>
          <w:szCs w:val="20"/>
        </w:rPr>
      </w:pPr>
      <w:r w:rsidRPr="007025EB">
        <w:rPr>
          <w:rFonts w:ascii="Arial" w:eastAsia="Arial" w:hAnsi="Arial" w:cs="Arial"/>
          <w:sz w:val="20"/>
          <w:szCs w:val="20"/>
        </w:rPr>
        <w:t xml:space="preserve">Informatics Corp offer the IT tools and processes to optimize your business operations, reveal key </w:t>
      </w:r>
      <w:r w:rsidRPr="00E85C5D">
        <w:rPr>
          <w:rFonts w:ascii="Arial" w:eastAsia="Arial" w:hAnsi="Arial" w:cs="Arial"/>
          <w:sz w:val="20"/>
          <w:szCs w:val="20"/>
        </w:rPr>
        <w:t>insights, and unlock new sources of revenue</w:t>
      </w:r>
      <w:r w:rsidR="00990E15" w:rsidRPr="00E85C5D">
        <w:rPr>
          <w:rFonts w:ascii="Arial" w:eastAsia="Arial" w:hAnsi="Arial" w:cs="Arial"/>
          <w:sz w:val="20"/>
          <w:szCs w:val="20"/>
        </w:rPr>
        <w:t xml:space="preserve">. </w:t>
      </w:r>
    </w:p>
    <w:p w:rsidR="002927E7" w:rsidRPr="00E85C5D" w:rsidRDefault="002927E7" w:rsidP="007025EB">
      <w:pPr>
        <w:spacing w:after="0" w:line="240" w:lineRule="auto"/>
        <w:jc w:val="both"/>
        <w:rPr>
          <w:rFonts w:ascii="Arial" w:eastAsia="Arial" w:hAnsi="Arial" w:cs="Arial"/>
          <w:sz w:val="20"/>
          <w:szCs w:val="20"/>
        </w:rPr>
      </w:pPr>
    </w:p>
    <w:p w:rsidR="00990E15" w:rsidRPr="00E85C5D" w:rsidRDefault="00990E15" w:rsidP="00E85C5D">
      <w:pPr>
        <w:spacing w:after="0" w:line="240" w:lineRule="auto"/>
        <w:rPr>
          <w:rFonts w:ascii="Arial" w:hAnsi="Arial" w:cs="Arial"/>
          <w:b/>
          <w:color w:val="000000"/>
          <w:sz w:val="20"/>
          <w:szCs w:val="20"/>
        </w:rPr>
      </w:pPr>
      <w:r w:rsidRPr="00E85C5D">
        <w:rPr>
          <w:rFonts w:ascii="Arial" w:hAnsi="Arial" w:cs="Arial"/>
          <w:b/>
          <w:color w:val="000000"/>
          <w:sz w:val="20"/>
          <w:szCs w:val="20"/>
        </w:rPr>
        <w:t>Responsibilities:</w:t>
      </w:r>
    </w:p>
    <w:p w:rsidR="00990E15" w:rsidRPr="00E85C5D" w:rsidRDefault="00861F69" w:rsidP="00E85C5D">
      <w:pPr>
        <w:numPr>
          <w:ilvl w:val="0"/>
          <w:numId w:val="35"/>
        </w:numPr>
        <w:spacing w:after="0" w:line="240" w:lineRule="auto"/>
        <w:ind w:left="180" w:hanging="180"/>
        <w:jc w:val="both"/>
        <w:rPr>
          <w:rFonts w:ascii="Arial" w:hAnsi="Arial" w:cs="Arial"/>
          <w:b/>
          <w:color w:val="000000"/>
          <w:sz w:val="20"/>
          <w:szCs w:val="20"/>
          <w:u w:val="single"/>
        </w:rPr>
      </w:pPr>
      <w:r w:rsidRPr="00E85C5D">
        <w:rPr>
          <w:rFonts w:ascii="Arial" w:eastAsia="Arial" w:hAnsi="Arial" w:cs="Arial"/>
          <w:sz w:val="20"/>
          <w:szCs w:val="20"/>
        </w:rPr>
        <w:t>Converted B</w:t>
      </w:r>
      <w:r w:rsidR="00583D1E">
        <w:rPr>
          <w:rFonts w:ascii="Arial" w:eastAsia="Arial" w:hAnsi="Arial" w:cs="Arial"/>
          <w:sz w:val="20"/>
          <w:szCs w:val="20"/>
        </w:rPr>
        <w:t>O</w:t>
      </w:r>
      <w:r w:rsidRPr="00E85C5D">
        <w:rPr>
          <w:rFonts w:ascii="Arial" w:eastAsia="Arial" w:hAnsi="Arial" w:cs="Arial"/>
          <w:sz w:val="20"/>
          <w:szCs w:val="20"/>
        </w:rPr>
        <w:t xml:space="preserve"> reports to Tableau Dashboards.</w:t>
      </w:r>
      <w:r w:rsidR="00990E15" w:rsidRPr="00E85C5D">
        <w:rPr>
          <w:rFonts w:ascii="Arial" w:eastAsia="Arial" w:hAnsi="Arial" w:cs="Arial"/>
          <w:sz w:val="20"/>
          <w:szCs w:val="20"/>
        </w:rPr>
        <w:t> </w:t>
      </w:r>
    </w:p>
    <w:p w:rsidR="00990E15" w:rsidRPr="004C3360" w:rsidRDefault="00861F69" w:rsidP="00990E15">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lastRenderedPageBreak/>
        <w:t>Developed Tableau Data Visualization using Cross tabs, Heat Maps, Box and Whisker Charts, Scatter Plots, Geographic Map, Pie Charts and Bar Charts and Density Chart.</w:t>
      </w:r>
      <w:r w:rsidR="00990E15" w:rsidRPr="004C3360">
        <w:rPr>
          <w:rFonts w:ascii="Arial" w:eastAsia="Arial" w:hAnsi="Arial" w:cs="Arial"/>
          <w:sz w:val="20"/>
          <w:szCs w:val="20"/>
        </w:rPr>
        <w:t> </w:t>
      </w:r>
    </w:p>
    <w:p w:rsidR="00861F69" w:rsidRDefault="00861F69" w:rsidP="00861F69">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Hands on building Groups, hierarchies, sets to create detail level summary reports and Dashboard using KPI’s.</w:t>
      </w:r>
    </w:p>
    <w:p w:rsidR="00861F69" w:rsidRPr="00861F69" w:rsidRDefault="00861F69" w:rsidP="00861F69">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Strong Dashboard design experience and passionate practitioner of effective data visualization</w:t>
      </w:r>
    </w:p>
    <w:p w:rsidR="00861F69" w:rsidRDefault="00F1052F" w:rsidP="00990E15">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Provided Production support to Tableau users and wrote custom SQL to support business requirements.</w:t>
      </w:r>
    </w:p>
    <w:p w:rsidR="00F1052F" w:rsidRDefault="00F1052F" w:rsidP="00990E15">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Utilized Tableau server to publish and share the reports with business users.</w:t>
      </w:r>
    </w:p>
    <w:p w:rsidR="00F1052F" w:rsidRDefault="00F1052F" w:rsidP="00990E15">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Distributed Tableau reports using techniques like packaged workbooks, pdf to different user community.</w:t>
      </w:r>
    </w:p>
    <w:p w:rsidR="00990E15"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Developed reports specific with these Delegated Search, Database Delegated, Open Document and Data tracking new functionalities.</w:t>
      </w:r>
    </w:p>
    <w:p w:rsidR="00F1052F" w:rsidRPr="004C3360" w:rsidRDefault="00F1052F" w:rsidP="00990E15">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Also involved in administration tasks such as setting permission, managing ownerships and providing access to the users.</w:t>
      </w:r>
    </w:p>
    <w:p w:rsidR="00990E15" w:rsidRPr="004C3360" w:rsidRDefault="00990E15" w:rsidP="00990E15">
      <w:pPr>
        <w:spacing w:after="0" w:line="240" w:lineRule="auto"/>
        <w:ind w:left="180"/>
        <w:jc w:val="both"/>
        <w:rPr>
          <w:rFonts w:ascii="Arial" w:eastAsia="Arial" w:hAnsi="Arial" w:cs="Arial"/>
          <w:sz w:val="20"/>
          <w:szCs w:val="20"/>
        </w:rPr>
      </w:pPr>
    </w:p>
    <w:p w:rsidR="00990E15" w:rsidRPr="004C3360" w:rsidRDefault="00990E15" w:rsidP="00990E15">
      <w:pPr>
        <w:spacing w:after="0" w:line="240" w:lineRule="auto"/>
        <w:jc w:val="both"/>
        <w:rPr>
          <w:rFonts w:ascii="Arial" w:hAnsi="Arial" w:cs="Arial"/>
          <w:b/>
          <w:color w:val="000000"/>
          <w:sz w:val="20"/>
          <w:szCs w:val="20"/>
        </w:rPr>
      </w:pPr>
      <w:r w:rsidRPr="004C3360">
        <w:rPr>
          <w:rFonts w:ascii="Arial" w:eastAsia="Microsoft YaHei" w:hAnsi="Arial" w:cs="Arial"/>
          <w:b/>
          <w:bCs/>
          <w:sz w:val="20"/>
          <w:szCs w:val="20"/>
        </w:rPr>
        <w:t>Environment:</w:t>
      </w:r>
      <w:r w:rsidRPr="004C3360">
        <w:rPr>
          <w:rFonts w:ascii="Arial" w:eastAsia="Microsoft YaHei" w:hAnsi="Arial" w:cs="Arial"/>
          <w:bCs/>
          <w:sz w:val="20"/>
          <w:szCs w:val="20"/>
        </w:rPr>
        <w:t xml:space="preserve"> SAP BusinessObjects 4.1 sp5 patch 6, Bex Query, Data Services, SAP Lumira 1.3</w:t>
      </w:r>
      <w:r w:rsidR="00C06EAE">
        <w:rPr>
          <w:rFonts w:ascii="Arial" w:eastAsia="Microsoft YaHei" w:hAnsi="Arial" w:cs="Arial"/>
          <w:bCs/>
          <w:sz w:val="20"/>
          <w:szCs w:val="20"/>
        </w:rPr>
        <w:t>, Tableau</w:t>
      </w:r>
      <w:r w:rsidR="00861F69">
        <w:rPr>
          <w:rFonts w:ascii="Arial" w:eastAsia="Microsoft YaHei" w:hAnsi="Arial" w:cs="Arial"/>
          <w:bCs/>
          <w:sz w:val="20"/>
          <w:szCs w:val="20"/>
        </w:rPr>
        <w:t xml:space="preserve"> 10</w:t>
      </w:r>
      <w:r w:rsidRPr="004C3360">
        <w:rPr>
          <w:rFonts w:ascii="Arial" w:eastAsia="Microsoft YaHei" w:hAnsi="Arial" w:cs="Arial"/>
          <w:bCs/>
          <w:sz w:val="20"/>
          <w:szCs w:val="20"/>
        </w:rPr>
        <w:t>.</w:t>
      </w:r>
    </w:p>
    <w:p w:rsidR="00990E15" w:rsidRPr="004C3360" w:rsidRDefault="00990E15" w:rsidP="00990E15">
      <w:pPr>
        <w:rPr>
          <w:rFonts w:ascii="Arial" w:hAnsi="Arial" w:cs="Arial"/>
          <w:sz w:val="20"/>
          <w:szCs w:val="20"/>
        </w:rPr>
      </w:pPr>
    </w:p>
    <w:p w:rsidR="000A5F87" w:rsidRPr="002927E7" w:rsidRDefault="000A5F87" w:rsidP="002927E7">
      <w:pPr>
        <w:spacing w:after="0" w:line="240" w:lineRule="auto"/>
        <w:jc w:val="both"/>
        <w:rPr>
          <w:rFonts w:ascii="Arial" w:eastAsia="Microsoft YaHei" w:hAnsi="Arial" w:cs="Arial"/>
          <w:b/>
          <w:bCs/>
        </w:rPr>
      </w:pPr>
      <w:r w:rsidRPr="002927E7">
        <w:rPr>
          <w:rFonts w:ascii="Arial" w:eastAsia="Microsoft YaHei" w:hAnsi="Arial" w:cs="Arial"/>
          <w:b/>
          <w:bCs/>
        </w:rPr>
        <w:t>IBM India Pvt. Ltd</w:t>
      </w:r>
      <w:r w:rsidR="00E85C5D" w:rsidRPr="002927E7">
        <w:rPr>
          <w:rFonts w:ascii="Arial" w:eastAsia="Microsoft YaHei" w:hAnsi="Arial" w:cs="Arial"/>
          <w:b/>
          <w:bCs/>
        </w:rPr>
        <w:t>, Hyderabad, India</w:t>
      </w:r>
      <w:r w:rsidRPr="002927E7">
        <w:rPr>
          <w:rFonts w:ascii="Arial" w:eastAsia="Microsoft YaHei" w:hAnsi="Arial" w:cs="Arial"/>
          <w:b/>
          <w:bCs/>
        </w:rPr>
        <w:tab/>
      </w:r>
      <w:r w:rsidRPr="002927E7">
        <w:rPr>
          <w:rFonts w:ascii="Arial" w:eastAsia="Microsoft YaHei" w:hAnsi="Arial" w:cs="Arial"/>
          <w:b/>
          <w:bCs/>
        </w:rPr>
        <w:tab/>
      </w:r>
      <w:r w:rsidR="00BF201F" w:rsidRPr="002927E7">
        <w:rPr>
          <w:rFonts w:ascii="Arial" w:eastAsia="Microsoft YaHei" w:hAnsi="Arial" w:cs="Arial"/>
          <w:b/>
          <w:bCs/>
        </w:rPr>
        <w:tab/>
      </w:r>
      <w:r w:rsidR="00BF201F" w:rsidRPr="002927E7">
        <w:rPr>
          <w:rFonts w:ascii="Arial" w:eastAsia="Microsoft YaHei" w:hAnsi="Arial" w:cs="Arial"/>
          <w:b/>
          <w:bCs/>
        </w:rPr>
        <w:tab/>
      </w:r>
      <w:r w:rsidRPr="002927E7">
        <w:rPr>
          <w:rFonts w:ascii="Arial" w:eastAsia="Microsoft YaHei" w:hAnsi="Arial" w:cs="Arial"/>
          <w:b/>
          <w:bCs/>
        </w:rPr>
        <w:t>March 201</w:t>
      </w:r>
      <w:r w:rsidR="00990E15" w:rsidRPr="002927E7">
        <w:rPr>
          <w:rFonts w:ascii="Arial" w:eastAsia="Microsoft YaHei" w:hAnsi="Arial" w:cs="Arial"/>
          <w:b/>
          <w:bCs/>
        </w:rPr>
        <w:t>4</w:t>
      </w:r>
      <w:r w:rsidRPr="002927E7">
        <w:rPr>
          <w:rFonts w:ascii="Arial" w:eastAsia="Microsoft YaHei" w:hAnsi="Arial" w:cs="Arial"/>
          <w:b/>
          <w:bCs/>
        </w:rPr>
        <w:t xml:space="preserve">- </w:t>
      </w:r>
      <w:r w:rsidR="00990E15" w:rsidRPr="002927E7">
        <w:rPr>
          <w:rFonts w:ascii="Arial" w:eastAsia="Microsoft YaHei" w:hAnsi="Arial" w:cs="Arial"/>
          <w:b/>
          <w:bCs/>
        </w:rPr>
        <w:t>June</w:t>
      </w:r>
      <w:r w:rsidRPr="002927E7">
        <w:rPr>
          <w:rFonts w:ascii="Arial" w:eastAsia="Microsoft YaHei" w:hAnsi="Arial" w:cs="Arial"/>
          <w:b/>
          <w:bCs/>
        </w:rPr>
        <w:t xml:space="preserve"> 201</w:t>
      </w:r>
      <w:r w:rsidR="00990E15" w:rsidRPr="002927E7">
        <w:rPr>
          <w:rFonts w:ascii="Arial" w:eastAsia="Microsoft YaHei" w:hAnsi="Arial" w:cs="Arial"/>
          <w:b/>
          <w:bCs/>
        </w:rPr>
        <w:t>7</w:t>
      </w:r>
      <w:r w:rsidRPr="002927E7">
        <w:rPr>
          <w:rFonts w:ascii="Arial" w:eastAsia="Microsoft YaHei" w:hAnsi="Arial" w:cs="Arial"/>
          <w:b/>
          <w:bCs/>
        </w:rPr>
        <w:tab/>
      </w:r>
    </w:p>
    <w:p w:rsidR="002927E7" w:rsidRPr="002927E7" w:rsidRDefault="002927E7" w:rsidP="002927E7">
      <w:pPr>
        <w:spacing w:after="0" w:line="240" w:lineRule="auto"/>
        <w:jc w:val="both"/>
        <w:rPr>
          <w:rFonts w:ascii="Arial" w:hAnsi="Arial" w:cs="Arial"/>
          <w:b/>
          <w:color w:val="000000"/>
          <w:sz w:val="20"/>
          <w:szCs w:val="20"/>
        </w:rPr>
      </w:pPr>
      <w:r>
        <w:rPr>
          <w:rFonts w:ascii="Arial" w:eastAsia="Microsoft YaHei" w:hAnsi="Arial" w:cs="Arial"/>
          <w:b/>
          <w:bCs/>
          <w:sz w:val="20"/>
          <w:szCs w:val="20"/>
        </w:rPr>
        <w:t>Senior</w:t>
      </w:r>
      <w:r w:rsidRPr="002927E7">
        <w:rPr>
          <w:rFonts w:ascii="Arial" w:eastAsia="Microsoft YaHei" w:hAnsi="Arial" w:cs="Arial"/>
          <w:b/>
          <w:bCs/>
          <w:sz w:val="20"/>
          <w:szCs w:val="20"/>
        </w:rPr>
        <w:t xml:space="preserve"> SAP Business</w:t>
      </w:r>
      <w:r>
        <w:rPr>
          <w:rFonts w:ascii="Arial" w:eastAsia="Microsoft YaHei" w:hAnsi="Arial" w:cs="Arial"/>
          <w:b/>
          <w:bCs/>
          <w:sz w:val="20"/>
          <w:szCs w:val="20"/>
        </w:rPr>
        <w:t xml:space="preserve"> Advisory</w:t>
      </w:r>
    </w:p>
    <w:p w:rsidR="002927E7" w:rsidRDefault="002927E7" w:rsidP="00E85C5D">
      <w:pPr>
        <w:spacing w:after="0" w:line="240" w:lineRule="auto"/>
        <w:jc w:val="both"/>
        <w:rPr>
          <w:rFonts w:ascii="Arial" w:hAnsi="Arial" w:cs="Arial"/>
          <w:b/>
          <w:color w:val="000000"/>
          <w:sz w:val="20"/>
          <w:szCs w:val="20"/>
        </w:rPr>
      </w:pPr>
    </w:p>
    <w:p w:rsidR="007025EB" w:rsidRPr="00E85C5D" w:rsidRDefault="007025EB" w:rsidP="00E85C5D">
      <w:pPr>
        <w:spacing w:after="0" w:line="240" w:lineRule="auto"/>
        <w:jc w:val="both"/>
        <w:rPr>
          <w:rFonts w:ascii="Arial" w:hAnsi="Arial" w:cs="Arial"/>
          <w:b/>
          <w:color w:val="000000"/>
          <w:sz w:val="20"/>
          <w:szCs w:val="20"/>
        </w:rPr>
      </w:pPr>
      <w:r w:rsidRPr="00E85C5D">
        <w:rPr>
          <w:rFonts w:ascii="Arial" w:hAnsi="Arial" w:cs="Arial"/>
          <w:b/>
          <w:color w:val="000000"/>
          <w:sz w:val="20"/>
          <w:szCs w:val="20"/>
        </w:rPr>
        <w:t xml:space="preserve">Client: </w:t>
      </w:r>
      <w:r w:rsidR="000A5F87" w:rsidRPr="00E85C5D">
        <w:rPr>
          <w:rFonts w:ascii="Arial" w:hAnsi="Arial" w:cs="Arial"/>
          <w:b/>
          <w:color w:val="000000"/>
          <w:sz w:val="20"/>
          <w:szCs w:val="20"/>
        </w:rPr>
        <w:t>Arla Foods Amba</w:t>
      </w:r>
    </w:p>
    <w:p w:rsidR="007025EB" w:rsidRDefault="000A5F87" w:rsidP="00E85C5D">
      <w:pPr>
        <w:spacing w:after="0" w:line="240" w:lineRule="auto"/>
        <w:jc w:val="both"/>
        <w:rPr>
          <w:rFonts w:ascii="Arial" w:eastAsia="Arial" w:hAnsi="Arial" w:cs="Arial"/>
          <w:sz w:val="20"/>
          <w:szCs w:val="20"/>
        </w:rPr>
      </w:pPr>
      <w:r w:rsidRPr="00E85C5D">
        <w:rPr>
          <w:rFonts w:ascii="Arial" w:eastAsia="Microsoft YaHei" w:hAnsi="Arial" w:cs="Arial"/>
          <w:sz w:val="20"/>
          <w:szCs w:val="20"/>
        </w:rPr>
        <w:t>Arla Foods Amba</w:t>
      </w:r>
      <w:r w:rsidRPr="004C3360">
        <w:rPr>
          <w:rFonts w:ascii="Arial" w:eastAsia="Microsoft YaHei" w:hAnsi="Arial" w:cs="Arial"/>
          <w:bCs/>
          <w:sz w:val="20"/>
          <w:szCs w:val="20"/>
        </w:rPr>
        <w:t xml:space="preserve">is a farmer owned Diary Company. The </w:t>
      </w:r>
      <w:r w:rsidR="00A060FE" w:rsidRPr="004C3360">
        <w:rPr>
          <w:rFonts w:ascii="Arial" w:eastAsia="Microsoft YaHei" w:hAnsi="Arial" w:cs="Arial"/>
          <w:bCs/>
          <w:sz w:val="20"/>
          <w:szCs w:val="20"/>
        </w:rPr>
        <w:t>principle</w:t>
      </w:r>
      <w:r w:rsidRPr="004C3360">
        <w:rPr>
          <w:rFonts w:ascii="Arial" w:eastAsia="Microsoft YaHei" w:hAnsi="Arial" w:cs="Arial"/>
          <w:bCs/>
          <w:sz w:val="20"/>
          <w:szCs w:val="20"/>
        </w:rPr>
        <w:t xml:space="preserve"> has always been at the heart of everything and going strong over 100 years after Arla first started. Arla Focus on balancing incremental and radical innovation across the business with a primary target that 10% of our </w:t>
      </w:r>
      <w:r w:rsidR="00A060FE" w:rsidRPr="004C3360">
        <w:rPr>
          <w:rFonts w:ascii="Arial" w:eastAsia="Microsoft YaHei" w:hAnsi="Arial" w:cs="Arial"/>
          <w:bCs/>
          <w:sz w:val="20"/>
          <w:szCs w:val="20"/>
        </w:rPr>
        <w:t>turnover</w:t>
      </w:r>
      <w:r w:rsidRPr="004C3360">
        <w:rPr>
          <w:rFonts w:ascii="Arial" w:eastAsia="Microsoft YaHei" w:hAnsi="Arial" w:cs="Arial"/>
          <w:bCs/>
          <w:sz w:val="20"/>
          <w:szCs w:val="20"/>
        </w:rPr>
        <w:t xml:space="preserve"> should come </w:t>
      </w:r>
      <w:r w:rsidRPr="00E85C5D">
        <w:rPr>
          <w:rFonts w:ascii="Arial" w:eastAsia="Arial" w:hAnsi="Arial" w:cs="Arial"/>
          <w:sz w:val="20"/>
          <w:szCs w:val="20"/>
        </w:rPr>
        <w:t xml:space="preserve">for new product development. Dairy Products innovation keeps Arla on the top priority. </w:t>
      </w:r>
    </w:p>
    <w:p w:rsidR="00EC6BE0" w:rsidRPr="00E85C5D" w:rsidRDefault="00EC6BE0" w:rsidP="00E85C5D">
      <w:pPr>
        <w:spacing w:after="0" w:line="240" w:lineRule="auto"/>
        <w:jc w:val="both"/>
        <w:rPr>
          <w:rFonts w:ascii="Arial" w:eastAsia="Arial" w:hAnsi="Arial" w:cs="Arial"/>
          <w:sz w:val="20"/>
          <w:szCs w:val="20"/>
        </w:rPr>
      </w:pPr>
    </w:p>
    <w:p w:rsidR="000A5F87" w:rsidRPr="00E85C5D" w:rsidRDefault="000A5F87" w:rsidP="00E85C5D">
      <w:pPr>
        <w:spacing w:after="0" w:line="240" w:lineRule="auto"/>
        <w:jc w:val="both"/>
        <w:rPr>
          <w:rFonts w:ascii="Arial" w:eastAsia="Arial" w:hAnsi="Arial" w:cs="Arial"/>
          <w:b/>
          <w:bCs/>
          <w:sz w:val="20"/>
          <w:szCs w:val="20"/>
        </w:rPr>
      </w:pPr>
      <w:r w:rsidRPr="00E85C5D">
        <w:rPr>
          <w:rFonts w:ascii="Arial" w:eastAsia="Arial" w:hAnsi="Arial" w:cs="Arial"/>
          <w:b/>
          <w:bCs/>
          <w:sz w:val="20"/>
          <w:szCs w:val="20"/>
        </w:rPr>
        <w:t>Responsibilities:</w:t>
      </w:r>
    </w:p>
    <w:p w:rsidR="009C37DD" w:rsidRPr="00E85C5D" w:rsidRDefault="000A23BC" w:rsidP="00E85C5D">
      <w:pPr>
        <w:numPr>
          <w:ilvl w:val="0"/>
          <w:numId w:val="15"/>
        </w:numPr>
        <w:spacing w:after="0" w:line="240" w:lineRule="auto"/>
        <w:ind w:left="360"/>
        <w:rPr>
          <w:rFonts w:ascii="Arial" w:eastAsia="Arial" w:hAnsi="Arial" w:cs="Arial"/>
          <w:sz w:val="20"/>
          <w:szCs w:val="20"/>
        </w:rPr>
      </w:pPr>
      <w:r w:rsidRPr="00E85C5D">
        <w:rPr>
          <w:rFonts w:ascii="Arial" w:hAnsi="Arial" w:cs="Arial"/>
          <w:color w:val="000000"/>
          <w:sz w:val="20"/>
          <w:szCs w:val="20"/>
        </w:rPr>
        <w:t>Created</w:t>
      </w:r>
      <w:r w:rsidRPr="00E85C5D">
        <w:rPr>
          <w:rFonts w:ascii="Arial" w:eastAsia="Arial" w:hAnsi="Arial" w:cs="Arial"/>
          <w:sz w:val="20"/>
          <w:szCs w:val="20"/>
        </w:rPr>
        <w:t xml:space="preserve"> the KPI to show the difference between actual and forecast data.</w:t>
      </w:r>
    </w:p>
    <w:p w:rsidR="001A3A86" w:rsidRPr="001A3A86" w:rsidRDefault="001A3A86" w:rsidP="009C37DD">
      <w:pPr>
        <w:numPr>
          <w:ilvl w:val="0"/>
          <w:numId w:val="15"/>
        </w:numPr>
        <w:spacing w:after="0" w:line="240" w:lineRule="auto"/>
        <w:ind w:left="360"/>
        <w:rPr>
          <w:rFonts w:ascii="Arial" w:eastAsia="Arial" w:hAnsi="Arial" w:cs="Arial"/>
          <w:sz w:val="20"/>
          <w:szCs w:val="20"/>
        </w:rPr>
      </w:pPr>
      <w:r w:rsidRPr="001A3A86">
        <w:rPr>
          <w:rFonts w:ascii="Arial" w:eastAsia="Arial" w:hAnsi="Arial" w:cs="Arial"/>
          <w:sz w:val="20"/>
          <w:szCs w:val="20"/>
        </w:rPr>
        <w:t>Designed and developed Power BI graphical and visualization solutions with business requirement documents and plans for creating interactive dashboards.</w:t>
      </w:r>
    </w:p>
    <w:p w:rsidR="000A23BC" w:rsidRDefault="000A23BC" w:rsidP="009C37DD">
      <w:pPr>
        <w:numPr>
          <w:ilvl w:val="0"/>
          <w:numId w:val="15"/>
        </w:numPr>
        <w:spacing w:after="0" w:line="240" w:lineRule="auto"/>
        <w:ind w:left="360"/>
        <w:rPr>
          <w:rFonts w:ascii="Arial" w:hAnsi="Arial" w:cs="Arial"/>
          <w:color w:val="000000"/>
          <w:sz w:val="20"/>
          <w:szCs w:val="20"/>
        </w:rPr>
      </w:pPr>
      <w:r>
        <w:rPr>
          <w:rFonts w:ascii="Arial" w:hAnsi="Arial" w:cs="Arial"/>
          <w:color w:val="000000"/>
          <w:sz w:val="20"/>
          <w:szCs w:val="20"/>
        </w:rPr>
        <w:t>Utilized Power Query in Power BI to Pivot and Un-Pivot the data model for data cleansing and data massaging.</w:t>
      </w:r>
    </w:p>
    <w:p w:rsidR="000A23BC" w:rsidRDefault="000A23BC" w:rsidP="009C37DD">
      <w:pPr>
        <w:numPr>
          <w:ilvl w:val="0"/>
          <w:numId w:val="15"/>
        </w:numPr>
        <w:spacing w:after="0" w:line="240" w:lineRule="auto"/>
        <w:ind w:left="360"/>
        <w:rPr>
          <w:rFonts w:ascii="Arial" w:hAnsi="Arial" w:cs="Arial"/>
          <w:color w:val="000000"/>
          <w:sz w:val="20"/>
          <w:szCs w:val="20"/>
        </w:rPr>
      </w:pPr>
      <w:r>
        <w:rPr>
          <w:rFonts w:ascii="Arial" w:hAnsi="Arial" w:cs="Arial"/>
          <w:color w:val="000000"/>
          <w:sz w:val="20"/>
          <w:szCs w:val="20"/>
        </w:rPr>
        <w:t>MDX programing, DAX expressions, analysis and business forecasts.</w:t>
      </w:r>
    </w:p>
    <w:p w:rsidR="000A23BC" w:rsidRDefault="000A23BC" w:rsidP="009C37DD">
      <w:pPr>
        <w:numPr>
          <w:ilvl w:val="0"/>
          <w:numId w:val="15"/>
        </w:numPr>
        <w:spacing w:after="0" w:line="240" w:lineRule="auto"/>
        <w:ind w:left="360"/>
        <w:rPr>
          <w:rFonts w:ascii="Arial" w:hAnsi="Arial" w:cs="Arial"/>
          <w:color w:val="000000"/>
          <w:sz w:val="20"/>
          <w:szCs w:val="20"/>
        </w:rPr>
      </w:pPr>
      <w:r>
        <w:rPr>
          <w:rFonts w:ascii="Arial" w:hAnsi="Arial" w:cs="Arial"/>
          <w:color w:val="000000"/>
          <w:sz w:val="20"/>
          <w:szCs w:val="20"/>
        </w:rPr>
        <w:t>Superior involvement in developing reports and dashboards from multiple data sources such as on-premises and cloud using Power BI Desktop.</w:t>
      </w:r>
    </w:p>
    <w:p w:rsidR="000A23BC" w:rsidRDefault="000A23BC" w:rsidP="007025EB">
      <w:pPr>
        <w:numPr>
          <w:ilvl w:val="0"/>
          <w:numId w:val="15"/>
        </w:numPr>
        <w:spacing w:after="0" w:line="240" w:lineRule="auto"/>
        <w:ind w:left="360"/>
        <w:rPr>
          <w:rFonts w:ascii="Arial" w:hAnsi="Arial" w:cs="Arial"/>
          <w:color w:val="000000"/>
          <w:sz w:val="20"/>
          <w:szCs w:val="20"/>
        </w:rPr>
      </w:pPr>
      <w:r>
        <w:rPr>
          <w:rFonts w:ascii="Arial" w:hAnsi="Arial" w:cs="Arial"/>
          <w:color w:val="000000"/>
          <w:sz w:val="20"/>
          <w:szCs w:val="20"/>
        </w:rPr>
        <w:t xml:space="preserve">Troubleshoot and support reports in Power BI workspaces </w:t>
      </w:r>
      <w:r w:rsidR="00B15AEE">
        <w:rPr>
          <w:rFonts w:ascii="Arial" w:hAnsi="Arial" w:cs="Arial"/>
          <w:color w:val="000000"/>
          <w:sz w:val="20"/>
          <w:szCs w:val="20"/>
        </w:rPr>
        <w:t>whenever</w:t>
      </w:r>
      <w:r>
        <w:rPr>
          <w:rFonts w:ascii="Arial" w:hAnsi="Arial" w:cs="Arial"/>
          <w:color w:val="000000"/>
          <w:sz w:val="20"/>
          <w:szCs w:val="20"/>
        </w:rPr>
        <w:t xml:space="preserve"> there are issues in production.</w:t>
      </w:r>
    </w:p>
    <w:p w:rsidR="00EC6BE0" w:rsidRPr="004C3360" w:rsidRDefault="00EC6BE0" w:rsidP="00EC6BE0">
      <w:pPr>
        <w:spacing w:after="0" w:line="240" w:lineRule="auto"/>
        <w:ind w:left="360"/>
        <w:rPr>
          <w:rFonts w:ascii="Arial" w:hAnsi="Arial" w:cs="Arial"/>
          <w:color w:val="000000"/>
          <w:sz w:val="20"/>
          <w:szCs w:val="20"/>
        </w:rPr>
      </w:pPr>
    </w:p>
    <w:p w:rsidR="000A5F87" w:rsidRPr="004C3360" w:rsidRDefault="000A5F87" w:rsidP="007025EB">
      <w:pPr>
        <w:spacing w:line="240" w:lineRule="auto"/>
        <w:jc w:val="both"/>
        <w:rPr>
          <w:rFonts w:ascii="Arial" w:eastAsia="Microsoft YaHei" w:hAnsi="Arial" w:cs="Arial"/>
          <w:bCs/>
          <w:sz w:val="20"/>
          <w:szCs w:val="20"/>
        </w:rPr>
      </w:pPr>
      <w:r w:rsidRPr="004C3360">
        <w:rPr>
          <w:rFonts w:ascii="Arial" w:eastAsia="Microsoft YaHei" w:hAnsi="Arial" w:cs="Arial"/>
          <w:b/>
          <w:bCs/>
          <w:sz w:val="20"/>
          <w:szCs w:val="20"/>
        </w:rPr>
        <w:t>Environment:</w:t>
      </w:r>
      <w:r w:rsidR="000A23BC">
        <w:rPr>
          <w:rFonts w:ascii="Arial" w:eastAsia="Microsoft YaHei" w:hAnsi="Arial" w:cs="Arial"/>
          <w:bCs/>
          <w:sz w:val="20"/>
          <w:szCs w:val="20"/>
        </w:rPr>
        <w:t xml:space="preserve">MS SQL Server 2012/2008, SQL Server Integration Services (SSIS), </w:t>
      </w:r>
      <w:r w:rsidR="00BF201F">
        <w:rPr>
          <w:rFonts w:ascii="Arial" w:eastAsia="Microsoft YaHei" w:hAnsi="Arial" w:cs="Arial"/>
          <w:bCs/>
          <w:sz w:val="20"/>
          <w:szCs w:val="20"/>
        </w:rPr>
        <w:t>Power BI</w:t>
      </w:r>
      <w:r w:rsidR="006718DC">
        <w:rPr>
          <w:rFonts w:ascii="Arial" w:eastAsia="Microsoft YaHei" w:hAnsi="Arial" w:cs="Arial"/>
          <w:bCs/>
          <w:sz w:val="20"/>
          <w:szCs w:val="20"/>
        </w:rPr>
        <w:t xml:space="preserve"> Desktop, Power BI Pro</w:t>
      </w:r>
      <w:r w:rsidRPr="004C3360">
        <w:rPr>
          <w:rFonts w:ascii="Arial" w:eastAsia="Microsoft YaHei" w:hAnsi="Arial" w:cs="Arial"/>
          <w:bCs/>
          <w:sz w:val="20"/>
          <w:szCs w:val="20"/>
        </w:rPr>
        <w:t>.</w:t>
      </w:r>
    </w:p>
    <w:p w:rsidR="000A5F87" w:rsidRPr="00E85C5D" w:rsidRDefault="00E85C5D" w:rsidP="00E85C5D">
      <w:pPr>
        <w:spacing w:after="0" w:line="240" w:lineRule="auto"/>
        <w:jc w:val="both"/>
        <w:rPr>
          <w:rFonts w:ascii="Arial" w:hAnsi="Arial" w:cs="Arial"/>
          <w:b/>
          <w:color w:val="000000"/>
          <w:sz w:val="20"/>
          <w:szCs w:val="20"/>
        </w:rPr>
      </w:pPr>
      <w:r w:rsidRPr="00E85C5D">
        <w:rPr>
          <w:rFonts w:ascii="Arial" w:hAnsi="Arial" w:cs="Arial"/>
          <w:b/>
          <w:color w:val="000000"/>
          <w:sz w:val="20"/>
          <w:szCs w:val="20"/>
        </w:rPr>
        <w:t xml:space="preserve">Client: </w:t>
      </w:r>
      <w:r w:rsidR="000A5F87" w:rsidRPr="00E85C5D">
        <w:rPr>
          <w:rFonts w:ascii="Arial" w:hAnsi="Arial" w:cs="Arial"/>
          <w:b/>
          <w:color w:val="000000"/>
          <w:sz w:val="20"/>
          <w:szCs w:val="20"/>
        </w:rPr>
        <w:t>ICL Harmonization</w:t>
      </w:r>
    </w:p>
    <w:p w:rsidR="000A5F87" w:rsidRDefault="000A5F87" w:rsidP="00E85C5D">
      <w:pPr>
        <w:spacing w:after="0" w:line="240" w:lineRule="auto"/>
        <w:jc w:val="both"/>
        <w:rPr>
          <w:rFonts w:ascii="Arial" w:hAnsi="Arial" w:cs="Arial"/>
          <w:sz w:val="20"/>
          <w:szCs w:val="20"/>
        </w:rPr>
      </w:pPr>
      <w:r w:rsidRPr="00E85C5D">
        <w:rPr>
          <w:rFonts w:ascii="Arial" w:hAnsi="Arial" w:cs="Arial"/>
          <w:bCs/>
          <w:color w:val="000000"/>
          <w:sz w:val="20"/>
          <w:szCs w:val="20"/>
        </w:rPr>
        <w:t>ICL Harmonization. Is an Israel Chemical Limited</w:t>
      </w:r>
      <w:r w:rsidRPr="00E85C5D">
        <w:rPr>
          <w:rFonts w:ascii="Arial" w:eastAsia="Microsoft YaHei" w:hAnsi="Arial" w:cs="Arial"/>
          <w:bCs/>
          <w:sz w:val="20"/>
          <w:szCs w:val="20"/>
        </w:rPr>
        <w:t xml:space="preserve"> company</w:t>
      </w:r>
      <w:r w:rsidRPr="004C3360">
        <w:rPr>
          <w:rFonts w:ascii="Arial" w:hAnsi="Arial" w:cs="Arial"/>
          <w:sz w:val="20"/>
          <w:szCs w:val="20"/>
        </w:rPr>
        <w:t>ICL is a leading provider of potash, phosphate fertilizers and technology-rich specialty fertilizers – critical inputs that farmers need to increase their yields and improve the quality of their crops.</w:t>
      </w:r>
    </w:p>
    <w:p w:rsidR="00EC6BE0" w:rsidRPr="004C3360" w:rsidRDefault="00EC6BE0" w:rsidP="00E85C5D">
      <w:pPr>
        <w:spacing w:after="0" w:line="240" w:lineRule="auto"/>
        <w:jc w:val="both"/>
        <w:rPr>
          <w:rFonts w:ascii="Arial" w:eastAsia="Microsoft YaHei" w:hAnsi="Arial" w:cs="Arial"/>
          <w:bCs/>
          <w:sz w:val="20"/>
          <w:szCs w:val="20"/>
        </w:rPr>
      </w:pPr>
    </w:p>
    <w:p w:rsidR="000A5F87" w:rsidRPr="00E85C5D" w:rsidRDefault="000A5F87" w:rsidP="00E85C5D">
      <w:pPr>
        <w:spacing w:after="0" w:line="240" w:lineRule="auto"/>
        <w:jc w:val="both"/>
        <w:rPr>
          <w:rFonts w:ascii="Arial" w:eastAsia="Arial" w:hAnsi="Arial" w:cs="Arial"/>
          <w:b/>
          <w:bCs/>
          <w:sz w:val="20"/>
          <w:szCs w:val="20"/>
        </w:rPr>
      </w:pPr>
      <w:r w:rsidRPr="00E85C5D">
        <w:rPr>
          <w:rFonts w:ascii="Arial" w:eastAsia="Arial" w:hAnsi="Arial" w:cs="Arial"/>
          <w:b/>
          <w:bCs/>
          <w:sz w:val="20"/>
          <w:szCs w:val="20"/>
        </w:rPr>
        <w:t>Responsibilities:</w:t>
      </w:r>
    </w:p>
    <w:p w:rsidR="00073CB6" w:rsidRDefault="00E85C5D" w:rsidP="00E85C5D">
      <w:pPr>
        <w:numPr>
          <w:ilvl w:val="0"/>
          <w:numId w:val="37"/>
        </w:numPr>
        <w:spacing w:after="0" w:line="240" w:lineRule="auto"/>
        <w:jc w:val="both"/>
        <w:rPr>
          <w:rFonts w:ascii="Arial" w:hAnsi="Arial" w:cs="Arial"/>
          <w:sz w:val="20"/>
          <w:szCs w:val="20"/>
        </w:rPr>
      </w:pPr>
      <w:r>
        <w:rPr>
          <w:rFonts w:ascii="Arial" w:hAnsi="Arial" w:cs="Arial"/>
          <w:sz w:val="20"/>
          <w:szCs w:val="20"/>
        </w:rPr>
        <w:t xml:space="preserve">Worked in the </w:t>
      </w:r>
      <w:r w:rsidR="00073CB6">
        <w:rPr>
          <w:rFonts w:ascii="Arial" w:hAnsi="Arial" w:cs="Arial"/>
          <w:sz w:val="20"/>
          <w:szCs w:val="20"/>
        </w:rPr>
        <w:t>Migration team and Migrated Data from Oracle to SAP.</w:t>
      </w:r>
    </w:p>
    <w:p w:rsidR="00073CB6" w:rsidRDefault="00073CB6" w:rsidP="004C3360">
      <w:pPr>
        <w:numPr>
          <w:ilvl w:val="0"/>
          <w:numId w:val="37"/>
        </w:numPr>
        <w:spacing w:after="0" w:line="240" w:lineRule="auto"/>
        <w:jc w:val="both"/>
        <w:rPr>
          <w:rFonts w:ascii="Arial" w:hAnsi="Arial" w:cs="Arial"/>
          <w:sz w:val="20"/>
          <w:szCs w:val="20"/>
        </w:rPr>
      </w:pPr>
      <w:r>
        <w:rPr>
          <w:rFonts w:ascii="Arial" w:hAnsi="Arial" w:cs="Arial"/>
          <w:sz w:val="20"/>
          <w:szCs w:val="20"/>
        </w:rPr>
        <w:t>Converted Tableau reports into SAP BusinessObjects Webi.</w:t>
      </w:r>
    </w:p>
    <w:p w:rsidR="004C3360" w:rsidRPr="004C3360" w:rsidRDefault="00073CB6" w:rsidP="004C3360">
      <w:pPr>
        <w:numPr>
          <w:ilvl w:val="0"/>
          <w:numId w:val="37"/>
        </w:numPr>
        <w:spacing w:after="0" w:line="240" w:lineRule="auto"/>
        <w:jc w:val="both"/>
        <w:rPr>
          <w:rFonts w:ascii="Arial" w:hAnsi="Arial" w:cs="Arial"/>
          <w:sz w:val="20"/>
          <w:szCs w:val="20"/>
        </w:rPr>
      </w:pPr>
      <w:r>
        <w:rPr>
          <w:rFonts w:ascii="Arial" w:hAnsi="Arial" w:cs="Arial"/>
          <w:sz w:val="20"/>
          <w:szCs w:val="20"/>
        </w:rPr>
        <w:t xml:space="preserve">Created semantic layer of Universe using </w:t>
      </w:r>
      <w:r w:rsidR="002927E7">
        <w:rPr>
          <w:rFonts w:ascii="Arial" w:hAnsi="Arial" w:cs="Arial"/>
          <w:sz w:val="20"/>
          <w:szCs w:val="20"/>
        </w:rPr>
        <w:t>UDT (</w:t>
      </w:r>
      <w:r>
        <w:rPr>
          <w:rFonts w:ascii="Arial" w:hAnsi="Arial" w:cs="Arial"/>
          <w:sz w:val="20"/>
          <w:szCs w:val="20"/>
        </w:rPr>
        <w:t xml:space="preserve">Universe Design Tool) and IDT, created reports on top the universe. </w:t>
      </w:r>
    </w:p>
    <w:p w:rsidR="004C3360" w:rsidRPr="004C3360" w:rsidRDefault="004C3360" w:rsidP="004C3360">
      <w:pPr>
        <w:numPr>
          <w:ilvl w:val="0"/>
          <w:numId w:val="37"/>
        </w:numPr>
        <w:spacing w:after="0" w:line="240" w:lineRule="auto"/>
        <w:jc w:val="both"/>
        <w:rPr>
          <w:rFonts w:ascii="Arial" w:hAnsi="Arial" w:cs="Arial"/>
          <w:sz w:val="20"/>
          <w:szCs w:val="20"/>
        </w:rPr>
      </w:pPr>
      <w:r w:rsidRPr="004C3360">
        <w:rPr>
          <w:rFonts w:ascii="Arial" w:hAnsi="Arial" w:cs="Arial"/>
          <w:sz w:val="20"/>
          <w:szCs w:val="20"/>
        </w:rPr>
        <w:t xml:space="preserve">Defined Customized Sorts in Universes and Reports Level. </w:t>
      </w:r>
    </w:p>
    <w:p w:rsidR="004C3360" w:rsidRPr="004C3360" w:rsidRDefault="004C3360" w:rsidP="004C3360">
      <w:pPr>
        <w:numPr>
          <w:ilvl w:val="0"/>
          <w:numId w:val="37"/>
        </w:numPr>
        <w:spacing w:after="0" w:line="240" w:lineRule="auto"/>
        <w:jc w:val="both"/>
        <w:rPr>
          <w:rFonts w:ascii="Arial" w:hAnsi="Arial" w:cs="Arial"/>
          <w:sz w:val="20"/>
          <w:szCs w:val="20"/>
        </w:rPr>
      </w:pPr>
      <w:r w:rsidRPr="004C3360">
        <w:rPr>
          <w:rFonts w:ascii="Arial" w:hAnsi="Arial" w:cs="Arial"/>
          <w:sz w:val="20"/>
          <w:szCs w:val="20"/>
        </w:rPr>
        <w:t>Built complex reports using multiple data providers.</w:t>
      </w:r>
    </w:p>
    <w:p w:rsidR="004C3360" w:rsidRPr="004C3360" w:rsidRDefault="004C3360" w:rsidP="004C3360">
      <w:pPr>
        <w:numPr>
          <w:ilvl w:val="0"/>
          <w:numId w:val="37"/>
        </w:numPr>
        <w:spacing w:after="0" w:line="240" w:lineRule="auto"/>
        <w:jc w:val="both"/>
        <w:rPr>
          <w:rFonts w:ascii="Arial" w:hAnsi="Arial" w:cs="Arial"/>
          <w:sz w:val="20"/>
          <w:szCs w:val="20"/>
        </w:rPr>
      </w:pPr>
      <w:r w:rsidRPr="004C3360">
        <w:rPr>
          <w:rFonts w:ascii="Arial" w:hAnsi="Arial" w:cs="Arial"/>
          <w:sz w:val="20"/>
          <w:szCs w:val="20"/>
        </w:rPr>
        <w:t>Extensively used OpenDoc to call child reports from parent reports.</w:t>
      </w:r>
    </w:p>
    <w:p w:rsidR="004C3360" w:rsidRDefault="004C3360" w:rsidP="004C3360">
      <w:pPr>
        <w:numPr>
          <w:ilvl w:val="0"/>
          <w:numId w:val="37"/>
        </w:numPr>
        <w:spacing w:after="0" w:line="240" w:lineRule="auto"/>
        <w:jc w:val="both"/>
        <w:rPr>
          <w:rFonts w:ascii="Arial" w:hAnsi="Arial" w:cs="Arial"/>
          <w:sz w:val="20"/>
          <w:szCs w:val="20"/>
        </w:rPr>
      </w:pPr>
      <w:r w:rsidRPr="004C3360">
        <w:rPr>
          <w:rFonts w:ascii="Arial" w:hAnsi="Arial" w:cs="Arial"/>
          <w:sz w:val="20"/>
          <w:szCs w:val="20"/>
        </w:rPr>
        <w:lastRenderedPageBreak/>
        <w:t xml:space="preserve">Interacted with testing team to derive test scripts and involved in </w:t>
      </w:r>
      <w:r w:rsidR="00E65183" w:rsidRPr="004C3360">
        <w:rPr>
          <w:rFonts w:ascii="Arial" w:hAnsi="Arial" w:cs="Arial"/>
          <w:sz w:val="20"/>
          <w:szCs w:val="20"/>
        </w:rPr>
        <w:t>UAT.</w:t>
      </w:r>
    </w:p>
    <w:p w:rsidR="00FD42C1" w:rsidRPr="004C3360" w:rsidRDefault="00FD42C1" w:rsidP="004C3360">
      <w:pPr>
        <w:numPr>
          <w:ilvl w:val="0"/>
          <w:numId w:val="37"/>
        </w:numPr>
        <w:spacing w:after="0" w:line="240" w:lineRule="auto"/>
        <w:jc w:val="both"/>
        <w:rPr>
          <w:rFonts w:ascii="Arial" w:hAnsi="Arial" w:cs="Arial"/>
          <w:sz w:val="20"/>
          <w:szCs w:val="20"/>
        </w:rPr>
      </w:pPr>
      <w:r w:rsidRPr="00FD42C1">
        <w:rPr>
          <w:rFonts w:ascii="Arial" w:hAnsi="Arial" w:cs="Arial"/>
          <w:sz w:val="20"/>
          <w:szCs w:val="20"/>
        </w:rPr>
        <w:t>Troubleshooting, Performance monitoring and tuning</w:t>
      </w:r>
      <w:r>
        <w:rPr>
          <w:rFonts w:ascii="Arial" w:hAnsi="Arial" w:cs="Arial"/>
          <w:sz w:val="20"/>
          <w:szCs w:val="20"/>
        </w:rPr>
        <w:t xml:space="preserve"> using PL/SQL</w:t>
      </w:r>
      <w:r w:rsidRPr="00FD42C1">
        <w:rPr>
          <w:rFonts w:ascii="Arial" w:hAnsi="Arial" w:cs="Arial"/>
          <w:sz w:val="20"/>
          <w:szCs w:val="20"/>
        </w:rPr>
        <w:t>.</w:t>
      </w:r>
    </w:p>
    <w:p w:rsidR="004C3360" w:rsidRDefault="004C3360" w:rsidP="004C3360">
      <w:pPr>
        <w:numPr>
          <w:ilvl w:val="0"/>
          <w:numId w:val="37"/>
        </w:numPr>
        <w:spacing w:after="0" w:line="240" w:lineRule="auto"/>
        <w:jc w:val="both"/>
        <w:rPr>
          <w:rFonts w:ascii="Arial" w:hAnsi="Arial" w:cs="Arial"/>
          <w:sz w:val="20"/>
          <w:szCs w:val="20"/>
        </w:rPr>
      </w:pPr>
      <w:r w:rsidRPr="004C3360">
        <w:rPr>
          <w:rFonts w:ascii="Arial" w:hAnsi="Arial" w:cs="Arial"/>
          <w:sz w:val="20"/>
          <w:szCs w:val="20"/>
        </w:rPr>
        <w:t>Involved in the Production Support and solved the relevant issues in the timely Scheduled reports using CMC and fixed failed reports.</w:t>
      </w:r>
    </w:p>
    <w:p w:rsidR="00EC6BE0" w:rsidRDefault="00EC6BE0" w:rsidP="00EC6BE0">
      <w:pPr>
        <w:spacing w:after="0" w:line="240" w:lineRule="auto"/>
        <w:ind w:left="720"/>
        <w:jc w:val="both"/>
        <w:rPr>
          <w:rFonts w:ascii="Arial" w:hAnsi="Arial" w:cs="Arial"/>
          <w:sz w:val="20"/>
          <w:szCs w:val="20"/>
        </w:rPr>
      </w:pPr>
    </w:p>
    <w:p w:rsidR="000A5F87" w:rsidRDefault="000A5F87" w:rsidP="000A5F87">
      <w:pPr>
        <w:rPr>
          <w:rFonts w:ascii="Arial" w:eastAsia="Microsoft YaHei" w:hAnsi="Arial" w:cs="Arial"/>
          <w:bCs/>
          <w:sz w:val="20"/>
          <w:szCs w:val="20"/>
        </w:rPr>
      </w:pPr>
      <w:r w:rsidRPr="004C3360">
        <w:rPr>
          <w:rFonts w:ascii="Arial" w:eastAsia="Microsoft YaHei" w:hAnsi="Arial" w:cs="Arial"/>
          <w:b/>
          <w:bCs/>
          <w:sz w:val="20"/>
          <w:szCs w:val="20"/>
        </w:rPr>
        <w:t>Environment:</w:t>
      </w:r>
      <w:r w:rsidRPr="004C3360">
        <w:rPr>
          <w:rFonts w:ascii="Arial" w:eastAsia="Microsoft YaHei" w:hAnsi="Arial" w:cs="Arial"/>
          <w:bCs/>
          <w:sz w:val="20"/>
          <w:szCs w:val="20"/>
        </w:rPr>
        <w:t xml:space="preserve"> SAP Business</w:t>
      </w:r>
      <w:r w:rsidR="004C3360" w:rsidRPr="004C3360">
        <w:rPr>
          <w:rFonts w:ascii="Arial" w:eastAsia="Microsoft YaHei" w:hAnsi="Arial" w:cs="Arial"/>
          <w:bCs/>
          <w:sz w:val="20"/>
          <w:szCs w:val="20"/>
        </w:rPr>
        <w:t xml:space="preserve">Objects XIR 3.1, </w:t>
      </w:r>
      <w:r w:rsidR="00990E15" w:rsidRPr="004C3360">
        <w:rPr>
          <w:rFonts w:ascii="Arial" w:eastAsia="Microsoft YaHei" w:hAnsi="Arial" w:cs="Arial"/>
          <w:bCs/>
          <w:sz w:val="20"/>
          <w:szCs w:val="20"/>
        </w:rPr>
        <w:t>Xcelsius,</w:t>
      </w:r>
      <w:r w:rsidRPr="004C3360">
        <w:rPr>
          <w:rFonts w:ascii="Arial" w:eastAsia="Microsoft YaHei" w:hAnsi="Arial" w:cs="Arial"/>
          <w:bCs/>
          <w:sz w:val="20"/>
          <w:szCs w:val="20"/>
        </w:rPr>
        <w:t xml:space="preserve"> Bex Query, Data Services,</w:t>
      </w:r>
      <w:r w:rsidR="00073CB6">
        <w:rPr>
          <w:rFonts w:ascii="Arial" w:eastAsia="Microsoft YaHei" w:hAnsi="Arial" w:cs="Arial"/>
          <w:bCs/>
          <w:sz w:val="20"/>
          <w:szCs w:val="20"/>
        </w:rPr>
        <w:t>Tableau 7</w:t>
      </w:r>
      <w:r w:rsidR="000A554C">
        <w:rPr>
          <w:rFonts w:ascii="Arial" w:eastAsia="Microsoft YaHei" w:hAnsi="Arial" w:cs="Arial"/>
          <w:bCs/>
          <w:sz w:val="20"/>
          <w:szCs w:val="20"/>
        </w:rPr>
        <w:t xml:space="preserve">, </w:t>
      </w:r>
      <w:r w:rsidRPr="004C3360">
        <w:rPr>
          <w:rFonts w:ascii="Arial" w:eastAsia="Microsoft YaHei" w:hAnsi="Arial" w:cs="Arial"/>
          <w:bCs/>
          <w:sz w:val="20"/>
          <w:szCs w:val="20"/>
        </w:rPr>
        <w:t>Oracle sql/Plsql.</w:t>
      </w:r>
    </w:p>
    <w:p w:rsidR="00990E15" w:rsidRPr="004C3360" w:rsidRDefault="00E85C5D" w:rsidP="00990E15">
      <w:pPr>
        <w:spacing w:after="0" w:line="240" w:lineRule="auto"/>
        <w:rPr>
          <w:rFonts w:ascii="Arial" w:hAnsi="Arial" w:cs="Arial"/>
          <w:b/>
          <w:color w:val="000000"/>
          <w:sz w:val="20"/>
          <w:szCs w:val="20"/>
        </w:rPr>
      </w:pPr>
      <w:r>
        <w:rPr>
          <w:rFonts w:ascii="Arial" w:hAnsi="Arial" w:cs="Arial"/>
          <w:b/>
          <w:color w:val="000000"/>
          <w:sz w:val="20"/>
          <w:szCs w:val="20"/>
        </w:rPr>
        <w:t xml:space="preserve">Client: </w:t>
      </w:r>
      <w:r w:rsidR="00990E15" w:rsidRPr="004C3360">
        <w:rPr>
          <w:rFonts w:ascii="Arial" w:hAnsi="Arial" w:cs="Arial"/>
          <w:b/>
          <w:color w:val="000000"/>
          <w:sz w:val="20"/>
          <w:szCs w:val="20"/>
        </w:rPr>
        <w:t>BP</w:t>
      </w:r>
      <w:r w:rsidR="00990E15" w:rsidRPr="004C3360">
        <w:rPr>
          <w:rFonts w:ascii="Arial" w:hAnsi="Arial" w:cs="Arial"/>
          <w:b/>
          <w:color w:val="000000"/>
          <w:sz w:val="20"/>
          <w:szCs w:val="20"/>
        </w:rPr>
        <w:tab/>
      </w:r>
      <w:r w:rsidR="00990E15" w:rsidRPr="004C3360">
        <w:rPr>
          <w:rFonts w:ascii="Arial" w:hAnsi="Arial" w:cs="Arial"/>
          <w:b/>
          <w:color w:val="000000"/>
          <w:sz w:val="20"/>
          <w:szCs w:val="20"/>
        </w:rPr>
        <w:tab/>
      </w:r>
      <w:r w:rsidR="00990E15" w:rsidRPr="004C3360">
        <w:rPr>
          <w:rFonts w:ascii="Arial" w:hAnsi="Arial" w:cs="Arial"/>
          <w:b/>
          <w:color w:val="000000"/>
          <w:sz w:val="20"/>
          <w:szCs w:val="20"/>
        </w:rPr>
        <w:tab/>
      </w:r>
      <w:r w:rsidR="00990E15" w:rsidRPr="004C3360">
        <w:rPr>
          <w:rFonts w:ascii="Arial" w:hAnsi="Arial" w:cs="Arial"/>
          <w:b/>
          <w:color w:val="000000"/>
          <w:sz w:val="20"/>
          <w:szCs w:val="20"/>
        </w:rPr>
        <w:tab/>
      </w:r>
      <w:r w:rsidR="00990E15" w:rsidRPr="004C3360">
        <w:rPr>
          <w:rFonts w:ascii="Arial" w:hAnsi="Arial" w:cs="Arial"/>
          <w:b/>
          <w:color w:val="000000"/>
          <w:sz w:val="20"/>
          <w:szCs w:val="20"/>
        </w:rPr>
        <w:tab/>
      </w:r>
      <w:r w:rsidR="00990E15" w:rsidRPr="004C3360">
        <w:rPr>
          <w:rFonts w:ascii="Arial" w:hAnsi="Arial" w:cs="Arial"/>
          <w:b/>
          <w:color w:val="000000"/>
          <w:sz w:val="20"/>
          <w:szCs w:val="20"/>
        </w:rPr>
        <w:tab/>
      </w:r>
      <w:r w:rsidR="00990E15" w:rsidRPr="004C3360">
        <w:rPr>
          <w:rFonts w:ascii="Arial" w:hAnsi="Arial" w:cs="Arial"/>
          <w:b/>
          <w:color w:val="000000"/>
          <w:sz w:val="20"/>
          <w:szCs w:val="20"/>
        </w:rPr>
        <w:tab/>
      </w:r>
    </w:p>
    <w:p w:rsidR="00990E15" w:rsidRPr="004C3360" w:rsidRDefault="00990E15" w:rsidP="00990E15">
      <w:pPr>
        <w:autoSpaceDE w:val="0"/>
        <w:autoSpaceDN w:val="0"/>
        <w:spacing w:before="40" w:after="40"/>
        <w:jc w:val="both"/>
        <w:rPr>
          <w:rFonts w:ascii="Arial" w:hAnsi="Arial" w:cs="Arial"/>
          <w:color w:val="000000"/>
          <w:sz w:val="20"/>
          <w:szCs w:val="20"/>
        </w:rPr>
      </w:pPr>
      <w:r w:rsidRPr="004C3360">
        <w:rPr>
          <w:rFonts w:ascii="Arial" w:eastAsia="Microsoft YaHei" w:hAnsi="Arial" w:cs="Arial"/>
          <w:bCs/>
          <w:sz w:val="20"/>
          <w:szCs w:val="20"/>
        </w:rPr>
        <w:t>We provide fuel for transportation, energy for heat and light, lubricants to keep engines moving and petrochemicals used to make everyday items. BP delivers energy products and services that people around the world need. Our Upstream segment is responsible for oil and natural gas exploration, field development and production. Our Downstream segment is focused on the refining and marketing of fuels, lubricants and petrochemicals</w:t>
      </w:r>
      <w:r w:rsidRPr="004C3360">
        <w:rPr>
          <w:rFonts w:ascii="Arial" w:hAnsi="Arial" w:cs="Arial"/>
          <w:color w:val="000000"/>
          <w:sz w:val="20"/>
          <w:szCs w:val="20"/>
        </w:rPr>
        <w:t>.</w:t>
      </w:r>
    </w:p>
    <w:p w:rsidR="00990E15" w:rsidRPr="004C3360" w:rsidRDefault="00990E15" w:rsidP="00E85C5D">
      <w:pPr>
        <w:spacing w:after="0" w:line="240" w:lineRule="auto"/>
        <w:rPr>
          <w:rFonts w:ascii="Arial" w:hAnsi="Arial" w:cs="Arial"/>
          <w:b/>
          <w:color w:val="000000"/>
          <w:sz w:val="20"/>
          <w:szCs w:val="20"/>
        </w:rPr>
      </w:pPr>
      <w:r w:rsidRPr="004C3360">
        <w:rPr>
          <w:rFonts w:ascii="Arial" w:hAnsi="Arial" w:cs="Arial"/>
          <w:b/>
          <w:color w:val="000000"/>
          <w:sz w:val="20"/>
          <w:szCs w:val="20"/>
        </w:rPr>
        <w:t>Responsibilities:</w:t>
      </w:r>
    </w:p>
    <w:p w:rsidR="000A788A" w:rsidRDefault="000A788A" w:rsidP="00E85C5D">
      <w:pPr>
        <w:numPr>
          <w:ilvl w:val="0"/>
          <w:numId w:val="35"/>
        </w:numPr>
        <w:spacing w:after="0" w:line="240" w:lineRule="auto"/>
        <w:ind w:left="180" w:hanging="180"/>
        <w:jc w:val="both"/>
        <w:rPr>
          <w:rFonts w:ascii="Arial" w:eastAsia="Arial" w:hAnsi="Arial" w:cs="Arial"/>
          <w:sz w:val="20"/>
          <w:szCs w:val="20"/>
        </w:rPr>
      </w:pPr>
      <w:r w:rsidRPr="00E85C5D">
        <w:rPr>
          <w:rFonts w:ascii="Arial" w:eastAsia="Arial" w:hAnsi="Arial" w:cs="Arial"/>
          <w:sz w:val="20"/>
          <w:szCs w:val="20"/>
        </w:rPr>
        <w:t>Created</w:t>
      </w:r>
      <w:r w:rsidRPr="00E85C5D">
        <w:rPr>
          <w:rFonts w:ascii="Arial" w:hAnsi="Arial" w:cs="Arial"/>
          <w:bCs/>
          <w:color w:val="000000"/>
          <w:sz w:val="20"/>
          <w:szCs w:val="20"/>
        </w:rPr>
        <w:t>Dashboard</w:t>
      </w:r>
      <w:r>
        <w:rPr>
          <w:rFonts w:ascii="Arial" w:eastAsia="Arial" w:hAnsi="Arial" w:cs="Arial"/>
          <w:sz w:val="20"/>
          <w:szCs w:val="20"/>
        </w:rPr>
        <w:t xml:space="preserve"> using Power BI, Design Studio and Xcelsius for HR and Finance team.</w:t>
      </w:r>
    </w:p>
    <w:p w:rsidR="00966F48" w:rsidRDefault="00966F48" w:rsidP="00990E15">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Converted the existing Azure Data Factory V1 to Azure Data Factor V2 and implemented SSIS package in Azure environment using Integration Runtime (IR).</w:t>
      </w:r>
    </w:p>
    <w:p w:rsidR="000A788A" w:rsidRDefault="000A788A" w:rsidP="00990E15">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Used various data visualizations with Power BI.</w:t>
      </w:r>
    </w:p>
    <w:p w:rsidR="000A788A" w:rsidRDefault="000A788A" w:rsidP="00990E15">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Performance tuning of multiple databases by fixing indexes, table partitioning, usage of temp tables, redesign schemas and many more.</w:t>
      </w:r>
    </w:p>
    <w:p w:rsidR="000A788A" w:rsidRDefault="000A788A" w:rsidP="00990E15">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Created different Power Pivot reports as per the client requirement.</w:t>
      </w:r>
    </w:p>
    <w:p w:rsidR="001A3A86" w:rsidRPr="001A3A86" w:rsidRDefault="001A3A86" w:rsidP="00990E15">
      <w:pPr>
        <w:numPr>
          <w:ilvl w:val="0"/>
          <w:numId w:val="35"/>
        </w:numPr>
        <w:spacing w:after="0" w:line="240" w:lineRule="auto"/>
        <w:ind w:left="180" w:hanging="180"/>
        <w:jc w:val="both"/>
        <w:rPr>
          <w:rFonts w:ascii="Arial" w:eastAsia="Arial" w:hAnsi="Arial" w:cs="Arial"/>
          <w:sz w:val="20"/>
          <w:szCs w:val="20"/>
        </w:rPr>
      </w:pPr>
      <w:r w:rsidRPr="001A3A86">
        <w:rPr>
          <w:rFonts w:ascii="Arial" w:eastAsia="Arial" w:hAnsi="Arial" w:cs="Arial"/>
          <w:sz w:val="20"/>
          <w:szCs w:val="20"/>
        </w:rPr>
        <w:t>Experienced in developing Data Mapping, Performance Tuning and Identifying Bottlenecks of sources, mappings, targets and sessions.</w:t>
      </w:r>
    </w:p>
    <w:p w:rsidR="00990E15" w:rsidRPr="004C3360"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Work included Developing, Testing and enhancing existing Business Objects Universes; work required modifying, testing and promoting to the Repository.</w:t>
      </w:r>
    </w:p>
    <w:p w:rsidR="00EC6BE0" w:rsidRPr="002927E7" w:rsidRDefault="00EC6BE0" w:rsidP="00EC6BE0">
      <w:pPr>
        <w:spacing w:after="0" w:line="240" w:lineRule="auto"/>
        <w:ind w:left="180"/>
        <w:jc w:val="both"/>
        <w:rPr>
          <w:rFonts w:ascii="Arial" w:hAnsi="Arial" w:cs="Arial"/>
          <w:sz w:val="20"/>
          <w:szCs w:val="20"/>
        </w:rPr>
      </w:pPr>
    </w:p>
    <w:p w:rsidR="00990E15" w:rsidRPr="002927E7" w:rsidRDefault="00990E15" w:rsidP="002927E7">
      <w:pPr>
        <w:spacing w:after="0" w:line="240" w:lineRule="auto"/>
        <w:jc w:val="both"/>
        <w:rPr>
          <w:rFonts w:ascii="Arial" w:hAnsi="Arial" w:cs="Arial"/>
          <w:sz w:val="20"/>
          <w:szCs w:val="20"/>
        </w:rPr>
      </w:pPr>
      <w:r w:rsidRPr="002927E7">
        <w:rPr>
          <w:rFonts w:ascii="Arial" w:hAnsi="Arial" w:cs="Arial"/>
          <w:b/>
          <w:bCs/>
          <w:sz w:val="20"/>
          <w:szCs w:val="20"/>
        </w:rPr>
        <w:t>Environment</w:t>
      </w:r>
      <w:r w:rsidRPr="002927E7">
        <w:rPr>
          <w:rFonts w:ascii="Arial" w:hAnsi="Arial" w:cs="Arial"/>
          <w:sz w:val="20"/>
          <w:szCs w:val="20"/>
        </w:rPr>
        <w:t>: SAP BusinessObjects 4.</w:t>
      </w:r>
      <w:r w:rsidR="00AD1AFC" w:rsidRPr="002927E7">
        <w:rPr>
          <w:rFonts w:ascii="Arial" w:hAnsi="Arial" w:cs="Arial"/>
          <w:sz w:val="20"/>
          <w:szCs w:val="20"/>
        </w:rPr>
        <w:t>1</w:t>
      </w:r>
      <w:r w:rsidRPr="002927E7">
        <w:rPr>
          <w:rFonts w:ascii="Arial" w:hAnsi="Arial" w:cs="Arial"/>
          <w:sz w:val="20"/>
          <w:szCs w:val="20"/>
        </w:rPr>
        <w:t xml:space="preserve"> SP2, SAP BW, BEX Query, Data Services,</w:t>
      </w:r>
      <w:r w:rsidR="00966F48" w:rsidRPr="002927E7">
        <w:rPr>
          <w:rFonts w:ascii="Arial" w:hAnsi="Arial" w:cs="Arial"/>
          <w:sz w:val="20"/>
          <w:szCs w:val="20"/>
        </w:rPr>
        <w:t xml:space="preserve"> Azure Data Factory,</w:t>
      </w:r>
      <w:r w:rsidR="00073CB6" w:rsidRPr="002927E7">
        <w:rPr>
          <w:rFonts w:ascii="Arial" w:hAnsi="Arial" w:cs="Arial"/>
          <w:sz w:val="20"/>
          <w:szCs w:val="20"/>
        </w:rPr>
        <w:t>Power BI</w:t>
      </w:r>
      <w:r w:rsidRPr="002927E7">
        <w:rPr>
          <w:rFonts w:ascii="Arial" w:hAnsi="Arial" w:cs="Arial"/>
          <w:sz w:val="20"/>
          <w:szCs w:val="20"/>
        </w:rPr>
        <w:t>.</w:t>
      </w:r>
    </w:p>
    <w:p w:rsidR="00990E15" w:rsidRPr="004C3360" w:rsidRDefault="00990E15" w:rsidP="00990E15">
      <w:pPr>
        <w:jc w:val="both"/>
        <w:rPr>
          <w:rFonts w:ascii="Arial" w:eastAsia="Microsoft YaHei" w:hAnsi="Arial" w:cs="Arial"/>
          <w:bCs/>
          <w:sz w:val="20"/>
          <w:szCs w:val="20"/>
        </w:rPr>
      </w:pPr>
    </w:p>
    <w:p w:rsidR="00990E15" w:rsidRPr="004C3360" w:rsidRDefault="00990E15" w:rsidP="00990E15">
      <w:pPr>
        <w:spacing w:after="0" w:line="240" w:lineRule="auto"/>
        <w:jc w:val="both"/>
        <w:rPr>
          <w:rFonts w:ascii="Arial" w:eastAsia="Microsoft YaHei" w:hAnsi="Arial" w:cs="Arial"/>
          <w:b/>
          <w:bCs/>
          <w:sz w:val="20"/>
          <w:szCs w:val="20"/>
        </w:rPr>
      </w:pPr>
      <w:r w:rsidRPr="00E85C5D">
        <w:rPr>
          <w:rFonts w:ascii="Arial" w:eastAsia="Microsoft YaHei" w:hAnsi="Arial" w:cs="Arial"/>
          <w:b/>
          <w:bCs/>
        </w:rPr>
        <w:t>CA, Hyderabad, India</w:t>
      </w:r>
      <w:r w:rsidRPr="00E85C5D">
        <w:rPr>
          <w:rFonts w:ascii="Arial" w:eastAsia="Microsoft YaHei" w:hAnsi="Arial" w:cs="Arial"/>
          <w:b/>
          <w:bCs/>
        </w:rPr>
        <w:tab/>
      </w:r>
      <w:r>
        <w:rPr>
          <w:rFonts w:ascii="Arial" w:eastAsia="Microsoft YaHei" w:hAnsi="Arial" w:cs="Arial"/>
          <w:b/>
          <w:bCs/>
          <w:sz w:val="20"/>
          <w:szCs w:val="20"/>
        </w:rPr>
        <w:tab/>
      </w:r>
      <w:r w:rsidR="00BF201F">
        <w:rPr>
          <w:rFonts w:ascii="Arial" w:hAnsi="Arial" w:cs="Arial"/>
          <w:b/>
          <w:color w:val="000000"/>
          <w:sz w:val="20"/>
          <w:szCs w:val="20"/>
        </w:rPr>
        <w:tab/>
      </w:r>
      <w:r w:rsidR="00BF201F">
        <w:rPr>
          <w:rFonts w:ascii="Arial" w:hAnsi="Arial" w:cs="Arial"/>
          <w:b/>
          <w:color w:val="000000"/>
          <w:sz w:val="20"/>
          <w:szCs w:val="20"/>
        </w:rPr>
        <w:tab/>
      </w:r>
      <w:r w:rsidRPr="004C3360">
        <w:rPr>
          <w:rFonts w:ascii="Arial" w:hAnsi="Arial" w:cs="Arial"/>
          <w:b/>
          <w:color w:val="000000"/>
          <w:sz w:val="20"/>
          <w:szCs w:val="20"/>
        </w:rPr>
        <w:t>March 201</w:t>
      </w:r>
      <w:r>
        <w:rPr>
          <w:rFonts w:ascii="Arial" w:hAnsi="Arial" w:cs="Arial"/>
          <w:b/>
          <w:color w:val="000000"/>
          <w:sz w:val="20"/>
          <w:szCs w:val="20"/>
        </w:rPr>
        <w:t>2</w:t>
      </w:r>
      <w:r w:rsidRPr="004C3360">
        <w:rPr>
          <w:rFonts w:ascii="Arial" w:hAnsi="Arial" w:cs="Arial"/>
          <w:b/>
          <w:color w:val="000000"/>
          <w:sz w:val="20"/>
          <w:szCs w:val="20"/>
        </w:rPr>
        <w:t xml:space="preserve">- </w:t>
      </w:r>
      <w:r>
        <w:rPr>
          <w:rFonts w:ascii="Arial" w:hAnsi="Arial" w:cs="Arial"/>
          <w:b/>
          <w:color w:val="000000"/>
          <w:sz w:val="20"/>
          <w:szCs w:val="20"/>
        </w:rPr>
        <w:t>October</w:t>
      </w:r>
      <w:r w:rsidRPr="004C3360">
        <w:rPr>
          <w:rFonts w:ascii="Arial" w:hAnsi="Arial" w:cs="Arial"/>
          <w:b/>
          <w:color w:val="000000"/>
          <w:sz w:val="20"/>
          <w:szCs w:val="20"/>
        </w:rPr>
        <w:t xml:space="preserve"> 201</w:t>
      </w:r>
      <w:r>
        <w:rPr>
          <w:rFonts w:ascii="Arial" w:hAnsi="Arial" w:cs="Arial"/>
          <w:b/>
          <w:color w:val="000000"/>
          <w:sz w:val="20"/>
          <w:szCs w:val="20"/>
        </w:rPr>
        <w:t>2</w:t>
      </w:r>
    </w:p>
    <w:p w:rsidR="00990E15" w:rsidRPr="004C3360" w:rsidRDefault="00990E15" w:rsidP="00990E15">
      <w:pPr>
        <w:spacing w:after="0" w:line="240" w:lineRule="auto"/>
        <w:jc w:val="both"/>
        <w:rPr>
          <w:rFonts w:ascii="Arial" w:hAnsi="Arial" w:cs="Arial"/>
          <w:b/>
          <w:color w:val="000000"/>
          <w:sz w:val="20"/>
          <w:szCs w:val="20"/>
        </w:rPr>
      </w:pPr>
      <w:r w:rsidRPr="004C3360">
        <w:rPr>
          <w:rFonts w:ascii="Arial" w:hAnsi="Arial" w:cs="Arial"/>
          <w:b/>
          <w:color w:val="000000"/>
          <w:sz w:val="20"/>
          <w:szCs w:val="20"/>
        </w:rPr>
        <w:t>Lead SAP BusinessObjects Developer</w:t>
      </w:r>
      <w:r w:rsidRPr="004C3360">
        <w:rPr>
          <w:rFonts w:ascii="Arial" w:hAnsi="Arial" w:cs="Arial"/>
          <w:b/>
          <w:color w:val="000000"/>
          <w:sz w:val="20"/>
          <w:szCs w:val="20"/>
        </w:rPr>
        <w:tab/>
      </w:r>
    </w:p>
    <w:p w:rsidR="00E85C5D" w:rsidRDefault="00990E15" w:rsidP="00E85C5D">
      <w:pPr>
        <w:autoSpaceDE w:val="0"/>
        <w:autoSpaceDN w:val="0"/>
        <w:spacing w:before="40" w:after="40"/>
        <w:jc w:val="both"/>
        <w:rPr>
          <w:rFonts w:ascii="Arial" w:eastAsia="Microsoft YaHei" w:hAnsi="Arial" w:cs="Arial"/>
          <w:bCs/>
          <w:sz w:val="20"/>
          <w:szCs w:val="20"/>
        </w:rPr>
      </w:pPr>
      <w:r w:rsidRPr="004C3360">
        <w:rPr>
          <w:rFonts w:ascii="Arial" w:eastAsia="Microsoft YaHei" w:hAnsi="Arial" w:cs="Arial"/>
          <w:b/>
          <w:bCs/>
          <w:sz w:val="20"/>
          <w:szCs w:val="20"/>
        </w:rPr>
        <w:t>Astellas Pharma Inc.</w:t>
      </w:r>
      <w:r w:rsidRPr="004C3360">
        <w:rPr>
          <w:rFonts w:ascii="Arial" w:eastAsia="Microsoft YaHei" w:hAnsi="Arial" w:cs="Arial"/>
          <w:bCs/>
          <w:sz w:val="20"/>
          <w:szCs w:val="20"/>
        </w:rPr>
        <w:t xml:space="preserve"> is a Japanese pharmaceutical company formed on 1</w:t>
      </w:r>
      <w:r w:rsidRPr="004C3360">
        <w:rPr>
          <w:rFonts w:ascii="Arial" w:eastAsia="Microsoft YaHei" w:hAnsi="Arial" w:cs="Arial"/>
          <w:bCs/>
          <w:sz w:val="20"/>
          <w:szCs w:val="20"/>
          <w:vertAlign w:val="superscript"/>
        </w:rPr>
        <w:t>st</w:t>
      </w:r>
      <w:r w:rsidRPr="004C3360">
        <w:rPr>
          <w:rFonts w:ascii="Arial" w:eastAsia="Microsoft YaHei" w:hAnsi="Arial" w:cs="Arial"/>
          <w:bCs/>
          <w:sz w:val="20"/>
          <w:szCs w:val="20"/>
        </w:rPr>
        <w:t xml:space="preserve"> April 2005.  The United States subsidiary of Astellas is </w:t>
      </w:r>
      <w:r w:rsidRPr="004C3360">
        <w:rPr>
          <w:rFonts w:ascii="Arial" w:eastAsia="Microsoft YaHei" w:hAnsi="Arial" w:cs="Arial"/>
          <w:b/>
          <w:bCs/>
          <w:sz w:val="20"/>
          <w:szCs w:val="20"/>
        </w:rPr>
        <w:t>Astellas US LLC</w:t>
      </w:r>
      <w:r w:rsidRPr="004C3360">
        <w:rPr>
          <w:rFonts w:ascii="Arial" w:eastAsia="Microsoft YaHei" w:hAnsi="Arial" w:cs="Arial"/>
          <w:bCs/>
          <w:sz w:val="20"/>
          <w:szCs w:val="20"/>
        </w:rPr>
        <w:t xml:space="preserve">. Some of the key products of Astellas are Prograf, Xtandi, Tarceva, Mycamine etc. </w:t>
      </w:r>
    </w:p>
    <w:p w:rsidR="002927E7" w:rsidRDefault="002927E7" w:rsidP="00E85C5D">
      <w:pPr>
        <w:autoSpaceDE w:val="0"/>
        <w:autoSpaceDN w:val="0"/>
        <w:spacing w:before="40" w:after="40"/>
        <w:jc w:val="both"/>
        <w:rPr>
          <w:rFonts w:ascii="Arial" w:eastAsia="Microsoft YaHei" w:hAnsi="Arial" w:cs="Arial"/>
          <w:bCs/>
          <w:sz w:val="20"/>
          <w:szCs w:val="20"/>
        </w:rPr>
      </w:pPr>
    </w:p>
    <w:p w:rsidR="00990E15" w:rsidRPr="00E85C5D" w:rsidRDefault="00990E15" w:rsidP="00E85C5D">
      <w:pPr>
        <w:autoSpaceDE w:val="0"/>
        <w:autoSpaceDN w:val="0"/>
        <w:spacing w:before="40" w:after="40"/>
        <w:jc w:val="both"/>
        <w:rPr>
          <w:rFonts w:ascii="Arial" w:eastAsia="Microsoft YaHei" w:hAnsi="Arial" w:cs="Arial"/>
          <w:b/>
          <w:sz w:val="20"/>
          <w:szCs w:val="20"/>
        </w:rPr>
      </w:pPr>
      <w:r w:rsidRPr="00E85C5D">
        <w:rPr>
          <w:rFonts w:ascii="Arial" w:eastAsia="Microsoft YaHei" w:hAnsi="Arial" w:cs="Arial"/>
          <w:b/>
          <w:sz w:val="20"/>
          <w:szCs w:val="20"/>
        </w:rPr>
        <w:t>Responsibilities:</w:t>
      </w:r>
    </w:p>
    <w:p w:rsidR="00990E15" w:rsidRPr="004C3360" w:rsidRDefault="00990E15" w:rsidP="00E85C5D">
      <w:pPr>
        <w:numPr>
          <w:ilvl w:val="0"/>
          <w:numId w:val="35"/>
        </w:numPr>
        <w:spacing w:after="0" w:line="240" w:lineRule="auto"/>
        <w:ind w:left="180" w:hanging="180"/>
        <w:jc w:val="both"/>
        <w:rPr>
          <w:rFonts w:ascii="Arial" w:eastAsia="Arial" w:hAnsi="Arial" w:cs="Arial"/>
          <w:sz w:val="20"/>
          <w:szCs w:val="20"/>
        </w:rPr>
      </w:pPr>
      <w:r w:rsidRPr="00E85C5D">
        <w:rPr>
          <w:rFonts w:ascii="Arial" w:eastAsia="Microsoft YaHei" w:hAnsi="Arial" w:cs="Arial"/>
          <w:bCs/>
          <w:sz w:val="20"/>
          <w:szCs w:val="20"/>
        </w:rPr>
        <w:t>Worked with users to know their business need while gathering the reporting requirements and provided several mock</w:t>
      </w:r>
      <w:r w:rsidRPr="004C3360">
        <w:rPr>
          <w:rFonts w:ascii="Arial" w:eastAsia="Arial" w:hAnsi="Arial" w:cs="Arial"/>
          <w:sz w:val="20"/>
          <w:szCs w:val="20"/>
        </w:rPr>
        <w:t>-up reports and dashboards to finalize the requirements. </w:t>
      </w:r>
    </w:p>
    <w:p w:rsidR="00990E15" w:rsidRPr="004C3360"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Have used Agile processed for software life cycle.</w:t>
      </w:r>
    </w:p>
    <w:p w:rsidR="00990E15" w:rsidRPr="004C3360"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Based on functional requirement I have designed end to end BO traceability document.</w:t>
      </w:r>
    </w:p>
    <w:p w:rsidR="00990E15" w:rsidRPr="004C3360" w:rsidRDefault="00966F48" w:rsidP="00990E15">
      <w:pPr>
        <w:numPr>
          <w:ilvl w:val="0"/>
          <w:numId w:val="35"/>
        </w:numPr>
        <w:spacing w:after="0" w:line="240" w:lineRule="auto"/>
        <w:ind w:left="180" w:hanging="180"/>
        <w:jc w:val="both"/>
        <w:rPr>
          <w:rFonts w:ascii="Arial" w:eastAsia="Arial" w:hAnsi="Arial" w:cs="Arial"/>
          <w:sz w:val="20"/>
          <w:szCs w:val="20"/>
        </w:rPr>
      </w:pPr>
      <w:r>
        <w:rPr>
          <w:rFonts w:ascii="Arial" w:eastAsia="Arial" w:hAnsi="Arial" w:cs="Arial"/>
          <w:sz w:val="20"/>
          <w:szCs w:val="20"/>
        </w:rPr>
        <w:t>C</w:t>
      </w:r>
      <w:r w:rsidR="00990E15" w:rsidRPr="004C3360">
        <w:rPr>
          <w:rFonts w:ascii="Arial" w:eastAsia="Arial" w:hAnsi="Arial" w:cs="Arial"/>
          <w:sz w:val="20"/>
          <w:szCs w:val="20"/>
        </w:rPr>
        <w:t xml:space="preserve">reated Joins, Contexts, and Aliases for resolving Loops and checked the Integrity, Cardinalities of the Universe.  </w:t>
      </w:r>
    </w:p>
    <w:p w:rsidR="00990E15" w:rsidRPr="004C3360"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Writing Complex SQL queries and matching the data with database and reports. </w:t>
      </w:r>
    </w:p>
    <w:p w:rsidR="00990E15" w:rsidRPr="004C3360"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 xml:space="preserve">Experienced in writing complex SQL Queries, Views, Joins, Constraints and User Defined Functions to implement the business logic </w:t>
      </w:r>
      <w:r w:rsidR="00E1575F" w:rsidRPr="004C3360">
        <w:rPr>
          <w:rFonts w:ascii="Arial" w:eastAsia="Arial" w:hAnsi="Arial" w:cs="Arial"/>
          <w:sz w:val="20"/>
          <w:szCs w:val="20"/>
        </w:rPr>
        <w:t>and</w:t>
      </w:r>
      <w:r w:rsidRPr="004C3360">
        <w:rPr>
          <w:rFonts w:ascii="Arial" w:eastAsia="Arial" w:hAnsi="Arial" w:cs="Arial"/>
          <w:sz w:val="20"/>
          <w:szCs w:val="20"/>
        </w:rPr>
        <w:t xml:space="preserve"> created clustered and non-clustered indexes.</w:t>
      </w:r>
    </w:p>
    <w:p w:rsidR="00990E15" w:rsidRPr="004C3360"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Involved in Normalization and De-Normalization of existing tables for faster query retrieval. </w:t>
      </w:r>
    </w:p>
    <w:p w:rsidR="00990E15" w:rsidRPr="004C3360"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Advised optimization of queries by looking at Execution Plan for better tuning of the database. </w:t>
      </w:r>
    </w:p>
    <w:p w:rsidR="00990E15" w:rsidRPr="004C3360"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Tuned and enhanced universes with SQL queries for the report performance. </w:t>
      </w:r>
    </w:p>
    <w:p w:rsidR="00990E15" w:rsidRPr="004C3360"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Specialize in migration to SAP BO XI R4.0 Universe Information Design Tool (IDT), Web Intelligence Reporting, SAP Dashboard 4.0 (Xcelsius) and Crystal Report 2011.</w:t>
      </w:r>
    </w:p>
    <w:p w:rsidR="00990E15" w:rsidRPr="004C3360"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lastRenderedPageBreak/>
        <w:t>Organized data in the report Inserting Filters, Sorting, Ranking and highlighting data.</w:t>
      </w:r>
    </w:p>
    <w:p w:rsidR="00990E15" w:rsidRPr="004C3360" w:rsidRDefault="00990E15" w:rsidP="00990E15">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Developed reports specific with these Delegated Search, Database Delegated, Open Document and Data tracking new functionalities.</w:t>
      </w:r>
    </w:p>
    <w:p w:rsidR="00990E15" w:rsidRPr="00966F48" w:rsidRDefault="00990E15" w:rsidP="00966F48">
      <w:pPr>
        <w:numPr>
          <w:ilvl w:val="0"/>
          <w:numId w:val="35"/>
        </w:numPr>
        <w:spacing w:after="0" w:line="240" w:lineRule="auto"/>
        <w:ind w:left="180" w:hanging="180"/>
        <w:jc w:val="both"/>
        <w:rPr>
          <w:rFonts w:ascii="Arial" w:eastAsia="Arial" w:hAnsi="Arial" w:cs="Arial"/>
          <w:sz w:val="20"/>
          <w:szCs w:val="20"/>
        </w:rPr>
      </w:pPr>
      <w:r w:rsidRPr="004C3360">
        <w:rPr>
          <w:rFonts w:ascii="Arial" w:eastAsia="Arial" w:hAnsi="Arial" w:cs="Arial"/>
          <w:sz w:val="20"/>
          <w:szCs w:val="20"/>
        </w:rPr>
        <w:t xml:space="preserve">Published Reports to CMC (Central Management Console) and involved in Scheduling and exporting the reports in different </w:t>
      </w:r>
      <w:r w:rsidR="00966F48" w:rsidRPr="004C3360">
        <w:rPr>
          <w:rFonts w:ascii="Arial" w:eastAsia="Arial" w:hAnsi="Arial" w:cs="Arial"/>
          <w:sz w:val="20"/>
          <w:szCs w:val="20"/>
        </w:rPr>
        <w:t>Formats.</w:t>
      </w:r>
    </w:p>
    <w:p w:rsidR="00990E15" w:rsidRPr="004C3360" w:rsidRDefault="00990E15" w:rsidP="00990E15">
      <w:pPr>
        <w:spacing w:after="0" w:line="240" w:lineRule="auto"/>
        <w:ind w:left="180"/>
        <w:jc w:val="both"/>
        <w:rPr>
          <w:rFonts w:ascii="Arial" w:eastAsia="Arial" w:hAnsi="Arial" w:cs="Arial"/>
          <w:sz w:val="20"/>
          <w:szCs w:val="20"/>
        </w:rPr>
      </w:pPr>
    </w:p>
    <w:p w:rsidR="00990E15" w:rsidRPr="004C3360" w:rsidRDefault="00990E15" w:rsidP="00990E15">
      <w:pPr>
        <w:spacing w:after="0" w:line="240" w:lineRule="auto"/>
        <w:jc w:val="both"/>
        <w:rPr>
          <w:rFonts w:ascii="Arial" w:hAnsi="Arial" w:cs="Arial"/>
          <w:b/>
          <w:color w:val="000000"/>
          <w:sz w:val="20"/>
          <w:szCs w:val="20"/>
        </w:rPr>
      </w:pPr>
      <w:r w:rsidRPr="004C3360">
        <w:rPr>
          <w:rFonts w:ascii="Arial" w:eastAsia="Microsoft YaHei" w:hAnsi="Arial" w:cs="Arial"/>
          <w:b/>
          <w:bCs/>
          <w:sz w:val="20"/>
          <w:szCs w:val="20"/>
        </w:rPr>
        <w:t>Environment:</w:t>
      </w:r>
      <w:r w:rsidRPr="004C3360">
        <w:rPr>
          <w:rFonts w:ascii="Arial" w:eastAsia="Microsoft YaHei" w:hAnsi="Arial" w:cs="Arial"/>
          <w:bCs/>
          <w:sz w:val="20"/>
          <w:szCs w:val="20"/>
        </w:rPr>
        <w:t xml:space="preserve"> SAP BusinessObjects 4.1 sp5 patch 6, Design Studio 1.</w:t>
      </w:r>
      <w:r w:rsidR="009856E3">
        <w:rPr>
          <w:rFonts w:ascii="Arial" w:eastAsia="Microsoft YaHei" w:hAnsi="Arial" w:cs="Arial"/>
          <w:bCs/>
          <w:sz w:val="20"/>
          <w:szCs w:val="20"/>
        </w:rPr>
        <w:t>1</w:t>
      </w:r>
      <w:r w:rsidRPr="004C3360">
        <w:rPr>
          <w:rFonts w:ascii="Arial" w:eastAsia="Microsoft YaHei" w:hAnsi="Arial" w:cs="Arial"/>
          <w:bCs/>
          <w:sz w:val="20"/>
          <w:szCs w:val="20"/>
        </w:rPr>
        <w:t>, SAP BW on HANA, Bex Query, Data Services, SAP Lumira 1.3.</w:t>
      </w:r>
    </w:p>
    <w:p w:rsidR="000A5F87" w:rsidRPr="002927E7" w:rsidRDefault="000A5F87" w:rsidP="000A5F87">
      <w:pPr>
        <w:spacing w:after="0" w:line="240" w:lineRule="auto"/>
        <w:rPr>
          <w:rFonts w:ascii="Arial" w:eastAsia="Microsoft YaHei" w:hAnsi="Arial" w:cs="Arial"/>
          <w:b/>
          <w:bCs/>
        </w:rPr>
      </w:pPr>
    </w:p>
    <w:p w:rsidR="000A5F87" w:rsidRPr="004C3360" w:rsidRDefault="000A5F87" w:rsidP="000A5F87">
      <w:pPr>
        <w:spacing w:after="0" w:line="240" w:lineRule="auto"/>
        <w:rPr>
          <w:rFonts w:ascii="Arial" w:eastAsia="Microsoft YaHei" w:hAnsi="Arial" w:cs="Arial"/>
          <w:b/>
          <w:bCs/>
          <w:sz w:val="20"/>
          <w:szCs w:val="20"/>
        </w:rPr>
      </w:pPr>
      <w:r w:rsidRPr="002927E7">
        <w:rPr>
          <w:rFonts w:ascii="Arial" w:eastAsia="Microsoft YaHei" w:hAnsi="Arial" w:cs="Arial"/>
          <w:b/>
          <w:bCs/>
        </w:rPr>
        <w:t>2Wire Development Center, Pune, India</w:t>
      </w:r>
      <w:r w:rsidRPr="004C3360">
        <w:rPr>
          <w:rFonts w:ascii="Arial" w:eastAsia="Microsoft YaHei" w:hAnsi="Arial" w:cs="Arial"/>
          <w:b/>
          <w:bCs/>
          <w:sz w:val="20"/>
          <w:szCs w:val="20"/>
        </w:rPr>
        <w:tab/>
      </w:r>
      <w:r w:rsidR="00BF201F">
        <w:rPr>
          <w:rFonts w:ascii="Arial" w:eastAsia="Microsoft YaHei" w:hAnsi="Arial" w:cs="Arial"/>
          <w:b/>
          <w:bCs/>
          <w:sz w:val="20"/>
          <w:szCs w:val="20"/>
        </w:rPr>
        <w:tab/>
      </w:r>
      <w:r w:rsidR="002927E7">
        <w:rPr>
          <w:rFonts w:ascii="Arial" w:eastAsia="Microsoft YaHei" w:hAnsi="Arial" w:cs="Arial"/>
          <w:b/>
          <w:bCs/>
          <w:sz w:val="20"/>
          <w:szCs w:val="20"/>
        </w:rPr>
        <w:tab/>
      </w:r>
      <w:r w:rsidRPr="004C3360">
        <w:rPr>
          <w:rFonts w:ascii="Arial" w:eastAsia="Microsoft YaHei" w:hAnsi="Arial" w:cs="Arial"/>
          <w:b/>
          <w:bCs/>
          <w:sz w:val="20"/>
          <w:szCs w:val="20"/>
        </w:rPr>
        <w:t>August 2009 – Feb 2012</w:t>
      </w:r>
    </w:p>
    <w:p w:rsidR="000A5F87" w:rsidRDefault="000A5F87" w:rsidP="000A5F87">
      <w:pPr>
        <w:spacing w:after="0" w:line="240" w:lineRule="auto"/>
        <w:rPr>
          <w:rFonts w:ascii="Arial" w:eastAsia="Microsoft YaHei" w:hAnsi="Arial" w:cs="Arial"/>
          <w:b/>
          <w:bCs/>
          <w:sz w:val="20"/>
          <w:szCs w:val="20"/>
        </w:rPr>
      </w:pPr>
      <w:r w:rsidRPr="004C3360">
        <w:rPr>
          <w:rFonts w:ascii="Arial" w:eastAsia="Microsoft YaHei" w:hAnsi="Arial" w:cs="Arial"/>
          <w:b/>
          <w:bCs/>
          <w:sz w:val="20"/>
          <w:szCs w:val="20"/>
        </w:rPr>
        <w:t>Sr. SAP BusinessObject</w:t>
      </w:r>
      <w:r w:rsidR="002927E7">
        <w:rPr>
          <w:rFonts w:ascii="Arial" w:eastAsia="Microsoft YaHei" w:hAnsi="Arial" w:cs="Arial"/>
          <w:b/>
          <w:bCs/>
          <w:sz w:val="20"/>
          <w:szCs w:val="20"/>
        </w:rPr>
        <w:t>s</w:t>
      </w:r>
      <w:r w:rsidRPr="004C3360">
        <w:rPr>
          <w:rFonts w:ascii="Arial" w:eastAsia="Microsoft YaHei" w:hAnsi="Arial" w:cs="Arial"/>
          <w:b/>
          <w:bCs/>
          <w:sz w:val="20"/>
          <w:szCs w:val="20"/>
        </w:rPr>
        <w:t xml:space="preserve"> Analyst &amp; Developer</w:t>
      </w:r>
    </w:p>
    <w:p w:rsidR="000A5F87" w:rsidRPr="004C3360" w:rsidRDefault="000A5F87" w:rsidP="000A5F87">
      <w:pPr>
        <w:jc w:val="both"/>
        <w:rPr>
          <w:rFonts w:ascii="Arial" w:eastAsia="Microsoft YaHei" w:hAnsi="Arial" w:cs="Arial"/>
          <w:sz w:val="20"/>
          <w:szCs w:val="20"/>
        </w:rPr>
      </w:pPr>
      <w:r w:rsidRPr="002927E7">
        <w:rPr>
          <w:rFonts w:ascii="Arial" w:eastAsia="Microsoft YaHei" w:hAnsi="Arial" w:cs="Arial"/>
          <w:b/>
          <w:sz w:val="20"/>
          <w:szCs w:val="20"/>
        </w:rPr>
        <w:t>Pace</w:t>
      </w:r>
      <w:r w:rsidRPr="004C3360">
        <w:rPr>
          <w:rFonts w:ascii="Arial" w:eastAsia="Microsoft YaHei" w:hAnsi="Arial" w:cs="Arial"/>
          <w:bCs/>
          <w:sz w:val="20"/>
          <w:szCs w:val="20"/>
        </w:rPr>
        <w:t xml:space="preserve"> is a world leader in technologies, products and services for the broadcast and broadband industries. </w:t>
      </w:r>
      <w:r w:rsidRPr="004C3360">
        <w:rPr>
          <w:rFonts w:ascii="Arial" w:eastAsia="Microsoft YaHei" w:hAnsi="Arial" w:cs="Arial"/>
          <w:sz w:val="20"/>
          <w:szCs w:val="20"/>
        </w:rPr>
        <w:t>2Wire media solutions deliver managed broadband entertainment services to the television, along with satellite, cable, digital antenna, or Internet TV programming. 2Wire media solutions enable a variety of entertainment services such as multi-room digital video recording, video place-shifting, media on demand, music management and photo sharing.</w:t>
      </w:r>
    </w:p>
    <w:p w:rsidR="000A5F87" w:rsidRPr="002927E7" w:rsidRDefault="000A5F87" w:rsidP="002927E7">
      <w:pPr>
        <w:autoSpaceDE w:val="0"/>
        <w:autoSpaceDN w:val="0"/>
        <w:spacing w:before="40" w:after="40"/>
        <w:jc w:val="both"/>
        <w:rPr>
          <w:rFonts w:ascii="Arial" w:eastAsia="Microsoft YaHei" w:hAnsi="Arial" w:cs="Arial"/>
          <w:b/>
          <w:sz w:val="20"/>
          <w:szCs w:val="20"/>
        </w:rPr>
      </w:pPr>
      <w:r w:rsidRPr="002927E7">
        <w:rPr>
          <w:rFonts w:ascii="Arial" w:eastAsia="Microsoft YaHei" w:hAnsi="Arial" w:cs="Arial"/>
          <w:b/>
          <w:sz w:val="20"/>
          <w:szCs w:val="20"/>
        </w:rPr>
        <w:t>Responsibilities:</w:t>
      </w:r>
    </w:p>
    <w:p w:rsidR="000A5F87" w:rsidRPr="004C3360" w:rsidRDefault="000A5F87" w:rsidP="002927E7">
      <w:pPr>
        <w:widowControl w:val="0"/>
        <w:numPr>
          <w:ilvl w:val="0"/>
          <w:numId w:val="10"/>
        </w:numPr>
        <w:autoSpaceDE w:val="0"/>
        <w:autoSpaceDN w:val="0"/>
        <w:adjustRightInd w:val="0"/>
        <w:spacing w:after="0" w:line="264" w:lineRule="auto"/>
        <w:jc w:val="both"/>
        <w:rPr>
          <w:rFonts w:ascii="Arial" w:eastAsia="Microsoft YaHei" w:hAnsi="Arial" w:cs="Arial"/>
          <w:bCs/>
          <w:sz w:val="20"/>
          <w:szCs w:val="20"/>
        </w:rPr>
      </w:pPr>
      <w:r w:rsidRPr="004C3360">
        <w:rPr>
          <w:rFonts w:ascii="Arial" w:eastAsia="Microsoft YaHei" w:hAnsi="Arial" w:cs="Arial"/>
          <w:bCs/>
          <w:sz w:val="20"/>
          <w:szCs w:val="20"/>
        </w:rPr>
        <w:t>Involved in interacting with Business users, gathering and analyzing requirements, logical and physical design of the reporting Requirements.</w:t>
      </w:r>
    </w:p>
    <w:p w:rsidR="000A5F87" w:rsidRPr="004C3360" w:rsidRDefault="000A5F87" w:rsidP="000A5F87">
      <w:pPr>
        <w:widowControl w:val="0"/>
        <w:numPr>
          <w:ilvl w:val="0"/>
          <w:numId w:val="10"/>
        </w:numPr>
        <w:autoSpaceDE w:val="0"/>
        <w:autoSpaceDN w:val="0"/>
        <w:adjustRightInd w:val="0"/>
        <w:spacing w:after="0" w:line="264" w:lineRule="auto"/>
        <w:jc w:val="both"/>
        <w:rPr>
          <w:rFonts w:ascii="Arial" w:eastAsia="Microsoft YaHei" w:hAnsi="Arial" w:cs="Arial"/>
          <w:bCs/>
          <w:sz w:val="20"/>
          <w:szCs w:val="20"/>
        </w:rPr>
      </w:pPr>
      <w:r w:rsidRPr="004C3360">
        <w:rPr>
          <w:rFonts w:ascii="Arial" w:eastAsia="Microsoft YaHei" w:hAnsi="Arial" w:cs="Arial"/>
          <w:bCs/>
          <w:sz w:val="20"/>
          <w:szCs w:val="20"/>
        </w:rPr>
        <w:t>Maintained &amp; Modified Universes using BO Designer and exported to the CMS Repository.</w:t>
      </w:r>
    </w:p>
    <w:p w:rsidR="000A5F87" w:rsidRPr="004C3360" w:rsidRDefault="000A5F87" w:rsidP="000A5F87">
      <w:pPr>
        <w:pStyle w:val="verdana"/>
        <w:numPr>
          <w:ilvl w:val="0"/>
          <w:numId w:val="10"/>
        </w:numPr>
        <w:tabs>
          <w:tab w:val="left" w:pos="180"/>
        </w:tabs>
        <w:jc w:val="both"/>
        <w:rPr>
          <w:rFonts w:ascii="Arial" w:eastAsia="Microsoft YaHei" w:hAnsi="Arial" w:cs="Arial"/>
          <w:b/>
          <w:sz w:val="20"/>
          <w:szCs w:val="20"/>
        </w:rPr>
      </w:pPr>
      <w:r w:rsidRPr="004C3360">
        <w:rPr>
          <w:rFonts w:ascii="Arial" w:eastAsia="Microsoft YaHei" w:hAnsi="Arial" w:cs="Arial"/>
          <w:sz w:val="20"/>
          <w:szCs w:val="20"/>
        </w:rPr>
        <w:t>Created the Universe to be more User Interactive by defining prompts using @functions like @select, @where and @prompt and predefined conditions with certain objects.</w:t>
      </w:r>
    </w:p>
    <w:p w:rsidR="000A5F87" w:rsidRPr="004C3360" w:rsidRDefault="000A5F87" w:rsidP="000A5F87">
      <w:pPr>
        <w:numPr>
          <w:ilvl w:val="0"/>
          <w:numId w:val="10"/>
        </w:numPr>
        <w:spacing w:after="0" w:line="240" w:lineRule="auto"/>
        <w:jc w:val="both"/>
        <w:rPr>
          <w:rFonts w:ascii="Arial" w:eastAsia="Microsoft YaHei" w:hAnsi="Arial" w:cs="Arial"/>
          <w:b/>
          <w:bCs/>
          <w:sz w:val="20"/>
          <w:szCs w:val="20"/>
        </w:rPr>
      </w:pPr>
      <w:r w:rsidRPr="004C3360">
        <w:rPr>
          <w:rFonts w:ascii="Arial" w:eastAsia="Microsoft YaHei" w:hAnsi="Arial" w:cs="Arial"/>
          <w:sz w:val="20"/>
          <w:szCs w:val="20"/>
        </w:rPr>
        <w:t xml:space="preserve">Designed </w:t>
      </w:r>
      <w:r w:rsidRPr="004C3360">
        <w:rPr>
          <w:rFonts w:ascii="Arial" w:eastAsia="Microsoft YaHei" w:hAnsi="Arial" w:cs="Arial"/>
          <w:b/>
          <w:bCs/>
          <w:sz w:val="20"/>
          <w:szCs w:val="20"/>
        </w:rPr>
        <w:t>cascading prompts</w:t>
      </w:r>
      <w:r w:rsidRPr="004C3360">
        <w:rPr>
          <w:rFonts w:ascii="Arial" w:eastAsia="Microsoft YaHei" w:hAnsi="Arial" w:cs="Arial"/>
          <w:sz w:val="20"/>
          <w:szCs w:val="20"/>
        </w:rPr>
        <w:t xml:space="preserve"> in the universe to filter the list of account names based on the business units.</w:t>
      </w:r>
    </w:p>
    <w:p w:rsidR="000A5F87" w:rsidRPr="004C3360" w:rsidRDefault="000A5F87" w:rsidP="000A5F87">
      <w:pPr>
        <w:numPr>
          <w:ilvl w:val="0"/>
          <w:numId w:val="10"/>
        </w:numPr>
        <w:spacing w:before="80" w:after="80" w:line="240" w:lineRule="auto"/>
        <w:jc w:val="both"/>
        <w:rPr>
          <w:rFonts w:ascii="Arial" w:eastAsia="Microsoft YaHei" w:hAnsi="Arial" w:cs="Arial"/>
          <w:sz w:val="20"/>
          <w:szCs w:val="20"/>
        </w:rPr>
      </w:pPr>
      <w:r w:rsidRPr="004C3360">
        <w:rPr>
          <w:rFonts w:ascii="Arial" w:eastAsia="Microsoft YaHei" w:hAnsi="Arial" w:cs="Arial"/>
          <w:sz w:val="20"/>
          <w:szCs w:val="20"/>
        </w:rPr>
        <w:t xml:space="preserve">Defined </w:t>
      </w:r>
      <w:r w:rsidRPr="004C3360">
        <w:rPr>
          <w:rFonts w:ascii="Arial" w:eastAsia="Microsoft YaHei" w:hAnsi="Arial" w:cs="Arial"/>
          <w:b/>
          <w:bCs/>
          <w:sz w:val="20"/>
          <w:szCs w:val="20"/>
        </w:rPr>
        <w:t>Customized Hierarchies</w:t>
      </w:r>
      <w:r w:rsidRPr="004C3360">
        <w:rPr>
          <w:rFonts w:ascii="Arial" w:eastAsia="Microsoft YaHei" w:hAnsi="Arial" w:cs="Arial"/>
          <w:sz w:val="20"/>
          <w:szCs w:val="20"/>
        </w:rPr>
        <w:t xml:space="preserve"> at Universe level as for the user requirement.</w:t>
      </w:r>
    </w:p>
    <w:p w:rsidR="000A5F87" w:rsidRPr="004C3360" w:rsidRDefault="000A5F87" w:rsidP="000A5F87">
      <w:pPr>
        <w:numPr>
          <w:ilvl w:val="0"/>
          <w:numId w:val="10"/>
        </w:numPr>
        <w:spacing w:before="80" w:after="80" w:line="240" w:lineRule="auto"/>
        <w:jc w:val="both"/>
        <w:rPr>
          <w:rFonts w:ascii="Arial" w:eastAsia="Microsoft YaHei" w:hAnsi="Arial" w:cs="Arial"/>
          <w:sz w:val="20"/>
          <w:szCs w:val="20"/>
        </w:rPr>
      </w:pPr>
      <w:r w:rsidRPr="004C3360">
        <w:rPr>
          <w:rFonts w:ascii="Arial" w:eastAsia="Microsoft YaHei" w:hAnsi="Arial" w:cs="Arial"/>
          <w:sz w:val="20"/>
          <w:szCs w:val="20"/>
        </w:rPr>
        <w:t xml:space="preserve">Created </w:t>
      </w:r>
      <w:r w:rsidRPr="004C3360">
        <w:rPr>
          <w:rFonts w:ascii="Arial" w:eastAsia="Microsoft YaHei" w:hAnsi="Arial" w:cs="Arial"/>
          <w:b/>
          <w:bCs/>
          <w:sz w:val="20"/>
          <w:szCs w:val="20"/>
        </w:rPr>
        <w:t>Derived Tables</w:t>
      </w:r>
      <w:r w:rsidRPr="004C3360">
        <w:rPr>
          <w:rFonts w:ascii="Arial" w:eastAsia="Microsoft YaHei" w:hAnsi="Arial" w:cs="Arial"/>
          <w:sz w:val="20"/>
          <w:szCs w:val="20"/>
        </w:rPr>
        <w:t xml:space="preserve"> in the universes as for the requirements given.</w:t>
      </w:r>
    </w:p>
    <w:p w:rsidR="000A5F87" w:rsidRPr="004C3360" w:rsidRDefault="000A5F87" w:rsidP="000A5F87">
      <w:pPr>
        <w:widowControl w:val="0"/>
        <w:numPr>
          <w:ilvl w:val="0"/>
          <w:numId w:val="10"/>
        </w:numPr>
        <w:autoSpaceDE w:val="0"/>
        <w:autoSpaceDN w:val="0"/>
        <w:adjustRightInd w:val="0"/>
        <w:spacing w:after="0" w:line="264" w:lineRule="auto"/>
        <w:jc w:val="both"/>
        <w:rPr>
          <w:rFonts w:ascii="Arial" w:eastAsia="Microsoft YaHei" w:hAnsi="Arial" w:cs="Arial"/>
          <w:bCs/>
          <w:sz w:val="20"/>
          <w:szCs w:val="20"/>
        </w:rPr>
      </w:pPr>
      <w:r w:rsidRPr="004C3360">
        <w:rPr>
          <w:rFonts w:ascii="Arial" w:eastAsia="Microsoft YaHei" w:hAnsi="Arial" w:cs="Arial"/>
          <w:bCs/>
          <w:sz w:val="20"/>
          <w:szCs w:val="20"/>
        </w:rPr>
        <w:t>Build Webi reports and hyperlink it to another report using Open Doc functionality</w:t>
      </w:r>
      <w:r w:rsidR="00966F48">
        <w:rPr>
          <w:rFonts w:ascii="Arial" w:eastAsia="Microsoft YaHei" w:hAnsi="Arial" w:cs="Arial"/>
          <w:bCs/>
          <w:sz w:val="20"/>
          <w:szCs w:val="20"/>
        </w:rPr>
        <w:t xml:space="preserve"> and Live View</w:t>
      </w:r>
      <w:r w:rsidRPr="004C3360">
        <w:rPr>
          <w:rFonts w:ascii="Arial" w:eastAsia="Microsoft YaHei" w:hAnsi="Arial" w:cs="Arial"/>
          <w:bCs/>
          <w:sz w:val="20"/>
          <w:szCs w:val="20"/>
        </w:rPr>
        <w:t>.</w:t>
      </w:r>
    </w:p>
    <w:p w:rsidR="000A5F87" w:rsidRPr="004C3360" w:rsidRDefault="000A5F87" w:rsidP="000A5F87">
      <w:pPr>
        <w:numPr>
          <w:ilvl w:val="0"/>
          <w:numId w:val="10"/>
        </w:numPr>
        <w:spacing w:after="0" w:line="240" w:lineRule="auto"/>
        <w:jc w:val="both"/>
        <w:rPr>
          <w:rFonts w:ascii="Arial" w:eastAsia="Microsoft YaHei" w:hAnsi="Arial" w:cs="Arial"/>
          <w:b/>
          <w:bCs/>
          <w:sz w:val="20"/>
          <w:szCs w:val="20"/>
        </w:rPr>
      </w:pPr>
      <w:r w:rsidRPr="004C3360">
        <w:rPr>
          <w:rFonts w:ascii="Arial" w:eastAsia="Microsoft YaHei" w:hAnsi="Arial" w:cs="Arial"/>
          <w:bCs/>
          <w:sz w:val="20"/>
          <w:szCs w:val="20"/>
        </w:rPr>
        <w:t>Build Reports on Cost Center and Billing PNL Rapid Mart extensively as per the user requirement with various level of hierarchy</w:t>
      </w:r>
      <w:r w:rsidRPr="004C3360">
        <w:rPr>
          <w:rFonts w:ascii="Arial" w:eastAsia="Microsoft YaHei" w:hAnsi="Arial" w:cs="Arial"/>
          <w:b/>
          <w:bCs/>
          <w:sz w:val="20"/>
          <w:szCs w:val="20"/>
        </w:rPr>
        <w:t>.</w:t>
      </w:r>
    </w:p>
    <w:p w:rsidR="000A5F87" w:rsidRPr="004C3360" w:rsidRDefault="000A5F87" w:rsidP="000A5F87">
      <w:pPr>
        <w:numPr>
          <w:ilvl w:val="0"/>
          <w:numId w:val="10"/>
        </w:numPr>
        <w:spacing w:after="0" w:line="240" w:lineRule="auto"/>
        <w:jc w:val="both"/>
        <w:rPr>
          <w:rFonts w:ascii="Arial" w:eastAsia="Microsoft YaHei" w:hAnsi="Arial" w:cs="Arial"/>
          <w:b/>
          <w:bCs/>
          <w:sz w:val="20"/>
          <w:szCs w:val="20"/>
        </w:rPr>
      </w:pPr>
      <w:r w:rsidRPr="004C3360">
        <w:rPr>
          <w:rFonts w:ascii="Arial" w:eastAsia="Microsoft YaHei" w:hAnsi="Arial" w:cs="Arial"/>
          <w:bCs/>
          <w:sz w:val="20"/>
          <w:szCs w:val="20"/>
        </w:rPr>
        <w:t>Created reports for GM, CAPEX, OPEX, AP, AR, HR and Balance Sheet.</w:t>
      </w:r>
    </w:p>
    <w:p w:rsidR="000A5F87" w:rsidRPr="004C3360" w:rsidRDefault="000A5F87" w:rsidP="000A5F87">
      <w:pPr>
        <w:numPr>
          <w:ilvl w:val="0"/>
          <w:numId w:val="10"/>
        </w:numPr>
        <w:spacing w:after="0" w:line="240" w:lineRule="auto"/>
        <w:jc w:val="both"/>
        <w:rPr>
          <w:rStyle w:val="normalchar"/>
          <w:rFonts w:ascii="Arial" w:eastAsia="Microsoft YaHei" w:hAnsi="Arial" w:cs="Arial"/>
          <w:b/>
          <w:bCs/>
          <w:sz w:val="20"/>
          <w:szCs w:val="20"/>
        </w:rPr>
      </w:pPr>
      <w:r w:rsidRPr="004C3360">
        <w:rPr>
          <w:rFonts w:ascii="Arial" w:eastAsia="Microsoft YaHei" w:hAnsi="Arial" w:cs="Arial"/>
          <w:sz w:val="20"/>
          <w:szCs w:val="20"/>
        </w:rPr>
        <w:t>Created interactive reports in SAP BusinessObjects Dashboards 4.0 (Xcelsius) and e</w:t>
      </w:r>
      <w:r w:rsidRPr="004C3360">
        <w:rPr>
          <w:rStyle w:val="normalchar"/>
          <w:rFonts w:ascii="Arial" w:eastAsia="Microsoft YaHei" w:hAnsi="Arial" w:cs="Arial"/>
          <w:sz w:val="20"/>
          <w:szCs w:val="20"/>
        </w:rPr>
        <w:t>xported dashboards in different formats.</w:t>
      </w:r>
    </w:p>
    <w:p w:rsidR="000A5F87" w:rsidRPr="004C3360" w:rsidRDefault="000A5F87" w:rsidP="000A5F87">
      <w:pPr>
        <w:numPr>
          <w:ilvl w:val="0"/>
          <w:numId w:val="10"/>
        </w:numPr>
        <w:spacing w:after="0" w:line="240" w:lineRule="auto"/>
        <w:jc w:val="both"/>
        <w:rPr>
          <w:rStyle w:val="normalchar"/>
          <w:rFonts w:ascii="Arial" w:eastAsia="Microsoft YaHei" w:hAnsi="Arial" w:cs="Arial"/>
          <w:b/>
          <w:bCs/>
          <w:sz w:val="20"/>
          <w:szCs w:val="20"/>
        </w:rPr>
      </w:pPr>
      <w:r w:rsidRPr="004C3360">
        <w:rPr>
          <w:rStyle w:val="normalchar"/>
          <w:rFonts w:ascii="Arial" w:eastAsia="Microsoft YaHei" w:hAnsi="Arial" w:cs="Arial"/>
          <w:bCs/>
          <w:sz w:val="20"/>
          <w:szCs w:val="20"/>
        </w:rPr>
        <w:t>Dashboards and Webi reports build were tested before give to user for SAP source testing has been done with MDX and for non-SAP sources using Toad.</w:t>
      </w:r>
    </w:p>
    <w:p w:rsidR="000A5F87" w:rsidRPr="004C3360" w:rsidRDefault="000A5F87" w:rsidP="000A5F87">
      <w:pPr>
        <w:numPr>
          <w:ilvl w:val="0"/>
          <w:numId w:val="10"/>
        </w:numPr>
        <w:spacing w:before="100" w:beforeAutospacing="1" w:after="100" w:afterAutospacing="1" w:line="240" w:lineRule="auto"/>
        <w:jc w:val="both"/>
        <w:rPr>
          <w:rFonts w:ascii="Arial" w:eastAsia="Microsoft YaHei" w:hAnsi="Arial" w:cs="Arial"/>
          <w:b/>
          <w:bCs/>
          <w:sz w:val="20"/>
          <w:szCs w:val="20"/>
        </w:rPr>
      </w:pPr>
      <w:r w:rsidRPr="004C3360">
        <w:rPr>
          <w:rFonts w:ascii="Arial" w:eastAsia="Microsoft YaHei" w:hAnsi="Arial" w:cs="Arial"/>
          <w:sz w:val="20"/>
          <w:szCs w:val="20"/>
        </w:rPr>
        <w:t xml:space="preserve">Extensively worked with Excel Functions while Pivoting the Data (VLOOKUP, HLOOKUP) to </w:t>
      </w:r>
      <w:r w:rsidRPr="004C3360">
        <w:rPr>
          <w:rFonts w:ascii="Arial" w:eastAsia="Microsoft YaHei" w:hAnsi="Arial" w:cs="Arial"/>
          <w:bCs/>
          <w:sz w:val="20"/>
          <w:szCs w:val="20"/>
        </w:rPr>
        <w:t>SAP BusinessObjects Dashboards 4.0 (Xcelsius)</w:t>
      </w:r>
      <w:r w:rsidRPr="004C3360">
        <w:rPr>
          <w:rFonts w:ascii="Arial" w:eastAsia="Microsoft YaHei" w:hAnsi="Arial" w:cs="Arial"/>
          <w:sz w:val="20"/>
          <w:szCs w:val="20"/>
        </w:rPr>
        <w:t xml:space="preserve"> Designer.</w:t>
      </w:r>
    </w:p>
    <w:p w:rsidR="000A5F87" w:rsidRPr="004C3360" w:rsidRDefault="000A5F87" w:rsidP="000A5F87">
      <w:pPr>
        <w:numPr>
          <w:ilvl w:val="0"/>
          <w:numId w:val="10"/>
        </w:numPr>
        <w:spacing w:before="100" w:beforeAutospacing="1" w:after="100" w:afterAutospacing="1" w:line="240" w:lineRule="auto"/>
        <w:jc w:val="both"/>
        <w:rPr>
          <w:rFonts w:ascii="Arial" w:eastAsia="Microsoft YaHei" w:hAnsi="Arial" w:cs="Arial"/>
          <w:b/>
          <w:bCs/>
          <w:sz w:val="20"/>
          <w:szCs w:val="20"/>
        </w:rPr>
      </w:pPr>
      <w:r w:rsidRPr="004C3360">
        <w:rPr>
          <w:rStyle w:val="normalchar"/>
          <w:rFonts w:ascii="Arial" w:eastAsia="Microsoft YaHei" w:hAnsi="Arial" w:cs="Arial"/>
          <w:sz w:val="20"/>
          <w:szCs w:val="20"/>
        </w:rPr>
        <w:t>Delivered reports in phases and demo to Business users for feedback.</w:t>
      </w:r>
      <w:r w:rsidRPr="004C3360">
        <w:rPr>
          <w:rFonts w:ascii="Arial" w:hAnsi="Arial" w:cs="Arial"/>
          <w:sz w:val="20"/>
          <w:szCs w:val="20"/>
        </w:rPr>
        <w:t xml:space="preserve"> Extensively used BEx Analyzer to build queries and worksheets to access data from BW data targets.</w:t>
      </w:r>
    </w:p>
    <w:p w:rsidR="000A5F87" w:rsidRPr="004C3360" w:rsidRDefault="000A5F87" w:rsidP="000A5F87">
      <w:pPr>
        <w:numPr>
          <w:ilvl w:val="0"/>
          <w:numId w:val="10"/>
        </w:numPr>
        <w:spacing w:before="100" w:beforeAutospacing="1" w:after="100" w:afterAutospacing="1" w:line="240" w:lineRule="auto"/>
        <w:jc w:val="both"/>
        <w:rPr>
          <w:rStyle w:val="normalchar"/>
          <w:rFonts w:ascii="Arial" w:eastAsia="Microsoft YaHei" w:hAnsi="Arial" w:cs="Arial"/>
          <w:b/>
          <w:bCs/>
          <w:sz w:val="20"/>
          <w:szCs w:val="20"/>
        </w:rPr>
      </w:pPr>
      <w:r w:rsidRPr="004C3360">
        <w:rPr>
          <w:rFonts w:ascii="Arial" w:hAnsi="Arial" w:cs="Arial"/>
          <w:sz w:val="20"/>
          <w:szCs w:val="20"/>
        </w:rPr>
        <w:t>Created reports with Restricted Key Figures, Calculated Key Figures, Exceptions, Conditions, Variables and Filters</w:t>
      </w:r>
    </w:p>
    <w:p w:rsidR="000A5F87" w:rsidRPr="004C3360" w:rsidRDefault="000A5F87" w:rsidP="000A5F87">
      <w:pPr>
        <w:numPr>
          <w:ilvl w:val="0"/>
          <w:numId w:val="10"/>
        </w:numPr>
        <w:spacing w:after="0" w:line="240" w:lineRule="auto"/>
        <w:jc w:val="both"/>
        <w:rPr>
          <w:rFonts w:ascii="Arial" w:eastAsia="Microsoft YaHei" w:hAnsi="Arial" w:cs="Arial"/>
          <w:b/>
          <w:bCs/>
          <w:sz w:val="20"/>
          <w:szCs w:val="20"/>
        </w:rPr>
      </w:pPr>
      <w:r w:rsidRPr="004C3360">
        <w:rPr>
          <w:rFonts w:ascii="Arial" w:eastAsia="Microsoft YaHei" w:hAnsi="Arial" w:cs="Arial"/>
          <w:bCs/>
          <w:sz w:val="20"/>
          <w:szCs w:val="20"/>
        </w:rPr>
        <w:t>Prepared different report layouts and blocks like Tables, Cross Tabs and Charts Using different functionalities like Breaks, Filter, Sorts, and Ranking to generate reports.</w:t>
      </w:r>
    </w:p>
    <w:p w:rsidR="000A5F87" w:rsidRPr="004C3360" w:rsidRDefault="000A5F87" w:rsidP="000A5F87">
      <w:pPr>
        <w:jc w:val="both"/>
        <w:rPr>
          <w:rFonts w:ascii="Arial" w:eastAsia="Microsoft YaHei" w:hAnsi="Arial" w:cs="Arial"/>
          <w:b/>
          <w:bCs/>
          <w:sz w:val="20"/>
          <w:szCs w:val="20"/>
        </w:rPr>
      </w:pPr>
    </w:p>
    <w:p w:rsidR="00530192" w:rsidRPr="004C3360" w:rsidRDefault="000A5F87" w:rsidP="00966F48">
      <w:pPr>
        <w:jc w:val="both"/>
        <w:rPr>
          <w:rFonts w:ascii="Arial" w:hAnsi="Arial" w:cs="Arial"/>
          <w:sz w:val="20"/>
          <w:szCs w:val="20"/>
        </w:rPr>
      </w:pPr>
      <w:r w:rsidRPr="004C3360">
        <w:rPr>
          <w:rFonts w:ascii="Arial" w:eastAsia="Microsoft YaHei" w:hAnsi="Arial" w:cs="Arial"/>
          <w:b/>
          <w:bCs/>
          <w:sz w:val="20"/>
          <w:szCs w:val="20"/>
        </w:rPr>
        <w:t>Environment:</w:t>
      </w:r>
      <w:r w:rsidRPr="004C3360">
        <w:rPr>
          <w:rFonts w:ascii="Arial" w:eastAsia="Microsoft YaHei" w:hAnsi="Arial" w:cs="Arial"/>
          <w:bCs/>
          <w:sz w:val="20"/>
          <w:szCs w:val="20"/>
        </w:rPr>
        <w:t xml:space="preserve"> SAP BusinessObjects Enterprise XI R3.1, SAP Crystal Reports XI R2, SAP BusinessObjects Dashboards 4.0 (Xcelsius) 2008, Web Intelligence (Webi), BEX Analyzer, Data Integrator, SAP, Oracle, SQL Server 2005, QAAS, Live Office, Rapid Mart, Toad.</w:t>
      </w:r>
    </w:p>
    <w:sectPr w:rsidR="00530192" w:rsidRPr="004C3360" w:rsidSect="0088696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C8" w:rsidRDefault="001900C8" w:rsidP="0074196C">
      <w:pPr>
        <w:spacing w:after="0" w:line="240" w:lineRule="auto"/>
      </w:pPr>
      <w:r>
        <w:separator/>
      </w:r>
    </w:p>
  </w:endnote>
  <w:endnote w:type="continuationSeparator" w:id="0">
    <w:p w:rsidR="001900C8" w:rsidRDefault="001900C8" w:rsidP="00741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3B" w:rsidRDefault="0017693B" w:rsidP="0017693B">
    <w:pPr>
      <w:pStyle w:val="Footer"/>
      <w:pBdr>
        <w:bottom w:val="single" w:sz="12" w:space="1" w:color="auto"/>
      </w:pBdr>
      <w:jc w:val="center"/>
      <w:rPr>
        <w:rFonts w:ascii="Cambria" w:hAnsi="Cambria"/>
        <w:color w:val="1F4E79"/>
        <w:sz w:val="16"/>
        <w:szCs w:val="16"/>
      </w:rPr>
    </w:pPr>
  </w:p>
  <w:p w:rsidR="0017693B" w:rsidRDefault="00176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C8" w:rsidRDefault="001900C8" w:rsidP="0074196C">
      <w:pPr>
        <w:spacing w:after="0" w:line="240" w:lineRule="auto"/>
      </w:pPr>
      <w:r>
        <w:separator/>
      </w:r>
    </w:p>
  </w:footnote>
  <w:footnote w:type="continuationSeparator" w:id="0">
    <w:p w:rsidR="001900C8" w:rsidRDefault="001900C8" w:rsidP="007419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8D7"/>
    <w:multiLevelType w:val="multilevel"/>
    <w:tmpl w:val="BC22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44AB6"/>
    <w:multiLevelType w:val="hybridMultilevel"/>
    <w:tmpl w:val="D232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80521"/>
    <w:multiLevelType w:val="hybridMultilevel"/>
    <w:tmpl w:val="C0FE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E3A2E"/>
    <w:multiLevelType w:val="multilevel"/>
    <w:tmpl w:val="86BA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A135F"/>
    <w:multiLevelType w:val="hybridMultilevel"/>
    <w:tmpl w:val="C494DC3C"/>
    <w:lvl w:ilvl="0" w:tplc="42E22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25E69"/>
    <w:multiLevelType w:val="multilevel"/>
    <w:tmpl w:val="592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7C4969"/>
    <w:multiLevelType w:val="hybridMultilevel"/>
    <w:tmpl w:val="F48A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C6F36"/>
    <w:multiLevelType w:val="multilevel"/>
    <w:tmpl w:val="70F6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51E9E"/>
    <w:multiLevelType w:val="hybridMultilevel"/>
    <w:tmpl w:val="7BF2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F7AB8"/>
    <w:multiLevelType w:val="multilevel"/>
    <w:tmpl w:val="6BF4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8B22F9"/>
    <w:multiLevelType w:val="hybridMultilevel"/>
    <w:tmpl w:val="107CD256"/>
    <w:lvl w:ilvl="0" w:tplc="D58CE754">
      <w:start w:val="1"/>
      <w:numFmt w:val="bullet"/>
      <w:pStyle w:val="Normal11pt"/>
      <w:lvlText w:val=""/>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E49D5"/>
    <w:multiLevelType w:val="hybridMultilevel"/>
    <w:tmpl w:val="52CE2CAE"/>
    <w:lvl w:ilvl="0" w:tplc="6F0A322A">
      <w:start w:val="1"/>
      <w:numFmt w:val="bullet"/>
      <w:lvlText w:val=""/>
      <w:lvlJc w:val="left"/>
      <w:pPr>
        <w:tabs>
          <w:tab w:val="num" w:pos="360"/>
        </w:tabs>
        <w:ind w:left="36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CCF2D15"/>
    <w:multiLevelType w:val="hybridMultilevel"/>
    <w:tmpl w:val="630C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94792C"/>
    <w:multiLevelType w:val="hybridMultilevel"/>
    <w:tmpl w:val="DD7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D2C52"/>
    <w:multiLevelType w:val="hybridMultilevel"/>
    <w:tmpl w:val="F64E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F7F98"/>
    <w:multiLevelType w:val="multilevel"/>
    <w:tmpl w:val="9382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6339E9"/>
    <w:multiLevelType w:val="hybridMultilevel"/>
    <w:tmpl w:val="A5A2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C4630"/>
    <w:multiLevelType w:val="hybridMultilevel"/>
    <w:tmpl w:val="E77C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33AAB"/>
    <w:multiLevelType w:val="multilevel"/>
    <w:tmpl w:val="CBF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F578F8"/>
    <w:multiLevelType w:val="multilevel"/>
    <w:tmpl w:val="217E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8C1B58"/>
    <w:multiLevelType w:val="hybridMultilevel"/>
    <w:tmpl w:val="887E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B43AC"/>
    <w:multiLevelType w:val="multilevel"/>
    <w:tmpl w:val="C5E2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D427F3"/>
    <w:multiLevelType w:val="multilevel"/>
    <w:tmpl w:val="A5F6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31A7C"/>
    <w:multiLevelType w:val="hybridMultilevel"/>
    <w:tmpl w:val="8CB4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F25DF8"/>
    <w:multiLevelType w:val="multilevel"/>
    <w:tmpl w:val="7C24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227EC2"/>
    <w:multiLevelType w:val="multilevel"/>
    <w:tmpl w:val="7C58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F03BD6"/>
    <w:multiLevelType w:val="multilevel"/>
    <w:tmpl w:val="7F86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8A1335"/>
    <w:multiLevelType w:val="multilevel"/>
    <w:tmpl w:val="F29E47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95252B"/>
    <w:multiLevelType w:val="hybridMultilevel"/>
    <w:tmpl w:val="350A1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582815"/>
    <w:multiLevelType w:val="hybridMultilevel"/>
    <w:tmpl w:val="B928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AB2627"/>
    <w:multiLevelType w:val="multilevel"/>
    <w:tmpl w:val="DE20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AE480C"/>
    <w:multiLevelType w:val="multilevel"/>
    <w:tmpl w:val="7FC2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1D059E"/>
    <w:multiLevelType w:val="hybridMultilevel"/>
    <w:tmpl w:val="492EB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480AB7"/>
    <w:multiLevelType w:val="multilevel"/>
    <w:tmpl w:val="85E63AA8"/>
    <w:lvl w:ilvl="0">
      <w:start w:val="1"/>
      <w:numFmt w:val="bullet"/>
      <w:lvlText w:val=""/>
      <w:lvlJc w:val="left"/>
      <w:pPr>
        <w:tabs>
          <w:tab w:val="num" w:pos="4410"/>
        </w:tabs>
        <w:ind w:left="4410" w:hanging="360"/>
      </w:pPr>
      <w:rPr>
        <w:rFonts w:ascii="Symbol" w:hAnsi="Symbol" w:hint="default"/>
        <w:sz w:val="20"/>
      </w:rPr>
    </w:lvl>
    <w:lvl w:ilvl="1">
      <w:start w:val="1"/>
      <w:numFmt w:val="bullet"/>
      <w:lvlText w:val=""/>
      <w:lvlJc w:val="left"/>
      <w:pPr>
        <w:tabs>
          <w:tab w:val="num" w:pos="5130"/>
        </w:tabs>
        <w:ind w:left="5130" w:hanging="360"/>
      </w:pPr>
      <w:rPr>
        <w:rFonts w:ascii="Symbol" w:hAnsi="Symbol" w:hint="default"/>
        <w:sz w:val="20"/>
      </w:rPr>
    </w:lvl>
    <w:lvl w:ilvl="2" w:tentative="1">
      <w:start w:val="1"/>
      <w:numFmt w:val="bullet"/>
      <w:lvlText w:val=""/>
      <w:lvlJc w:val="left"/>
      <w:pPr>
        <w:tabs>
          <w:tab w:val="num" w:pos="5850"/>
        </w:tabs>
        <w:ind w:left="5850" w:hanging="360"/>
      </w:pPr>
      <w:rPr>
        <w:rFonts w:ascii="Symbol" w:hAnsi="Symbol" w:hint="default"/>
        <w:sz w:val="20"/>
      </w:rPr>
    </w:lvl>
    <w:lvl w:ilvl="3" w:tentative="1">
      <w:start w:val="1"/>
      <w:numFmt w:val="bullet"/>
      <w:lvlText w:val=""/>
      <w:lvlJc w:val="left"/>
      <w:pPr>
        <w:tabs>
          <w:tab w:val="num" w:pos="6570"/>
        </w:tabs>
        <w:ind w:left="6570" w:hanging="360"/>
      </w:pPr>
      <w:rPr>
        <w:rFonts w:ascii="Symbol" w:hAnsi="Symbol" w:hint="default"/>
        <w:sz w:val="20"/>
      </w:rPr>
    </w:lvl>
    <w:lvl w:ilvl="4" w:tentative="1">
      <w:start w:val="1"/>
      <w:numFmt w:val="bullet"/>
      <w:lvlText w:val=""/>
      <w:lvlJc w:val="left"/>
      <w:pPr>
        <w:tabs>
          <w:tab w:val="num" w:pos="7290"/>
        </w:tabs>
        <w:ind w:left="7290" w:hanging="360"/>
      </w:pPr>
      <w:rPr>
        <w:rFonts w:ascii="Symbol" w:hAnsi="Symbol" w:hint="default"/>
        <w:sz w:val="20"/>
      </w:rPr>
    </w:lvl>
    <w:lvl w:ilvl="5" w:tentative="1">
      <w:start w:val="1"/>
      <w:numFmt w:val="bullet"/>
      <w:lvlText w:val=""/>
      <w:lvlJc w:val="left"/>
      <w:pPr>
        <w:tabs>
          <w:tab w:val="num" w:pos="8010"/>
        </w:tabs>
        <w:ind w:left="8010" w:hanging="360"/>
      </w:pPr>
      <w:rPr>
        <w:rFonts w:ascii="Symbol" w:hAnsi="Symbol" w:hint="default"/>
        <w:sz w:val="20"/>
      </w:rPr>
    </w:lvl>
    <w:lvl w:ilvl="6" w:tentative="1">
      <w:start w:val="1"/>
      <w:numFmt w:val="bullet"/>
      <w:lvlText w:val=""/>
      <w:lvlJc w:val="left"/>
      <w:pPr>
        <w:tabs>
          <w:tab w:val="num" w:pos="8730"/>
        </w:tabs>
        <w:ind w:left="8730" w:hanging="360"/>
      </w:pPr>
      <w:rPr>
        <w:rFonts w:ascii="Symbol" w:hAnsi="Symbol" w:hint="default"/>
        <w:sz w:val="20"/>
      </w:rPr>
    </w:lvl>
    <w:lvl w:ilvl="7" w:tentative="1">
      <w:start w:val="1"/>
      <w:numFmt w:val="bullet"/>
      <w:lvlText w:val=""/>
      <w:lvlJc w:val="left"/>
      <w:pPr>
        <w:tabs>
          <w:tab w:val="num" w:pos="9450"/>
        </w:tabs>
        <w:ind w:left="9450" w:hanging="360"/>
      </w:pPr>
      <w:rPr>
        <w:rFonts w:ascii="Symbol" w:hAnsi="Symbol" w:hint="default"/>
        <w:sz w:val="20"/>
      </w:rPr>
    </w:lvl>
    <w:lvl w:ilvl="8" w:tentative="1">
      <w:start w:val="1"/>
      <w:numFmt w:val="bullet"/>
      <w:lvlText w:val=""/>
      <w:lvlJc w:val="left"/>
      <w:pPr>
        <w:tabs>
          <w:tab w:val="num" w:pos="10170"/>
        </w:tabs>
        <w:ind w:left="10170" w:hanging="360"/>
      </w:pPr>
      <w:rPr>
        <w:rFonts w:ascii="Symbol" w:hAnsi="Symbol" w:hint="default"/>
        <w:sz w:val="20"/>
      </w:rPr>
    </w:lvl>
  </w:abstractNum>
  <w:abstractNum w:abstractNumId="34">
    <w:nsid w:val="7F7A4B7A"/>
    <w:multiLevelType w:val="hybridMultilevel"/>
    <w:tmpl w:val="A0E0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AF3901"/>
    <w:multiLevelType w:val="hybridMultilevel"/>
    <w:tmpl w:val="4AE833B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6">
    <w:nsid w:val="7FBC211E"/>
    <w:multiLevelType w:val="multilevel"/>
    <w:tmpl w:val="4B7E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6"/>
  </w:num>
  <w:num w:numId="4">
    <w:abstractNumId w:val="1"/>
  </w:num>
  <w:num w:numId="5">
    <w:abstractNumId w:val="32"/>
  </w:num>
  <w:num w:numId="6">
    <w:abstractNumId w:val="5"/>
  </w:num>
  <w:num w:numId="7">
    <w:abstractNumId w:val="10"/>
  </w:num>
  <w:num w:numId="8">
    <w:abstractNumId w:val="35"/>
  </w:num>
  <w:num w:numId="9">
    <w:abstractNumId w:val="28"/>
  </w:num>
  <w:num w:numId="10">
    <w:abstractNumId w:val="14"/>
  </w:num>
  <w:num w:numId="11">
    <w:abstractNumId w:val="20"/>
  </w:num>
  <w:num w:numId="12">
    <w:abstractNumId w:val="17"/>
  </w:num>
  <w:num w:numId="13">
    <w:abstractNumId w:val="13"/>
  </w:num>
  <w:num w:numId="14">
    <w:abstractNumId w:val="34"/>
  </w:num>
  <w:num w:numId="15">
    <w:abstractNumId w:val="29"/>
  </w:num>
  <w:num w:numId="16">
    <w:abstractNumId w:val="2"/>
  </w:num>
  <w:num w:numId="17">
    <w:abstractNumId w:val="19"/>
  </w:num>
  <w:num w:numId="18">
    <w:abstractNumId w:val="7"/>
  </w:num>
  <w:num w:numId="19">
    <w:abstractNumId w:val="24"/>
  </w:num>
  <w:num w:numId="20">
    <w:abstractNumId w:val="25"/>
  </w:num>
  <w:num w:numId="21">
    <w:abstractNumId w:val="30"/>
  </w:num>
  <w:num w:numId="22">
    <w:abstractNumId w:val="0"/>
  </w:num>
  <w:num w:numId="23">
    <w:abstractNumId w:val="3"/>
  </w:num>
  <w:num w:numId="24">
    <w:abstractNumId w:val="36"/>
  </w:num>
  <w:num w:numId="25">
    <w:abstractNumId w:val="21"/>
  </w:num>
  <w:num w:numId="26">
    <w:abstractNumId w:val="15"/>
  </w:num>
  <w:num w:numId="27">
    <w:abstractNumId w:val="18"/>
  </w:num>
  <w:num w:numId="28">
    <w:abstractNumId w:val="6"/>
  </w:num>
  <w:num w:numId="29">
    <w:abstractNumId w:val="26"/>
  </w:num>
  <w:num w:numId="30">
    <w:abstractNumId w:val="9"/>
  </w:num>
  <w:num w:numId="31">
    <w:abstractNumId w:val="31"/>
  </w:num>
  <w:num w:numId="32">
    <w:abstractNumId w:val="22"/>
  </w:num>
  <w:num w:numId="33">
    <w:abstractNumId w:val="33"/>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4"/>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w:hdrShapeDefaults>
  <w:footnotePr>
    <w:footnote w:id="-1"/>
    <w:footnote w:id="0"/>
  </w:footnotePr>
  <w:endnotePr>
    <w:endnote w:id="-1"/>
    <w:endnote w:id="0"/>
  </w:endnotePr>
  <w:compat/>
  <w:rsids>
    <w:rsidRoot w:val="001A4D46"/>
    <w:rsid w:val="0000734A"/>
    <w:rsid w:val="000326C4"/>
    <w:rsid w:val="00044247"/>
    <w:rsid w:val="00050DD0"/>
    <w:rsid w:val="000543EA"/>
    <w:rsid w:val="00056D21"/>
    <w:rsid w:val="000615AF"/>
    <w:rsid w:val="00073CB6"/>
    <w:rsid w:val="0008273D"/>
    <w:rsid w:val="0009062E"/>
    <w:rsid w:val="000913F0"/>
    <w:rsid w:val="0009491C"/>
    <w:rsid w:val="000A23BC"/>
    <w:rsid w:val="000A414B"/>
    <w:rsid w:val="000A554C"/>
    <w:rsid w:val="000A5F87"/>
    <w:rsid w:val="000A788A"/>
    <w:rsid w:val="000F2FBC"/>
    <w:rsid w:val="0010201B"/>
    <w:rsid w:val="00102545"/>
    <w:rsid w:val="00132E21"/>
    <w:rsid w:val="001406AF"/>
    <w:rsid w:val="00147C9D"/>
    <w:rsid w:val="001566EF"/>
    <w:rsid w:val="00161401"/>
    <w:rsid w:val="00166D49"/>
    <w:rsid w:val="001700E7"/>
    <w:rsid w:val="00173B9A"/>
    <w:rsid w:val="0017693B"/>
    <w:rsid w:val="001900C8"/>
    <w:rsid w:val="00195EEB"/>
    <w:rsid w:val="001A205C"/>
    <w:rsid w:val="001A2DF5"/>
    <w:rsid w:val="001A3A86"/>
    <w:rsid w:val="001A4D46"/>
    <w:rsid w:val="001B5EFC"/>
    <w:rsid w:val="001D5F7F"/>
    <w:rsid w:val="002101D3"/>
    <w:rsid w:val="00215A9C"/>
    <w:rsid w:val="00235DD0"/>
    <w:rsid w:val="00236036"/>
    <w:rsid w:val="00257928"/>
    <w:rsid w:val="00257C6A"/>
    <w:rsid w:val="002614EC"/>
    <w:rsid w:val="002817E2"/>
    <w:rsid w:val="002927E7"/>
    <w:rsid w:val="002A19EC"/>
    <w:rsid w:val="002C751B"/>
    <w:rsid w:val="002E1D83"/>
    <w:rsid w:val="002E6BA9"/>
    <w:rsid w:val="002F4D86"/>
    <w:rsid w:val="003006D0"/>
    <w:rsid w:val="0034295E"/>
    <w:rsid w:val="00351071"/>
    <w:rsid w:val="00355BB6"/>
    <w:rsid w:val="00366279"/>
    <w:rsid w:val="0037692D"/>
    <w:rsid w:val="00394121"/>
    <w:rsid w:val="003A3EDB"/>
    <w:rsid w:val="003B14B3"/>
    <w:rsid w:val="003B1899"/>
    <w:rsid w:val="003B555B"/>
    <w:rsid w:val="003D0635"/>
    <w:rsid w:val="003E6760"/>
    <w:rsid w:val="00406A6F"/>
    <w:rsid w:val="00420D9B"/>
    <w:rsid w:val="00431F9E"/>
    <w:rsid w:val="00436F0A"/>
    <w:rsid w:val="004372FB"/>
    <w:rsid w:val="004542CA"/>
    <w:rsid w:val="00475095"/>
    <w:rsid w:val="00494FD6"/>
    <w:rsid w:val="00495E2C"/>
    <w:rsid w:val="004C3360"/>
    <w:rsid w:val="004C5C3D"/>
    <w:rsid w:val="004C78D1"/>
    <w:rsid w:val="004D7EFF"/>
    <w:rsid w:val="004E0902"/>
    <w:rsid w:val="004E3391"/>
    <w:rsid w:val="004F1A5B"/>
    <w:rsid w:val="00522148"/>
    <w:rsid w:val="00530192"/>
    <w:rsid w:val="00552882"/>
    <w:rsid w:val="00555234"/>
    <w:rsid w:val="005579CE"/>
    <w:rsid w:val="005619EB"/>
    <w:rsid w:val="005632CF"/>
    <w:rsid w:val="00564F02"/>
    <w:rsid w:val="00583D1E"/>
    <w:rsid w:val="00584995"/>
    <w:rsid w:val="0059181B"/>
    <w:rsid w:val="0059493F"/>
    <w:rsid w:val="00596357"/>
    <w:rsid w:val="005A0CEC"/>
    <w:rsid w:val="005A7E05"/>
    <w:rsid w:val="005D0B96"/>
    <w:rsid w:val="005F5337"/>
    <w:rsid w:val="006207D2"/>
    <w:rsid w:val="006718DC"/>
    <w:rsid w:val="00685617"/>
    <w:rsid w:val="006A1052"/>
    <w:rsid w:val="006B2100"/>
    <w:rsid w:val="006B5FEB"/>
    <w:rsid w:val="006E7B24"/>
    <w:rsid w:val="007025EB"/>
    <w:rsid w:val="0073335E"/>
    <w:rsid w:val="00735A62"/>
    <w:rsid w:val="0074196C"/>
    <w:rsid w:val="00744895"/>
    <w:rsid w:val="00792618"/>
    <w:rsid w:val="007A2948"/>
    <w:rsid w:val="007A6E8D"/>
    <w:rsid w:val="007B2179"/>
    <w:rsid w:val="007D0DF2"/>
    <w:rsid w:val="007D6883"/>
    <w:rsid w:val="007E7E12"/>
    <w:rsid w:val="008000A3"/>
    <w:rsid w:val="00802242"/>
    <w:rsid w:val="00812FD2"/>
    <w:rsid w:val="00830ABC"/>
    <w:rsid w:val="008328A6"/>
    <w:rsid w:val="00851E88"/>
    <w:rsid w:val="0085394F"/>
    <w:rsid w:val="00861F69"/>
    <w:rsid w:val="008661A6"/>
    <w:rsid w:val="00870B45"/>
    <w:rsid w:val="0087662B"/>
    <w:rsid w:val="00886961"/>
    <w:rsid w:val="008B0EF5"/>
    <w:rsid w:val="008B45D2"/>
    <w:rsid w:val="008D0451"/>
    <w:rsid w:val="008D1999"/>
    <w:rsid w:val="008E5A8D"/>
    <w:rsid w:val="008F6DC8"/>
    <w:rsid w:val="008F72C2"/>
    <w:rsid w:val="0090450F"/>
    <w:rsid w:val="0092276D"/>
    <w:rsid w:val="009228B3"/>
    <w:rsid w:val="00925D58"/>
    <w:rsid w:val="009303A8"/>
    <w:rsid w:val="009320D2"/>
    <w:rsid w:val="0093553B"/>
    <w:rsid w:val="00947294"/>
    <w:rsid w:val="009478D5"/>
    <w:rsid w:val="00952E6C"/>
    <w:rsid w:val="00966F48"/>
    <w:rsid w:val="00975CC2"/>
    <w:rsid w:val="0097679C"/>
    <w:rsid w:val="009856E3"/>
    <w:rsid w:val="00990E15"/>
    <w:rsid w:val="0099134A"/>
    <w:rsid w:val="00997039"/>
    <w:rsid w:val="009C37DD"/>
    <w:rsid w:val="009D7638"/>
    <w:rsid w:val="009F1DB7"/>
    <w:rsid w:val="00A02816"/>
    <w:rsid w:val="00A060FE"/>
    <w:rsid w:val="00A06A0B"/>
    <w:rsid w:val="00A13DD4"/>
    <w:rsid w:val="00A4560C"/>
    <w:rsid w:val="00A535FF"/>
    <w:rsid w:val="00A922AB"/>
    <w:rsid w:val="00AA5A6F"/>
    <w:rsid w:val="00AB7510"/>
    <w:rsid w:val="00AD1AFC"/>
    <w:rsid w:val="00AD230F"/>
    <w:rsid w:val="00AE34C1"/>
    <w:rsid w:val="00AF3D15"/>
    <w:rsid w:val="00B01D88"/>
    <w:rsid w:val="00B15AEE"/>
    <w:rsid w:val="00B16B7D"/>
    <w:rsid w:val="00B250B9"/>
    <w:rsid w:val="00B36CD8"/>
    <w:rsid w:val="00B414DB"/>
    <w:rsid w:val="00B87C50"/>
    <w:rsid w:val="00B97457"/>
    <w:rsid w:val="00BB365E"/>
    <w:rsid w:val="00BB7688"/>
    <w:rsid w:val="00BD0D85"/>
    <w:rsid w:val="00BE25CB"/>
    <w:rsid w:val="00BF201F"/>
    <w:rsid w:val="00C06EAE"/>
    <w:rsid w:val="00C07FA4"/>
    <w:rsid w:val="00C10012"/>
    <w:rsid w:val="00C235B7"/>
    <w:rsid w:val="00C37B50"/>
    <w:rsid w:val="00C41D8F"/>
    <w:rsid w:val="00C6235B"/>
    <w:rsid w:val="00C81F22"/>
    <w:rsid w:val="00C93D5B"/>
    <w:rsid w:val="00CA3014"/>
    <w:rsid w:val="00CB1957"/>
    <w:rsid w:val="00CD0287"/>
    <w:rsid w:val="00CD09F1"/>
    <w:rsid w:val="00D3028C"/>
    <w:rsid w:val="00D34FDF"/>
    <w:rsid w:val="00D35358"/>
    <w:rsid w:val="00D360EF"/>
    <w:rsid w:val="00D74F73"/>
    <w:rsid w:val="00D87585"/>
    <w:rsid w:val="00DA64CE"/>
    <w:rsid w:val="00DA7E67"/>
    <w:rsid w:val="00DC0994"/>
    <w:rsid w:val="00DD1C0C"/>
    <w:rsid w:val="00DD59A4"/>
    <w:rsid w:val="00E1202D"/>
    <w:rsid w:val="00E14B10"/>
    <w:rsid w:val="00E1575F"/>
    <w:rsid w:val="00E2084F"/>
    <w:rsid w:val="00E2438B"/>
    <w:rsid w:val="00E243B7"/>
    <w:rsid w:val="00E2646F"/>
    <w:rsid w:val="00E65183"/>
    <w:rsid w:val="00E67CDE"/>
    <w:rsid w:val="00E74CA1"/>
    <w:rsid w:val="00E85C5D"/>
    <w:rsid w:val="00E92BC9"/>
    <w:rsid w:val="00E971A6"/>
    <w:rsid w:val="00EA20B5"/>
    <w:rsid w:val="00EC6BE0"/>
    <w:rsid w:val="00EE3DED"/>
    <w:rsid w:val="00EF7A59"/>
    <w:rsid w:val="00F1052F"/>
    <w:rsid w:val="00F139C0"/>
    <w:rsid w:val="00F15AAE"/>
    <w:rsid w:val="00F26783"/>
    <w:rsid w:val="00F42E56"/>
    <w:rsid w:val="00F521F7"/>
    <w:rsid w:val="00F73953"/>
    <w:rsid w:val="00F85683"/>
    <w:rsid w:val="00F86785"/>
    <w:rsid w:val="00F91FAC"/>
    <w:rsid w:val="00FD42C1"/>
    <w:rsid w:val="00FD6C39"/>
    <w:rsid w:val="00FE0F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61"/>
    <w:pPr>
      <w:spacing w:after="200" w:line="276" w:lineRule="auto"/>
    </w:pPr>
    <w:rPr>
      <w:sz w:val="22"/>
      <w:szCs w:val="22"/>
    </w:rPr>
  </w:style>
  <w:style w:type="paragraph" w:styleId="Heading1">
    <w:name w:val="heading 1"/>
    <w:basedOn w:val="Normal"/>
    <w:next w:val="Normal"/>
    <w:link w:val="Heading1Char"/>
    <w:uiPriority w:val="9"/>
    <w:qFormat/>
    <w:rsid w:val="000827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530192"/>
    <w:pPr>
      <w:keepNext/>
      <w:spacing w:before="240" w:after="60"/>
      <w:outlineLvl w:val="3"/>
    </w:pPr>
    <w:rPr>
      <w:rFonts w:eastAsia="Times New Roman"/>
      <w:b/>
      <w:bCs/>
      <w:sz w:val="28"/>
      <w:szCs w:val="28"/>
    </w:rPr>
  </w:style>
  <w:style w:type="paragraph" w:styleId="Heading6">
    <w:name w:val="heading 6"/>
    <w:basedOn w:val="Normal"/>
    <w:next w:val="Normal"/>
    <w:link w:val="Heading6Char"/>
    <w:qFormat/>
    <w:rsid w:val="001A4D46"/>
    <w:pPr>
      <w:widowControl w:val="0"/>
      <w:autoSpaceDE w:val="0"/>
      <w:autoSpaceDN w:val="0"/>
      <w:adjustRightInd w:val="0"/>
      <w:spacing w:after="0" w:line="240" w:lineRule="auto"/>
      <w:outlineLvl w:val="5"/>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1A4D46"/>
    <w:rPr>
      <w:rFonts w:ascii="Times New Roman" w:eastAsia="Times New Roman" w:hAnsi="Times New Roman" w:cs="Times New Roman"/>
      <w:sz w:val="24"/>
      <w:szCs w:val="24"/>
    </w:rPr>
  </w:style>
  <w:style w:type="paragraph" w:styleId="ListParagraph">
    <w:name w:val="List Paragraph"/>
    <w:basedOn w:val="Normal"/>
    <w:uiPriority w:val="34"/>
    <w:qFormat/>
    <w:rsid w:val="001A4D46"/>
    <w:pPr>
      <w:ind w:left="720"/>
      <w:contextualSpacing/>
    </w:pPr>
  </w:style>
  <w:style w:type="paragraph" w:styleId="Header">
    <w:name w:val="header"/>
    <w:basedOn w:val="Normal"/>
    <w:link w:val="HeaderChar"/>
    <w:uiPriority w:val="99"/>
    <w:unhideWhenUsed/>
    <w:rsid w:val="0074196C"/>
    <w:pPr>
      <w:tabs>
        <w:tab w:val="center" w:pos="4680"/>
        <w:tab w:val="right" w:pos="9360"/>
      </w:tabs>
    </w:pPr>
  </w:style>
  <w:style w:type="character" w:customStyle="1" w:styleId="HeaderChar">
    <w:name w:val="Header Char"/>
    <w:link w:val="Header"/>
    <w:uiPriority w:val="99"/>
    <w:rsid w:val="0074196C"/>
    <w:rPr>
      <w:sz w:val="22"/>
      <w:szCs w:val="22"/>
    </w:rPr>
  </w:style>
  <w:style w:type="paragraph" w:styleId="Footer">
    <w:name w:val="footer"/>
    <w:basedOn w:val="Normal"/>
    <w:link w:val="FooterChar"/>
    <w:unhideWhenUsed/>
    <w:rsid w:val="0074196C"/>
    <w:pPr>
      <w:tabs>
        <w:tab w:val="center" w:pos="4680"/>
        <w:tab w:val="right" w:pos="9360"/>
      </w:tabs>
    </w:pPr>
  </w:style>
  <w:style w:type="character" w:customStyle="1" w:styleId="FooterChar">
    <w:name w:val="Footer Char"/>
    <w:link w:val="Footer"/>
    <w:rsid w:val="0074196C"/>
    <w:rPr>
      <w:sz w:val="22"/>
      <w:szCs w:val="22"/>
    </w:rPr>
  </w:style>
  <w:style w:type="paragraph" w:styleId="Subtitle">
    <w:name w:val="Subtitle"/>
    <w:basedOn w:val="Normal"/>
    <w:link w:val="SubtitleChar"/>
    <w:qFormat/>
    <w:rsid w:val="0074196C"/>
    <w:pPr>
      <w:spacing w:after="0" w:line="240" w:lineRule="auto"/>
    </w:pPr>
    <w:rPr>
      <w:rFonts w:ascii="Times New Roman" w:eastAsia="Times New Roman" w:hAnsi="Times New Roman"/>
      <w:sz w:val="24"/>
      <w:szCs w:val="20"/>
    </w:rPr>
  </w:style>
  <w:style w:type="character" w:customStyle="1" w:styleId="SubtitleChar">
    <w:name w:val="Subtitle Char"/>
    <w:link w:val="Subtitle"/>
    <w:rsid w:val="0074196C"/>
    <w:rPr>
      <w:rFonts w:ascii="Times New Roman" w:eastAsia="Times New Roman" w:hAnsi="Times New Roman"/>
      <w:sz w:val="24"/>
    </w:rPr>
  </w:style>
  <w:style w:type="character" w:customStyle="1" w:styleId="Heading4Char">
    <w:name w:val="Heading 4 Char"/>
    <w:link w:val="Heading4"/>
    <w:uiPriority w:val="9"/>
    <w:semiHidden/>
    <w:rsid w:val="00530192"/>
    <w:rPr>
      <w:rFonts w:ascii="Calibri" w:eastAsia="Times New Roman" w:hAnsi="Calibri" w:cs="Times New Roman"/>
      <w:b/>
      <w:bCs/>
      <w:sz w:val="28"/>
      <w:szCs w:val="28"/>
    </w:rPr>
  </w:style>
  <w:style w:type="paragraph" w:customStyle="1" w:styleId="verdana">
    <w:name w:val="verdana"/>
    <w:basedOn w:val="Normal"/>
    <w:rsid w:val="00530192"/>
    <w:pPr>
      <w:spacing w:after="0" w:line="240" w:lineRule="auto"/>
    </w:pPr>
    <w:rPr>
      <w:rFonts w:ascii="Times New Roman" w:eastAsia="Times New Roman" w:hAnsi="Times New Roman"/>
      <w:sz w:val="24"/>
      <w:szCs w:val="24"/>
    </w:rPr>
  </w:style>
  <w:style w:type="paragraph" w:customStyle="1" w:styleId="Normal11pt">
    <w:name w:val="Normal + 11 pt"/>
    <w:aliases w:val="Justified,Line spacing:  Multiple 1.1 li"/>
    <w:basedOn w:val="Normal"/>
    <w:link w:val="Normal11ptChar"/>
    <w:rsid w:val="00530192"/>
    <w:pPr>
      <w:widowControl w:val="0"/>
      <w:numPr>
        <w:numId w:val="7"/>
      </w:numPr>
      <w:autoSpaceDE w:val="0"/>
      <w:autoSpaceDN w:val="0"/>
      <w:adjustRightInd w:val="0"/>
      <w:spacing w:after="0" w:line="264" w:lineRule="auto"/>
      <w:ind w:left="450" w:hanging="450"/>
      <w:jc w:val="both"/>
    </w:pPr>
    <w:rPr>
      <w:rFonts w:ascii="Times New Roman" w:eastAsia="Times New Roman" w:hAnsi="Times New Roman"/>
      <w:color w:val="222222"/>
      <w:szCs w:val="24"/>
    </w:rPr>
  </w:style>
  <w:style w:type="character" w:customStyle="1" w:styleId="Normal11ptChar">
    <w:name w:val="Normal + 11 pt Char"/>
    <w:aliases w:val="Justified Char,Line spacing:  Multiple 1.1 li Char"/>
    <w:link w:val="Normal11pt"/>
    <w:rsid w:val="00530192"/>
    <w:rPr>
      <w:rFonts w:ascii="Times New Roman" w:eastAsia="Times New Roman" w:hAnsi="Times New Roman"/>
      <w:color w:val="222222"/>
      <w:sz w:val="22"/>
      <w:szCs w:val="24"/>
    </w:rPr>
  </w:style>
  <w:style w:type="character" w:customStyle="1" w:styleId="normalchar">
    <w:name w:val="normal__char"/>
    <w:basedOn w:val="DefaultParagraphFont"/>
    <w:rsid w:val="00530192"/>
  </w:style>
  <w:style w:type="character" w:styleId="Strong">
    <w:name w:val="Strong"/>
    <w:basedOn w:val="DefaultParagraphFont"/>
    <w:uiPriority w:val="22"/>
    <w:qFormat/>
    <w:rsid w:val="0000734A"/>
    <w:rPr>
      <w:b/>
      <w:bCs/>
    </w:rPr>
  </w:style>
  <w:style w:type="character" w:customStyle="1" w:styleId="Heading1Char">
    <w:name w:val="Heading 1 Char"/>
    <w:basedOn w:val="DefaultParagraphFont"/>
    <w:link w:val="Heading1"/>
    <w:uiPriority w:val="9"/>
    <w:rsid w:val="0008273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5579C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1575F"/>
    <w:rPr>
      <w:color w:val="0000FF" w:themeColor="hyperlink"/>
      <w:u w:val="single"/>
    </w:rPr>
  </w:style>
  <w:style w:type="character" w:customStyle="1" w:styleId="UnresolvedMention">
    <w:name w:val="Unresolved Mention"/>
    <w:basedOn w:val="DefaultParagraphFont"/>
    <w:uiPriority w:val="99"/>
    <w:semiHidden/>
    <w:unhideWhenUsed/>
    <w:rsid w:val="00E1575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3310349">
      <w:bodyDiv w:val="1"/>
      <w:marLeft w:val="0"/>
      <w:marRight w:val="0"/>
      <w:marTop w:val="0"/>
      <w:marBottom w:val="0"/>
      <w:divBdr>
        <w:top w:val="none" w:sz="0" w:space="0" w:color="auto"/>
        <w:left w:val="none" w:sz="0" w:space="0" w:color="auto"/>
        <w:bottom w:val="none" w:sz="0" w:space="0" w:color="auto"/>
        <w:right w:val="none" w:sz="0" w:space="0" w:color="auto"/>
      </w:divBdr>
    </w:div>
    <w:div w:id="361639045">
      <w:bodyDiv w:val="1"/>
      <w:marLeft w:val="0"/>
      <w:marRight w:val="0"/>
      <w:marTop w:val="0"/>
      <w:marBottom w:val="0"/>
      <w:divBdr>
        <w:top w:val="none" w:sz="0" w:space="0" w:color="auto"/>
        <w:left w:val="none" w:sz="0" w:space="0" w:color="auto"/>
        <w:bottom w:val="none" w:sz="0" w:space="0" w:color="auto"/>
        <w:right w:val="none" w:sz="0" w:space="0" w:color="auto"/>
      </w:divBdr>
    </w:div>
    <w:div w:id="383524153">
      <w:bodyDiv w:val="1"/>
      <w:marLeft w:val="0"/>
      <w:marRight w:val="0"/>
      <w:marTop w:val="0"/>
      <w:marBottom w:val="0"/>
      <w:divBdr>
        <w:top w:val="none" w:sz="0" w:space="0" w:color="auto"/>
        <w:left w:val="none" w:sz="0" w:space="0" w:color="auto"/>
        <w:bottom w:val="none" w:sz="0" w:space="0" w:color="auto"/>
        <w:right w:val="none" w:sz="0" w:space="0" w:color="auto"/>
      </w:divBdr>
    </w:div>
    <w:div w:id="403719818">
      <w:bodyDiv w:val="1"/>
      <w:marLeft w:val="0"/>
      <w:marRight w:val="0"/>
      <w:marTop w:val="0"/>
      <w:marBottom w:val="0"/>
      <w:divBdr>
        <w:top w:val="none" w:sz="0" w:space="0" w:color="auto"/>
        <w:left w:val="none" w:sz="0" w:space="0" w:color="auto"/>
        <w:bottom w:val="none" w:sz="0" w:space="0" w:color="auto"/>
        <w:right w:val="none" w:sz="0" w:space="0" w:color="auto"/>
      </w:divBdr>
    </w:div>
    <w:div w:id="434443304">
      <w:bodyDiv w:val="1"/>
      <w:marLeft w:val="0"/>
      <w:marRight w:val="0"/>
      <w:marTop w:val="0"/>
      <w:marBottom w:val="0"/>
      <w:divBdr>
        <w:top w:val="none" w:sz="0" w:space="0" w:color="auto"/>
        <w:left w:val="none" w:sz="0" w:space="0" w:color="auto"/>
        <w:bottom w:val="none" w:sz="0" w:space="0" w:color="auto"/>
        <w:right w:val="none" w:sz="0" w:space="0" w:color="auto"/>
      </w:divBdr>
    </w:div>
    <w:div w:id="554850464">
      <w:bodyDiv w:val="1"/>
      <w:marLeft w:val="0"/>
      <w:marRight w:val="0"/>
      <w:marTop w:val="0"/>
      <w:marBottom w:val="0"/>
      <w:divBdr>
        <w:top w:val="none" w:sz="0" w:space="0" w:color="auto"/>
        <w:left w:val="none" w:sz="0" w:space="0" w:color="auto"/>
        <w:bottom w:val="none" w:sz="0" w:space="0" w:color="auto"/>
        <w:right w:val="none" w:sz="0" w:space="0" w:color="auto"/>
      </w:divBdr>
    </w:div>
    <w:div w:id="730074899">
      <w:bodyDiv w:val="1"/>
      <w:marLeft w:val="0"/>
      <w:marRight w:val="0"/>
      <w:marTop w:val="0"/>
      <w:marBottom w:val="0"/>
      <w:divBdr>
        <w:top w:val="none" w:sz="0" w:space="0" w:color="auto"/>
        <w:left w:val="none" w:sz="0" w:space="0" w:color="auto"/>
        <w:bottom w:val="none" w:sz="0" w:space="0" w:color="auto"/>
        <w:right w:val="none" w:sz="0" w:space="0" w:color="auto"/>
      </w:divBdr>
    </w:div>
    <w:div w:id="879635163">
      <w:bodyDiv w:val="1"/>
      <w:marLeft w:val="0"/>
      <w:marRight w:val="0"/>
      <w:marTop w:val="0"/>
      <w:marBottom w:val="0"/>
      <w:divBdr>
        <w:top w:val="none" w:sz="0" w:space="0" w:color="auto"/>
        <w:left w:val="none" w:sz="0" w:space="0" w:color="auto"/>
        <w:bottom w:val="none" w:sz="0" w:space="0" w:color="auto"/>
        <w:right w:val="none" w:sz="0" w:space="0" w:color="auto"/>
      </w:divBdr>
    </w:div>
    <w:div w:id="907110195">
      <w:bodyDiv w:val="1"/>
      <w:marLeft w:val="0"/>
      <w:marRight w:val="0"/>
      <w:marTop w:val="0"/>
      <w:marBottom w:val="0"/>
      <w:divBdr>
        <w:top w:val="none" w:sz="0" w:space="0" w:color="auto"/>
        <w:left w:val="none" w:sz="0" w:space="0" w:color="auto"/>
        <w:bottom w:val="none" w:sz="0" w:space="0" w:color="auto"/>
        <w:right w:val="none" w:sz="0" w:space="0" w:color="auto"/>
      </w:divBdr>
    </w:div>
    <w:div w:id="916282625">
      <w:bodyDiv w:val="1"/>
      <w:marLeft w:val="0"/>
      <w:marRight w:val="0"/>
      <w:marTop w:val="0"/>
      <w:marBottom w:val="0"/>
      <w:divBdr>
        <w:top w:val="none" w:sz="0" w:space="0" w:color="auto"/>
        <w:left w:val="none" w:sz="0" w:space="0" w:color="auto"/>
        <w:bottom w:val="none" w:sz="0" w:space="0" w:color="auto"/>
        <w:right w:val="none" w:sz="0" w:space="0" w:color="auto"/>
      </w:divBdr>
    </w:div>
    <w:div w:id="1207715594">
      <w:bodyDiv w:val="1"/>
      <w:marLeft w:val="0"/>
      <w:marRight w:val="0"/>
      <w:marTop w:val="0"/>
      <w:marBottom w:val="0"/>
      <w:divBdr>
        <w:top w:val="none" w:sz="0" w:space="0" w:color="auto"/>
        <w:left w:val="none" w:sz="0" w:space="0" w:color="auto"/>
        <w:bottom w:val="none" w:sz="0" w:space="0" w:color="auto"/>
        <w:right w:val="none" w:sz="0" w:space="0" w:color="auto"/>
      </w:divBdr>
    </w:div>
    <w:div w:id="1362705682">
      <w:bodyDiv w:val="1"/>
      <w:marLeft w:val="0"/>
      <w:marRight w:val="0"/>
      <w:marTop w:val="0"/>
      <w:marBottom w:val="0"/>
      <w:divBdr>
        <w:top w:val="none" w:sz="0" w:space="0" w:color="auto"/>
        <w:left w:val="none" w:sz="0" w:space="0" w:color="auto"/>
        <w:bottom w:val="none" w:sz="0" w:space="0" w:color="auto"/>
        <w:right w:val="none" w:sz="0" w:space="0" w:color="auto"/>
      </w:divBdr>
    </w:div>
    <w:div w:id="1501627535">
      <w:bodyDiv w:val="1"/>
      <w:marLeft w:val="0"/>
      <w:marRight w:val="0"/>
      <w:marTop w:val="0"/>
      <w:marBottom w:val="0"/>
      <w:divBdr>
        <w:top w:val="none" w:sz="0" w:space="0" w:color="auto"/>
        <w:left w:val="none" w:sz="0" w:space="0" w:color="auto"/>
        <w:bottom w:val="none" w:sz="0" w:space="0" w:color="auto"/>
        <w:right w:val="none" w:sz="0" w:space="0" w:color="auto"/>
      </w:divBdr>
    </w:div>
    <w:div w:id="1558930782">
      <w:bodyDiv w:val="1"/>
      <w:marLeft w:val="0"/>
      <w:marRight w:val="0"/>
      <w:marTop w:val="0"/>
      <w:marBottom w:val="0"/>
      <w:divBdr>
        <w:top w:val="none" w:sz="0" w:space="0" w:color="auto"/>
        <w:left w:val="none" w:sz="0" w:space="0" w:color="auto"/>
        <w:bottom w:val="none" w:sz="0" w:space="0" w:color="auto"/>
        <w:right w:val="none" w:sz="0" w:space="0" w:color="auto"/>
      </w:divBdr>
    </w:div>
    <w:div w:id="1864320597">
      <w:bodyDiv w:val="1"/>
      <w:marLeft w:val="0"/>
      <w:marRight w:val="0"/>
      <w:marTop w:val="0"/>
      <w:marBottom w:val="0"/>
      <w:divBdr>
        <w:top w:val="none" w:sz="0" w:space="0" w:color="auto"/>
        <w:left w:val="none" w:sz="0" w:space="0" w:color="auto"/>
        <w:bottom w:val="none" w:sz="0" w:space="0" w:color="auto"/>
        <w:right w:val="none" w:sz="0" w:space="0" w:color="auto"/>
      </w:divBdr>
    </w:div>
    <w:div w:id="1942912805">
      <w:bodyDiv w:val="1"/>
      <w:marLeft w:val="0"/>
      <w:marRight w:val="0"/>
      <w:marTop w:val="0"/>
      <w:marBottom w:val="0"/>
      <w:divBdr>
        <w:top w:val="none" w:sz="0" w:space="0" w:color="auto"/>
        <w:left w:val="none" w:sz="0" w:space="0" w:color="auto"/>
        <w:bottom w:val="none" w:sz="0" w:space="0" w:color="auto"/>
        <w:right w:val="none" w:sz="0" w:space="0" w:color="auto"/>
      </w:divBdr>
    </w:div>
    <w:div w:id="2081515298">
      <w:bodyDiv w:val="1"/>
      <w:marLeft w:val="0"/>
      <w:marRight w:val="0"/>
      <w:marTop w:val="0"/>
      <w:marBottom w:val="0"/>
      <w:divBdr>
        <w:top w:val="none" w:sz="0" w:space="0" w:color="auto"/>
        <w:left w:val="none" w:sz="0" w:space="0" w:color="auto"/>
        <w:bottom w:val="none" w:sz="0" w:space="0" w:color="auto"/>
        <w:right w:val="none" w:sz="0" w:space="0" w:color="auto"/>
      </w:divBdr>
    </w:div>
    <w:div w:id="212175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f985ec-cc5b-4ae6-99ce-93a1064e89b5}" enabled="0" method="" siteId="{cef985ec-cc5b-4ae6-99ce-93a1064e89b5}"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dc:creator>
  <cp:lastModifiedBy>LENOVO</cp:lastModifiedBy>
  <cp:revision>2</cp:revision>
  <dcterms:created xsi:type="dcterms:W3CDTF">2024-11-26T16:47:00Z</dcterms:created>
  <dcterms:modified xsi:type="dcterms:W3CDTF">2024-11-26T16:47:00Z</dcterms:modified>
</cp:coreProperties>
</file>